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778D" w14:textId="582C8F53" w:rsidR="00E410FF" w:rsidRPr="00AC2A4E" w:rsidRDefault="00B5046B" w:rsidP="00B5046B">
      <w:pPr>
        <w:overflowPunct w:val="0"/>
        <w:autoSpaceDE w:val="0"/>
        <w:autoSpaceDN w:val="0"/>
        <w:textAlignment w:val="center"/>
        <w:rPr>
          <w:rFonts w:hAnsi="ＭＳ 明朝"/>
        </w:rPr>
      </w:pPr>
      <w:r w:rsidRPr="00AC2A4E">
        <w:rPr>
          <w:rFonts w:hAnsi="ＭＳ 明朝" w:hint="eastAsia"/>
        </w:rPr>
        <w:t>様式第二号の九（第八条の四の六関係</w:t>
      </w:r>
      <w:r w:rsidR="00B83F67" w:rsidRPr="00AC2A4E">
        <w:rPr>
          <w:rFonts w:hAnsi="ＭＳ 明朝" w:hint="eastAsia"/>
        </w:rPr>
        <w:t>）</w:t>
      </w:r>
    </w:p>
    <w:p w14:paraId="40834BFA" w14:textId="165C897C" w:rsidR="00B5046B" w:rsidRPr="00AC2A4E" w:rsidRDefault="00B5046B" w:rsidP="00B5046B">
      <w:pPr>
        <w:overflowPunct w:val="0"/>
        <w:autoSpaceDE w:val="0"/>
        <w:autoSpaceDN w:val="0"/>
        <w:jc w:val="center"/>
        <w:textAlignment w:val="center"/>
        <w:rPr>
          <w:rFonts w:hAnsi="ＭＳ 明朝"/>
        </w:rPr>
      </w:pPr>
      <w:r w:rsidRPr="00AC2A4E">
        <w:rPr>
          <w:rFonts w:hAnsi="ＭＳ 明朝" w:hint="eastAsia"/>
        </w:rPr>
        <w:t>（第１面）</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1"/>
        <w:gridCol w:w="19"/>
        <w:gridCol w:w="2409"/>
        <w:gridCol w:w="2268"/>
        <w:gridCol w:w="2263"/>
      </w:tblGrid>
      <w:tr w:rsidR="00E410FF" w:rsidRPr="00AC2A4E" w14:paraId="70EC01F1" w14:textId="77777777" w:rsidTr="00636D7B">
        <w:trPr>
          <w:cantSplit/>
          <w:trHeight w:val="4224"/>
        </w:trPr>
        <w:tc>
          <w:tcPr>
            <w:tcW w:w="9634" w:type="dxa"/>
            <w:gridSpan w:val="6"/>
          </w:tcPr>
          <w:p w14:paraId="4401761C" w14:textId="7EB95CCA" w:rsidR="00B5046B" w:rsidRPr="00AC2A4E" w:rsidRDefault="00B5046B" w:rsidP="00B5046B">
            <w:pPr>
              <w:overflowPunct w:val="0"/>
              <w:autoSpaceDE w:val="0"/>
              <w:autoSpaceDN w:val="0"/>
              <w:spacing w:beforeLines="50" w:before="182"/>
              <w:jc w:val="center"/>
              <w:textAlignment w:val="center"/>
            </w:pPr>
            <w:r w:rsidRPr="00AC2A4E">
              <w:rPr>
                <w:rFonts w:hint="eastAsia"/>
              </w:rPr>
              <w:t>産業廃棄物処理計画実施状況報告書</w:t>
            </w:r>
          </w:p>
          <w:p w14:paraId="4A353E25" w14:textId="0CEAFBCC" w:rsidR="00B5046B" w:rsidRPr="00AC2A4E" w:rsidRDefault="00B5046B" w:rsidP="00B5046B">
            <w:pPr>
              <w:wordWrap w:val="0"/>
              <w:overflowPunct w:val="0"/>
              <w:autoSpaceDE w:val="0"/>
              <w:autoSpaceDN w:val="0"/>
              <w:spacing w:after="100" w:afterAutospacing="1"/>
              <w:ind w:right="216"/>
              <w:jc w:val="right"/>
              <w:textAlignment w:val="center"/>
            </w:pPr>
            <w:r w:rsidRPr="00AC2A4E">
              <w:rPr>
                <w:rFonts w:hint="eastAsia"/>
              </w:rPr>
              <w:t>年　　月　　日</w:t>
            </w:r>
          </w:p>
          <w:p w14:paraId="779DEE46" w14:textId="77777777" w:rsidR="00B5046B" w:rsidRPr="00AC2A4E" w:rsidRDefault="00B5046B" w:rsidP="00B5046B">
            <w:pPr>
              <w:wordWrap w:val="0"/>
              <w:overflowPunct w:val="0"/>
              <w:autoSpaceDE w:val="0"/>
              <w:autoSpaceDN w:val="0"/>
              <w:spacing w:after="60"/>
              <w:ind w:right="5140" w:firstLineChars="100" w:firstLine="214"/>
              <w:textAlignment w:val="center"/>
            </w:pPr>
            <w:r w:rsidRPr="00AC2A4E">
              <w:rPr>
                <w:rFonts w:hint="eastAsia"/>
              </w:rPr>
              <w:t>奈良県知事　殿</w:t>
            </w:r>
          </w:p>
          <w:p w14:paraId="00CAF5A9" w14:textId="1232EA9A" w:rsidR="00B5046B" w:rsidRPr="00AC2A4E" w:rsidRDefault="00B5046B" w:rsidP="00B5046B">
            <w:pPr>
              <w:wordWrap w:val="0"/>
              <w:overflowPunct w:val="0"/>
              <w:autoSpaceDE w:val="0"/>
              <w:autoSpaceDN w:val="0"/>
              <w:spacing w:after="60"/>
              <w:ind w:right="173" w:firstLineChars="100" w:firstLine="214"/>
              <w:jc w:val="right"/>
              <w:textAlignment w:val="center"/>
            </w:pPr>
            <w:r w:rsidRPr="00AC2A4E">
              <w:rPr>
                <w:rFonts w:hint="eastAsia"/>
              </w:rPr>
              <w:t xml:space="preserve">提出者　　　　　　　　　　　　　　　　　　　　</w:t>
            </w:r>
          </w:p>
          <w:p w14:paraId="053EFC2F" w14:textId="77777777" w:rsidR="00B5046B" w:rsidRPr="00AC2A4E" w:rsidRDefault="00B5046B" w:rsidP="00B5046B">
            <w:pPr>
              <w:wordWrap w:val="0"/>
              <w:overflowPunct w:val="0"/>
              <w:autoSpaceDE w:val="0"/>
              <w:autoSpaceDN w:val="0"/>
              <w:spacing w:after="60"/>
              <w:ind w:right="173" w:firstLineChars="100" w:firstLine="214"/>
              <w:jc w:val="right"/>
              <w:textAlignment w:val="center"/>
            </w:pPr>
            <w:r w:rsidRPr="00AC2A4E">
              <w:rPr>
                <w:rFonts w:hint="eastAsia"/>
              </w:rPr>
              <w:t xml:space="preserve">住所　　　　　　　　　　　　　　　　　　　　</w:t>
            </w:r>
          </w:p>
          <w:p w14:paraId="5C5D5BDC" w14:textId="77777777" w:rsidR="00B5046B" w:rsidRPr="00AC2A4E" w:rsidRDefault="00B5046B" w:rsidP="00B5046B">
            <w:pPr>
              <w:overflowPunct w:val="0"/>
              <w:autoSpaceDE w:val="0"/>
              <w:autoSpaceDN w:val="0"/>
              <w:spacing w:after="60"/>
              <w:ind w:right="173" w:firstLineChars="100" w:firstLine="214"/>
              <w:jc w:val="right"/>
              <w:textAlignment w:val="center"/>
            </w:pPr>
          </w:p>
          <w:p w14:paraId="0499E285" w14:textId="77777777" w:rsidR="00B5046B" w:rsidRPr="00AC2A4E" w:rsidRDefault="00B5046B" w:rsidP="00B5046B">
            <w:pPr>
              <w:wordWrap w:val="0"/>
              <w:overflowPunct w:val="0"/>
              <w:autoSpaceDE w:val="0"/>
              <w:autoSpaceDN w:val="0"/>
              <w:spacing w:after="60"/>
              <w:ind w:right="173" w:firstLineChars="100" w:firstLine="214"/>
              <w:jc w:val="right"/>
              <w:textAlignment w:val="center"/>
            </w:pPr>
            <w:r w:rsidRPr="00AC2A4E">
              <w:rPr>
                <w:rFonts w:hint="eastAsia"/>
              </w:rPr>
              <w:t xml:space="preserve">氏名　　　　　　　　　　　　　　　　　　　　</w:t>
            </w:r>
          </w:p>
          <w:p w14:paraId="1E93C982" w14:textId="77777777" w:rsidR="00B5046B" w:rsidRPr="00AC2A4E" w:rsidRDefault="00B5046B" w:rsidP="00B5046B">
            <w:pPr>
              <w:wordWrap w:val="0"/>
              <w:overflowPunct w:val="0"/>
              <w:autoSpaceDE w:val="0"/>
              <w:autoSpaceDN w:val="0"/>
              <w:spacing w:after="60"/>
              <w:ind w:right="173" w:firstLineChars="100" w:firstLine="214"/>
              <w:jc w:val="right"/>
              <w:textAlignment w:val="center"/>
            </w:pPr>
            <w:r w:rsidRPr="00AC2A4E">
              <w:rPr>
                <w:rFonts w:hint="eastAsia"/>
              </w:rPr>
              <w:t xml:space="preserve">（法人にあっては、名称及び代表者の氏名）　　</w:t>
            </w:r>
          </w:p>
          <w:p w14:paraId="51429040" w14:textId="77777777" w:rsidR="00B5046B" w:rsidRPr="00AC2A4E" w:rsidRDefault="00B5046B" w:rsidP="00B5046B">
            <w:pPr>
              <w:ind w:firstLineChars="2106" w:firstLine="4511"/>
            </w:pPr>
            <w:r w:rsidRPr="00AC2A4E">
              <w:rPr>
                <w:rFonts w:hint="eastAsia"/>
              </w:rPr>
              <w:t>電話番号</w:t>
            </w:r>
          </w:p>
          <w:p w14:paraId="05D73FA1" w14:textId="77777777" w:rsidR="00272062" w:rsidRPr="00AC2A4E" w:rsidRDefault="00272062" w:rsidP="00272062">
            <w:pPr>
              <w:ind w:firstLineChars="100" w:firstLine="214"/>
            </w:pPr>
          </w:p>
          <w:p w14:paraId="2DB0C115" w14:textId="36A82564" w:rsidR="00E410FF" w:rsidRPr="00AC2A4E" w:rsidRDefault="00272062" w:rsidP="00B3092B">
            <w:pPr>
              <w:ind w:firstLineChars="100" w:firstLine="214"/>
            </w:pPr>
            <w:r w:rsidRPr="00AC2A4E">
              <w:rPr>
                <w:rFonts w:hint="eastAsia"/>
              </w:rPr>
              <w:t>廃棄物の処理及び清掃に関する</w:t>
            </w:r>
            <w:r w:rsidR="0086366C" w:rsidRPr="00AC2A4E">
              <w:rPr>
                <w:rFonts w:hint="eastAsia"/>
              </w:rPr>
              <w:t>法律第12条第10項</w:t>
            </w:r>
            <w:r w:rsidR="00B5046B" w:rsidRPr="00AC2A4E">
              <w:rPr>
                <w:rFonts w:hint="eastAsia"/>
              </w:rPr>
              <w:t xml:space="preserve">の規定に基づき、　　　　</w:t>
            </w:r>
            <w:r w:rsidR="008B2134" w:rsidRPr="00AC2A4E">
              <w:rPr>
                <w:rFonts w:hint="eastAsia"/>
              </w:rPr>
              <w:t xml:space="preserve">　　　</w:t>
            </w:r>
            <w:r w:rsidR="00E410FF" w:rsidRPr="00AC2A4E">
              <w:rPr>
                <w:rFonts w:hint="eastAsia"/>
              </w:rPr>
              <w:t>年度の産業廃棄物処理計画の実施状況を報告します。</w:t>
            </w:r>
          </w:p>
        </w:tc>
      </w:tr>
      <w:tr w:rsidR="00E410FF" w:rsidRPr="00AC2A4E" w14:paraId="0868A22B" w14:textId="77777777" w:rsidTr="00636D7B">
        <w:trPr>
          <w:cantSplit/>
          <w:trHeight w:val="810"/>
        </w:trPr>
        <w:tc>
          <w:tcPr>
            <w:tcW w:w="2675" w:type="dxa"/>
            <w:gridSpan w:val="2"/>
            <w:vAlign w:val="center"/>
          </w:tcPr>
          <w:p w14:paraId="2913670C" w14:textId="77777777" w:rsidR="00E410FF" w:rsidRPr="00AC2A4E" w:rsidRDefault="00E410FF" w:rsidP="00B3092B">
            <w:pPr>
              <w:overflowPunct w:val="0"/>
              <w:autoSpaceDE w:val="0"/>
              <w:autoSpaceDN w:val="0"/>
              <w:jc w:val="center"/>
              <w:textAlignment w:val="center"/>
            </w:pPr>
            <w:r w:rsidRPr="00AC2A4E">
              <w:rPr>
                <w:rFonts w:hint="eastAsia"/>
                <w:spacing w:val="103"/>
                <w:kern w:val="0"/>
                <w:fitText w:val="2354" w:id="-247812352"/>
              </w:rPr>
              <w:t>事業場の名</w:t>
            </w:r>
            <w:r w:rsidRPr="00AC2A4E">
              <w:rPr>
                <w:rFonts w:hint="eastAsia"/>
                <w:spacing w:val="2"/>
                <w:kern w:val="0"/>
                <w:fitText w:val="2354" w:id="-247812352"/>
              </w:rPr>
              <w:t>称</w:t>
            </w:r>
          </w:p>
        </w:tc>
        <w:tc>
          <w:tcPr>
            <w:tcW w:w="6959" w:type="dxa"/>
            <w:gridSpan w:val="4"/>
            <w:vAlign w:val="center"/>
          </w:tcPr>
          <w:p w14:paraId="686511CC" w14:textId="4D630E7C" w:rsidR="00E410FF" w:rsidRPr="00AC2A4E" w:rsidRDefault="00E410FF" w:rsidP="00B3092B">
            <w:pPr>
              <w:wordWrap w:val="0"/>
              <w:overflowPunct w:val="0"/>
              <w:autoSpaceDE w:val="0"/>
              <w:autoSpaceDN w:val="0"/>
              <w:textAlignment w:val="center"/>
            </w:pPr>
          </w:p>
        </w:tc>
      </w:tr>
      <w:tr w:rsidR="00E410FF" w:rsidRPr="00AC2A4E" w14:paraId="41A99949" w14:textId="77777777" w:rsidTr="00636D7B">
        <w:trPr>
          <w:cantSplit/>
          <w:trHeight w:val="810"/>
        </w:trPr>
        <w:tc>
          <w:tcPr>
            <w:tcW w:w="2675" w:type="dxa"/>
            <w:gridSpan w:val="2"/>
            <w:vAlign w:val="center"/>
          </w:tcPr>
          <w:p w14:paraId="3122040B" w14:textId="77777777" w:rsidR="00E410FF" w:rsidRPr="00AC2A4E" w:rsidRDefault="00E410FF" w:rsidP="00B3092B">
            <w:pPr>
              <w:overflowPunct w:val="0"/>
              <w:autoSpaceDE w:val="0"/>
              <w:autoSpaceDN w:val="0"/>
              <w:jc w:val="center"/>
              <w:textAlignment w:val="center"/>
            </w:pPr>
            <w:r w:rsidRPr="00AC2A4E">
              <w:rPr>
                <w:rFonts w:hint="eastAsia"/>
                <w:spacing w:val="68"/>
                <w:kern w:val="0"/>
                <w:fitText w:val="2354" w:id="-247812351"/>
              </w:rPr>
              <w:t>事業場の所在</w:t>
            </w:r>
            <w:r w:rsidRPr="00AC2A4E">
              <w:rPr>
                <w:rFonts w:hint="eastAsia"/>
                <w:kern w:val="0"/>
                <w:fitText w:val="2354" w:id="-247812351"/>
              </w:rPr>
              <w:t>地</w:t>
            </w:r>
          </w:p>
        </w:tc>
        <w:tc>
          <w:tcPr>
            <w:tcW w:w="6959" w:type="dxa"/>
            <w:gridSpan w:val="4"/>
            <w:vAlign w:val="center"/>
          </w:tcPr>
          <w:p w14:paraId="0101EB39" w14:textId="6C2F93CB" w:rsidR="00E410FF" w:rsidRPr="00AC2A4E" w:rsidRDefault="00E410FF" w:rsidP="00B3092B">
            <w:pPr>
              <w:wordWrap w:val="0"/>
              <w:overflowPunct w:val="0"/>
              <w:autoSpaceDE w:val="0"/>
              <w:autoSpaceDN w:val="0"/>
              <w:textAlignment w:val="center"/>
            </w:pPr>
          </w:p>
        </w:tc>
      </w:tr>
      <w:tr w:rsidR="00E410FF" w:rsidRPr="00AC2A4E" w14:paraId="393E8730" w14:textId="77777777" w:rsidTr="00636D7B">
        <w:trPr>
          <w:trHeight w:val="810"/>
        </w:trPr>
        <w:tc>
          <w:tcPr>
            <w:tcW w:w="2675" w:type="dxa"/>
            <w:gridSpan w:val="2"/>
            <w:vAlign w:val="center"/>
          </w:tcPr>
          <w:p w14:paraId="226A6C79" w14:textId="77777777" w:rsidR="00E410FF" w:rsidRPr="00AC2A4E" w:rsidRDefault="00E410FF" w:rsidP="00B3092B">
            <w:pPr>
              <w:overflowPunct w:val="0"/>
              <w:autoSpaceDE w:val="0"/>
              <w:autoSpaceDN w:val="0"/>
              <w:jc w:val="center"/>
              <w:textAlignment w:val="center"/>
            </w:pPr>
            <w:r w:rsidRPr="00AC2A4E">
              <w:rPr>
                <w:rFonts w:hint="eastAsia"/>
                <w:spacing w:val="157"/>
                <w:kern w:val="0"/>
                <w:fitText w:val="2354" w:id="-247812350"/>
              </w:rPr>
              <w:t>事業の種</w:t>
            </w:r>
            <w:r w:rsidRPr="00AC2A4E">
              <w:rPr>
                <w:rFonts w:hint="eastAsia"/>
                <w:spacing w:val="-1"/>
                <w:kern w:val="0"/>
                <w:fitText w:val="2354" w:id="-247812350"/>
              </w:rPr>
              <w:t>類</w:t>
            </w:r>
          </w:p>
        </w:tc>
        <w:tc>
          <w:tcPr>
            <w:tcW w:w="6959" w:type="dxa"/>
            <w:gridSpan w:val="4"/>
            <w:vAlign w:val="center"/>
          </w:tcPr>
          <w:p w14:paraId="67D032EC" w14:textId="77777777" w:rsidR="00E410FF" w:rsidRPr="00AC2A4E" w:rsidRDefault="00E410FF" w:rsidP="00B3092B">
            <w:pPr>
              <w:wordWrap w:val="0"/>
              <w:overflowPunct w:val="0"/>
              <w:autoSpaceDE w:val="0"/>
              <w:autoSpaceDN w:val="0"/>
              <w:textAlignment w:val="center"/>
            </w:pPr>
          </w:p>
        </w:tc>
      </w:tr>
      <w:tr w:rsidR="00E410FF" w:rsidRPr="00AC2A4E" w14:paraId="786E4142" w14:textId="77777777" w:rsidTr="00636D7B">
        <w:trPr>
          <w:trHeight w:val="810"/>
        </w:trPr>
        <w:tc>
          <w:tcPr>
            <w:tcW w:w="2675" w:type="dxa"/>
            <w:gridSpan w:val="2"/>
            <w:vAlign w:val="center"/>
          </w:tcPr>
          <w:p w14:paraId="2ED51527" w14:textId="77777777" w:rsidR="00E410FF" w:rsidRPr="00AC2A4E" w:rsidRDefault="00E410FF" w:rsidP="00B3092B">
            <w:pPr>
              <w:overflowPunct w:val="0"/>
              <w:autoSpaceDE w:val="0"/>
              <w:autoSpaceDN w:val="0"/>
              <w:jc w:val="center"/>
              <w:textAlignment w:val="center"/>
            </w:pPr>
            <w:r w:rsidRPr="00AC2A4E">
              <w:rPr>
                <w:rFonts w:hint="eastAsia"/>
                <w:w w:val="83"/>
                <w:kern w:val="0"/>
                <w:fitText w:val="2380" w:id="-247812349"/>
              </w:rPr>
              <w:t>産業廃棄物処理計画におけ</w:t>
            </w:r>
            <w:r w:rsidRPr="00AC2A4E">
              <w:rPr>
                <w:rFonts w:hint="eastAsia"/>
                <w:spacing w:val="5"/>
                <w:w w:val="83"/>
                <w:kern w:val="0"/>
                <w:fitText w:val="2380" w:id="-247812349"/>
              </w:rPr>
              <w:t>る</w:t>
            </w:r>
            <w:r w:rsidRPr="00AC2A4E">
              <w:rPr>
                <w:rFonts w:hint="eastAsia"/>
                <w:spacing w:val="245"/>
                <w:kern w:val="0"/>
                <w:fitText w:val="2354" w:id="-247812348"/>
              </w:rPr>
              <w:t>計画期</w:t>
            </w:r>
            <w:r w:rsidRPr="00AC2A4E">
              <w:rPr>
                <w:rFonts w:hint="eastAsia"/>
                <w:spacing w:val="2"/>
                <w:kern w:val="0"/>
                <w:fitText w:val="2354" w:id="-247812348"/>
              </w:rPr>
              <w:t>間</w:t>
            </w:r>
          </w:p>
        </w:tc>
        <w:tc>
          <w:tcPr>
            <w:tcW w:w="6959" w:type="dxa"/>
            <w:gridSpan w:val="4"/>
            <w:vAlign w:val="center"/>
          </w:tcPr>
          <w:p w14:paraId="3F995568" w14:textId="77777777" w:rsidR="00E410FF" w:rsidRPr="00AC2A4E" w:rsidRDefault="00E410FF" w:rsidP="00B3092B">
            <w:pPr>
              <w:wordWrap w:val="0"/>
              <w:overflowPunct w:val="0"/>
              <w:autoSpaceDE w:val="0"/>
              <w:autoSpaceDN w:val="0"/>
              <w:textAlignment w:val="center"/>
            </w:pPr>
          </w:p>
        </w:tc>
      </w:tr>
      <w:tr w:rsidR="00E410FF" w:rsidRPr="00AC2A4E" w14:paraId="49357134" w14:textId="77777777" w:rsidTr="00636D7B">
        <w:trPr>
          <w:trHeight w:val="383"/>
        </w:trPr>
        <w:tc>
          <w:tcPr>
            <w:tcW w:w="9634" w:type="dxa"/>
            <w:gridSpan w:val="6"/>
            <w:tcBorders>
              <w:bottom w:val="nil"/>
            </w:tcBorders>
            <w:vAlign w:val="center"/>
          </w:tcPr>
          <w:p w14:paraId="38CA6FF2" w14:textId="3AB92C72" w:rsidR="00E410FF" w:rsidRPr="00AC2A4E" w:rsidRDefault="00E410FF" w:rsidP="00B3092B">
            <w:pPr>
              <w:wordWrap w:val="0"/>
              <w:overflowPunct w:val="0"/>
              <w:autoSpaceDE w:val="0"/>
              <w:autoSpaceDN w:val="0"/>
              <w:textAlignment w:val="center"/>
            </w:pPr>
            <w:r w:rsidRPr="00AC2A4E">
              <w:rPr>
                <w:rFonts w:hint="eastAsia"/>
              </w:rPr>
              <w:t>産業廃棄物処理計画における目標値</w:t>
            </w:r>
          </w:p>
        </w:tc>
      </w:tr>
      <w:tr w:rsidR="00E410FF" w:rsidRPr="00AC2A4E" w14:paraId="00695C06" w14:textId="77777777" w:rsidTr="00636D7B">
        <w:trPr>
          <w:trHeight w:val="301"/>
        </w:trPr>
        <w:tc>
          <w:tcPr>
            <w:tcW w:w="284" w:type="dxa"/>
            <w:vMerge w:val="restart"/>
            <w:tcBorders>
              <w:top w:val="nil"/>
            </w:tcBorders>
            <w:vAlign w:val="center"/>
          </w:tcPr>
          <w:p w14:paraId="2244AD03" w14:textId="77777777" w:rsidR="00E410FF" w:rsidRPr="00AC2A4E" w:rsidRDefault="00E410FF" w:rsidP="00B3092B">
            <w:pPr>
              <w:overflowPunct w:val="0"/>
              <w:autoSpaceDE w:val="0"/>
              <w:autoSpaceDN w:val="0"/>
              <w:jc w:val="center"/>
              <w:textAlignment w:val="center"/>
            </w:pPr>
          </w:p>
        </w:tc>
        <w:tc>
          <w:tcPr>
            <w:tcW w:w="2410" w:type="dxa"/>
            <w:gridSpan w:val="2"/>
            <w:vAlign w:val="center"/>
          </w:tcPr>
          <w:p w14:paraId="3FAE0CC1" w14:textId="77777777" w:rsidR="00E410FF" w:rsidRPr="00AC2A4E" w:rsidRDefault="00E410FF" w:rsidP="00B3092B">
            <w:pPr>
              <w:wordWrap w:val="0"/>
              <w:overflowPunct w:val="0"/>
              <w:autoSpaceDE w:val="0"/>
              <w:autoSpaceDN w:val="0"/>
              <w:jc w:val="center"/>
              <w:textAlignment w:val="center"/>
            </w:pPr>
            <w:r w:rsidRPr="00AC2A4E">
              <w:rPr>
                <w:rFonts w:hint="eastAsia"/>
              </w:rPr>
              <w:t>項目</w:t>
            </w:r>
          </w:p>
        </w:tc>
        <w:tc>
          <w:tcPr>
            <w:tcW w:w="2409" w:type="dxa"/>
            <w:vAlign w:val="center"/>
          </w:tcPr>
          <w:p w14:paraId="132C1897" w14:textId="77777777" w:rsidR="00E410FF" w:rsidRPr="00AC2A4E" w:rsidRDefault="00E410FF" w:rsidP="00B3092B">
            <w:pPr>
              <w:wordWrap w:val="0"/>
              <w:overflowPunct w:val="0"/>
              <w:autoSpaceDE w:val="0"/>
              <w:autoSpaceDN w:val="0"/>
              <w:jc w:val="center"/>
              <w:textAlignment w:val="center"/>
            </w:pPr>
            <w:r w:rsidRPr="00AC2A4E">
              <w:rPr>
                <w:rFonts w:hint="eastAsia"/>
              </w:rPr>
              <w:t>目標値</w:t>
            </w:r>
          </w:p>
        </w:tc>
        <w:tc>
          <w:tcPr>
            <w:tcW w:w="2268" w:type="dxa"/>
            <w:vAlign w:val="center"/>
          </w:tcPr>
          <w:p w14:paraId="1DB80F7B" w14:textId="77777777" w:rsidR="00E410FF" w:rsidRPr="00AC2A4E" w:rsidRDefault="00E410FF" w:rsidP="00B3092B">
            <w:pPr>
              <w:wordWrap w:val="0"/>
              <w:overflowPunct w:val="0"/>
              <w:autoSpaceDE w:val="0"/>
              <w:autoSpaceDN w:val="0"/>
              <w:jc w:val="center"/>
              <w:textAlignment w:val="center"/>
            </w:pPr>
            <w:r w:rsidRPr="00AC2A4E">
              <w:rPr>
                <w:rFonts w:hint="eastAsia"/>
              </w:rPr>
              <w:t>項目</w:t>
            </w:r>
          </w:p>
        </w:tc>
        <w:tc>
          <w:tcPr>
            <w:tcW w:w="2263" w:type="dxa"/>
            <w:vAlign w:val="center"/>
          </w:tcPr>
          <w:p w14:paraId="3936A51F" w14:textId="77777777" w:rsidR="00E410FF" w:rsidRPr="00AC2A4E" w:rsidRDefault="00E410FF" w:rsidP="00B3092B">
            <w:pPr>
              <w:wordWrap w:val="0"/>
              <w:overflowPunct w:val="0"/>
              <w:autoSpaceDE w:val="0"/>
              <w:autoSpaceDN w:val="0"/>
              <w:jc w:val="center"/>
              <w:textAlignment w:val="center"/>
            </w:pPr>
            <w:r w:rsidRPr="00AC2A4E">
              <w:rPr>
                <w:rFonts w:hint="eastAsia"/>
              </w:rPr>
              <w:t>目標値</w:t>
            </w:r>
          </w:p>
        </w:tc>
      </w:tr>
      <w:tr w:rsidR="00E410FF" w:rsidRPr="00AC2A4E" w14:paraId="76391878" w14:textId="77777777" w:rsidTr="00636D7B">
        <w:trPr>
          <w:trHeight w:val="682"/>
        </w:trPr>
        <w:tc>
          <w:tcPr>
            <w:tcW w:w="284" w:type="dxa"/>
            <w:vMerge/>
            <w:tcBorders>
              <w:top w:val="nil"/>
            </w:tcBorders>
            <w:vAlign w:val="center"/>
          </w:tcPr>
          <w:p w14:paraId="64FC09C6"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40FE898" w14:textId="77777777" w:rsidR="00E410FF" w:rsidRPr="00AC2A4E" w:rsidRDefault="00E410FF" w:rsidP="00636D7B">
            <w:pPr>
              <w:overflowPunct w:val="0"/>
              <w:autoSpaceDE w:val="0"/>
              <w:autoSpaceDN w:val="0"/>
              <w:ind w:rightChars="-1102" w:right="-2360"/>
              <w:textAlignment w:val="center"/>
            </w:pPr>
            <w:r w:rsidRPr="00636D7B">
              <w:rPr>
                <w:rFonts w:hint="eastAsia"/>
                <w:spacing w:val="370"/>
                <w:kern w:val="0"/>
                <w:fitText w:val="2140" w:id="-247812347"/>
              </w:rPr>
              <w:t>排出</w:t>
            </w:r>
            <w:r w:rsidRPr="00636D7B">
              <w:rPr>
                <w:rFonts w:hint="eastAsia"/>
                <w:kern w:val="0"/>
                <w:fitText w:val="2140" w:id="-247812347"/>
              </w:rPr>
              <w:t>量</w:t>
            </w:r>
          </w:p>
        </w:tc>
        <w:tc>
          <w:tcPr>
            <w:tcW w:w="2409" w:type="dxa"/>
            <w:vAlign w:val="center"/>
          </w:tcPr>
          <w:p w14:paraId="615AD427" w14:textId="20050DA4" w:rsidR="00E410FF" w:rsidRPr="00AC2A4E" w:rsidRDefault="00E410FF" w:rsidP="00636D7B">
            <w:pPr>
              <w:overflowPunct w:val="0"/>
              <w:autoSpaceDE w:val="0"/>
              <w:autoSpaceDN w:val="0"/>
              <w:ind w:right="50"/>
              <w:jc w:val="right"/>
              <w:textAlignment w:val="center"/>
            </w:pPr>
            <w:r w:rsidRPr="00AC2A4E">
              <w:rPr>
                <w:rFonts w:hint="eastAsia"/>
              </w:rPr>
              <w:t>ｔ</w:t>
            </w:r>
          </w:p>
        </w:tc>
        <w:tc>
          <w:tcPr>
            <w:tcW w:w="2268" w:type="dxa"/>
            <w:vAlign w:val="center"/>
          </w:tcPr>
          <w:p w14:paraId="7489BA33" w14:textId="77777777" w:rsidR="00E410FF" w:rsidRPr="00AC2A4E" w:rsidRDefault="00E410FF" w:rsidP="00B3092B">
            <w:pPr>
              <w:overflowPunct w:val="0"/>
              <w:autoSpaceDE w:val="0"/>
              <w:autoSpaceDN w:val="0"/>
              <w:jc w:val="center"/>
              <w:textAlignment w:val="center"/>
            </w:pPr>
            <w:r w:rsidRPr="00AC2A4E">
              <w:rPr>
                <w:rFonts w:hint="eastAsia"/>
                <w:spacing w:val="60"/>
                <w:kern w:val="0"/>
                <w:fitText w:val="1926" w:id="-247812346"/>
              </w:rPr>
              <w:t>全処理委託</w:t>
            </w:r>
            <w:r w:rsidRPr="00AC2A4E">
              <w:rPr>
                <w:rFonts w:hint="eastAsia"/>
                <w:spacing w:val="3"/>
                <w:kern w:val="0"/>
                <w:fitText w:val="1926" w:id="-247812346"/>
              </w:rPr>
              <w:t>量</w:t>
            </w:r>
          </w:p>
        </w:tc>
        <w:tc>
          <w:tcPr>
            <w:tcW w:w="2263" w:type="dxa"/>
            <w:vAlign w:val="center"/>
          </w:tcPr>
          <w:p w14:paraId="62B93528" w14:textId="1F750F8A"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E410FF" w:rsidRPr="00AC2A4E" w14:paraId="12E5E81B" w14:textId="77777777" w:rsidTr="00636D7B">
        <w:trPr>
          <w:trHeight w:val="848"/>
        </w:trPr>
        <w:tc>
          <w:tcPr>
            <w:tcW w:w="284" w:type="dxa"/>
            <w:vMerge/>
            <w:tcBorders>
              <w:top w:val="nil"/>
            </w:tcBorders>
            <w:vAlign w:val="center"/>
          </w:tcPr>
          <w:p w14:paraId="076CA4BD"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6DF8A4EC" w14:textId="77777777" w:rsidR="00E410FF" w:rsidRPr="00AC2A4E" w:rsidRDefault="00E410FF" w:rsidP="00B3092B">
            <w:pPr>
              <w:overflowPunct w:val="0"/>
              <w:autoSpaceDE w:val="0"/>
              <w:autoSpaceDN w:val="0"/>
              <w:jc w:val="center"/>
              <w:textAlignment w:val="center"/>
            </w:pPr>
            <w:r w:rsidRPr="00636D7B">
              <w:rPr>
                <w:rFonts w:hint="eastAsia"/>
                <w:spacing w:val="10"/>
                <w:kern w:val="0"/>
                <w:fitText w:val="2140" w:id="-247812345"/>
              </w:rPr>
              <w:t>自ら再生利用を行</w:t>
            </w:r>
            <w:r w:rsidRPr="00636D7B">
              <w:rPr>
                <w:rFonts w:hint="eastAsia"/>
                <w:kern w:val="0"/>
                <w:fitText w:val="2140" w:id="-247812345"/>
              </w:rPr>
              <w:t>う</w:t>
            </w:r>
          </w:p>
          <w:p w14:paraId="76DBEFC3" w14:textId="77777777" w:rsidR="00E410FF" w:rsidRPr="00AC2A4E" w:rsidRDefault="00E410FF" w:rsidP="00B3092B">
            <w:pPr>
              <w:overflowPunct w:val="0"/>
              <w:autoSpaceDE w:val="0"/>
              <w:autoSpaceDN w:val="0"/>
              <w:textAlignment w:val="center"/>
            </w:pPr>
            <w:r w:rsidRPr="00636D7B">
              <w:rPr>
                <w:rFonts w:hint="eastAsia"/>
                <w:spacing w:val="50"/>
                <w:kern w:val="0"/>
                <w:fitText w:val="2140" w:id="-247812344"/>
              </w:rPr>
              <w:t>産業廃棄物の</w:t>
            </w:r>
            <w:r w:rsidRPr="00636D7B">
              <w:rPr>
                <w:rFonts w:hint="eastAsia"/>
                <w:kern w:val="0"/>
                <w:fitText w:val="2140" w:id="-247812344"/>
              </w:rPr>
              <w:t>量</w:t>
            </w:r>
          </w:p>
        </w:tc>
        <w:tc>
          <w:tcPr>
            <w:tcW w:w="2409" w:type="dxa"/>
            <w:vAlign w:val="center"/>
          </w:tcPr>
          <w:p w14:paraId="6E89F9C2" w14:textId="6272DFCE" w:rsidR="00E410FF" w:rsidRPr="00636D7B" w:rsidRDefault="00636D7B" w:rsidP="00636D7B">
            <w:pPr>
              <w:ind w:rightChars="23" w:right="49"/>
              <w:jc w:val="right"/>
            </w:pPr>
            <w:r>
              <w:rPr>
                <w:rFonts w:hint="eastAsia"/>
              </w:rPr>
              <w:t>ｔ</w:t>
            </w:r>
          </w:p>
        </w:tc>
        <w:tc>
          <w:tcPr>
            <w:tcW w:w="2268" w:type="dxa"/>
            <w:vAlign w:val="center"/>
          </w:tcPr>
          <w:p w14:paraId="3E3F734C" w14:textId="77777777" w:rsidR="00E410FF" w:rsidRPr="00AC2A4E" w:rsidRDefault="00E410FF" w:rsidP="00B3092B">
            <w:pPr>
              <w:overflowPunct w:val="0"/>
              <w:autoSpaceDE w:val="0"/>
              <w:autoSpaceDN w:val="0"/>
              <w:jc w:val="center"/>
              <w:textAlignment w:val="center"/>
            </w:pPr>
            <w:r w:rsidRPr="00AC2A4E">
              <w:rPr>
                <w:rFonts w:hint="eastAsia"/>
                <w:w w:val="85"/>
                <w:kern w:val="0"/>
                <w:fitText w:val="1872" w:id="-247812343"/>
              </w:rPr>
              <w:t>優良認定処理業者へ</w:t>
            </w:r>
            <w:r w:rsidRPr="00AC2A4E">
              <w:rPr>
                <w:rFonts w:hint="eastAsia"/>
                <w:spacing w:val="7"/>
                <w:w w:val="85"/>
                <w:kern w:val="0"/>
                <w:fitText w:val="1872" w:id="-247812343"/>
              </w:rPr>
              <w:t>の</w:t>
            </w:r>
            <w:r w:rsidRPr="00AC2A4E">
              <w:rPr>
                <w:rFonts w:hint="eastAsia"/>
                <w:spacing w:val="103"/>
                <w:kern w:val="0"/>
                <w:fitText w:val="1926" w:id="-247812342"/>
              </w:rPr>
              <w:t>処理委託</w:t>
            </w:r>
            <w:r w:rsidRPr="00AC2A4E">
              <w:rPr>
                <w:rFonts w:hint="eastAsia"/>
                <w:spacing w:val="1"/>
                <w:kern w:val="0"/>
                <w:fitText w:val="1926" w:id="-247812342"/>
              </w:rPr>
              <w:t>量</w:t>
            </w:r>
          </w:p>
        </w:tc>
        <w:tc>
          <w:tcPr>
            <w:tcW w:w="2263" w:type="dxa"/>
            <w:vAlign w:val="center"/>
          </w:tcPr>
          <w:p w14:paraId="23371323" w14:textId="75DA4344"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E410FF" w:rsidRPr="00AC2A4E" w14:paraId="21195603" w14:textId="77777777" w:rsidTr="00636D7B">
        <w:trPr>
          <w:trHeight w:val="832"/>
        </w:trPr>
        <w:tc>
          <w:tcPr>
            <w:tcW w:w="284" w:type="dxa"/>
            <w:vMerge/>
            <w:tcBorders>
              <w:top w:val="nil"/>
            </w:tcBorders>
            <w:vAlign w:val="center"/>
          </w:tcPr>
          <w:p w14:paraId="190604BD"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16F09197" w14:textId="77777777" w:rsidR="00E410FF" w:rsidRPr="00AC2A4E" w:rsidRDefault="00E410FF" w:rsidP="00B3092B">
            <w:pPr>
              <w:wordWrap w:val="0"/>
              <w:overflowPunct w:val="0"/>
              <w:autoSpaceDE w:val="0"/>
              <w:autoSpaceDN w:val="0"/>
              <w:textAlignment w:val="center"/>
            </w:pPr>
            <w:r w:rsidRPr="00AC2A4E">
              <w:rPr>
                <w:rFonts w:hint="eastAsia"/>
                <w:spacing w:val="27"/>
                <w:kern w:val="0"/>
                <w:fitText w:val="2140" w:id="-247812341"/>
              </w:rPr>
              <w:t>自ら熱回収を行</w:t>
            </w:r>
            <w:r w:rsidRPr="00AC2A4E">
              <w:rPr>
                <w:rFonts w:hint="eastAsia"/>
                <w:spacing w:val="1"/>
                <w:kern w:val="0"/>
                <w:fitText w:val="2140" w:id="-247812341"/>
              </w:rPr>
              <w:t>う</w:t>
            </w:r>
          </w:p>
          <w:p w14:paraId="260E19E9" w14:textId="77777777" w:rsidR="00E410FF" w:rsidRPr="00AC2A4E" w:rsidRDefault="00E410FF" w:rsidP="00B3092B">
            <w:pPr>
              <w:wordWrap w:val="0"/>
              <w:overflowPunct w:val="0"/>
              <w:autoSpaceDE w:val="0"/>
              <w:autoSpaceDN w:val="0"/>
              <w:textAlignment w:val="center"/>
            </w:pPr>
            <w:r w:rsidRPr="00AC2A4E">
              <w:rPr>
                <w:rFonts w:hint="eastAsia"/>
                <w:spacing w:val="50"/>
                <w:kern w:val="0"/>
                <w:fitText w:val="2140" w:id="-247812340"/>
              </w:rPr>
              <w:t>産業廃棄物の</w:t>
            </w:r>
            <w:r w:rsidRPr="00AC2A4E">
              <w:rPr>
                <w:rFonts w:hint="eastAsia"/>
                <w:kern w:val="0"/>
                <w:fitText w:val="2140" w:id="-247812340"/>
              </w:rPr>
              <w:t>量</w:t>
            </w:r>
          </w:p>
        </w:tc>
        <w:tc>
          <w:tcPr>
            <w:tcW w:w="2409" w:type="dxa"/>
            <w:vAlign w:val="center"/>
          </w:tcPr>
          <w:p w14:paraId="0604C123" w14:textId="16E10EDE" w:rsidR="00E410FF" w:rsidRPr="00AC2A4E" w:rsidRDefault="00E410FF" w:rsidP="00636D7B">
            <w:pPr>
              <w:overflowPunct w:val="0"/>
              <w:autoSpaceDE w:val="0"/>
              <w:autoSpaceDN w:val="0"/>
              <w:ind w:leftChars="614" w:left="1315" w:right="50"/>
              <w:jc w:val="right"/>
              <w:textAlignment w:val="center"/>
            </w:pPr>
            <w:r w:rsidRPr="00AC2A4E">
              <w:rPr>
                <w:rFonts w:hint="eastAsia"/>
              </w:rPr>
              <w:t>ｔ</w:t>
            </w:r>
          </w:p>
        </w:tc>
        <w:tc>
          <w:tcPr>
            <w:tcW w:w="2268" w:type="dxa"/>
            <w:vAlign w:val="center"/>
          </w:tcPr>
          <w:p w14:paraId="7F7205BF" w14:textId="77777777" w:rsidR="00E410FF" w:rsidRPr="00AC2A4E" w:rsidRDefault="00E410FF" w:rsidP="00B3092B">
            <w:pPr>
              <w:overflowPunct w:val="0"/>
              <w:autoSpaceDE w:val="0"/>
              <w:autoSpaceDN w:val="0"/>
              <w:jc w:val="center"/>
              <w:textAlignment w:val="center"/>
            </w:pPr>
            <w:r w:rsidRPr="00AC2A4E">
              <w:rPr>
                <w:rFonts w:hint="eastAsia"/>
                <w:spacing w:val="11"/>
                <w:kern w:val="0"/>
                <w:fitText w:val="1926" w:id="-247812339"/>
              </w:rPr>
              <w:t>再生利用業者へ</w:t>
            </w:r>
            <w:r w:rsidRPr="00AC2A4E">
              <w:rPr>
                <w:rFonts w:hint="eastAsia"/>
                <w:spacing w:val="1"/>
                <w:kern w:val="0"/>
                <w:fitText w:val="1926" w:id="-247812339"/>
              </w:rPr>
              <w:t>の</w:t>
            </w:r>
          </w:p>
          <w:p w14:paraId="54536CC4" w14:textId="77777777" w:rsidR="00E410FF" w:rsidRPr="00AC2A4E" w:rsidRDefault="00E410FF" w:rsidP="00B3092B">
            <w:pPr>
              <w:overflowPunct w:val="0"/>
              <w:autoSpaceDE w:val="0"/>
              <w:autoSpaceDN w:val="0"/>
              <w:jc w:val="center"/>
              <w:textAlignment w:val="center"/>
            </w:pPr>
            <w:r w:rsidRPr="00AC2A4E">
              <w:rPr>
                <w:rFonts w:hint="eastAsia"/>
                <w:spacing w:val="103"/>
                <w:kern w:val="0"/>
                <w:fitText w:val="1926" w:id="-247812338"/>
              </w:rPr>
              <w:t>処理委託</w:t>
            </w:r>
            <w:r w:rsidRPr="00AC2A4E">
              <w:rPr>
                <w:rFonts w:hint="eastAsia"/>
                <w:spacing w:val="1"/>
                <w:kern w:val="0"/>
                <w:fitText w:val="1926" w:id="-247812338"/>
              </w:rPr>
              <w:t>量</w:t>
            </w:r>
          </w:p>
        </w:tc>
        <w:tc>
          <w:tcPr>
            <w:tcW w:w="2263" w:type="dxa"/>
            <w:vAlign w:val="center"/>
          </w:tcPr>
          <w:p w14:paraId="1F808920" w14:textId="64B65DA4"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E410FF" w:rsidRPr="00AC2A4E" w14:paraId="27A945AA" w14:textId="77777777" w:rsidTr="00636D7B">
        <w:trPr>
          <w:trHeight w:val="844"/>
        </w:trPr>
        <w:tc>
          <w:tcPr>
            <w:tcW w:w="284" w:type="dxa"/>
            <w:vMerge/>
            <w:tcBorders>
              <w:top w:val="nil"/>
            </w:tcBorders>
            <w:vAlign w:val="center"/>
          </w:tcPr>
          <w:p w14:paraId="64056C35"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F151328" w14:textId="77777777" w:rsidR="00E410FF" w:rsidRPr="00AC2A4E" w:rsidRDefault="00E410FF" w:rsidP="00B3092B">
            <w:pPr>
              <w:wordWrap w:val="0"/>
              <w:overflowPunct w:val="0"/>
              <w:autoSpaceDE w:val="0"/>
              <w:autoSpaceDN w:val="0"/>
              <w:textAlignment w:val="center"/>
              <w:rPr>
                <w:kern w:val="0"/>
              </w:rPr>
            </w:pPr>
            <w:r w:rsidRPr="00AC2A4E">
              <w:rPr>
                <w:rFonts w:hint="eastAsia"/>
                <w:w w:val="74"/>
                <w:kern w:val="0"/>
                <w:fitText w:val="2140" w:id="-247812337"/>
              </w:rPr>
              <w:t>自ら中間処理により減量す</w:t>
            </w:r>
            <w:r w:rsidRPr="00AC2A4E">
              <w:rPr>
                <w:rFonts w:hint="eastAsia"/>
                <w:spacing w:val="19"/>
                <w:w w:val="74"/>
                <w:kern w:val="0"/>
                <w:fitText w:val="2140" w:id="-247812337"/>
              </w:rPr>
              <w:t>る</w:t>
            </w:r>
          </w:p>
          <w:p w14:paraId="268CC092" w14:textId="77777777" w:rsidR="00E410FF" w:rsidRPr="00AC2A4E" w:rsidRDefault="00E410FF" w:rsidP="00B3092B">
            <w:pPr>
              <w:wordWrap w:val="0"/>
              <w:overflowPunct w:val="0"/>
              <w:autoSpaceDE w:val="0"/>
              <w:autoSpaceDN w:val="0"/>
              <w:textAlignment w:val="center"/>
            </w:pPr>
            <w:r w:rsidRPr="00AC2A4E">
              <w:rPr>
                <w:rFonts w:hint="eastAsia"/>
                <w:spacing w:val="50"/>
                <w:kern w:val="0"/>
                <w:fitText w:val="2140" w:id="-247812336"/>
              </w:rPr>
              <w:t>産業廃棄物の</w:t>
            </w:r>
            <w:r w:rsidRPr="00AC2A4E">
              <w:rPr>
                <w:rFonts w:hint="eastAsia"/>
                <w:kern w:val="0"/>
                <w:fitText w:val="2140" w:id="-247812336"/>
              </w:rPr>
              <w:t>量</w:t>
            </w:r>
          </w:p>
        </w:tc>
        <w:tc>
          <w:tcPr>
            <w:tcW w:w="2409" w:type="dxa"/>
            <w:vAlign w:val="center"/>
          </w:tcPr>
          <w:p w14:paraId="00C46F1E" w14:textId="19246A52" w:rsidR="00E410FF" w:rsidRPr="00AC2A4E" w:rsidRDefault="00E410FF" w:rsidP="00636D7B">
            <w:pPr>
              <w:wordWrap w:val="0"/>
              <w:overflowPunct w:val="0"/>
              <w:autoSpaceDE w:val="0"/>
              <w:autoSpaceDN w:val="0"/>
              <w:ind w:right="50"/>
              <w:jc w:val="right"/>
              <w:textAlignment w:val="center"/>
            </w:pPr>
            <w:r w:rsidRPr="00AC2A4E">
              <w:rPr>
                <w:rFonts w:hint="eastAsia"/>
              </w:rPr>
              <w:t>ｔ</w:t>
            </w:r>
          </w:p>
        </w:tc>
        <w:tc>
          <w:tcPr>
            <w:tcW w:w="2268" w:type="dxa"/>
            <w:vAlign w:val="center"/>
          </w:tcPr>
          <w:p w14:paraId="0AE78FB8" w14:textId="77777777" w:rsidR="00E410FF" w:rsidRPr="00AC2A4E" w:rsidRDefault="00E410FF" w:rsidP="00B3092B">
            <w:pPr>
              <w:overflowPunct w:val="0"/>
              <w:autoSpaceDE w:val="0"/>
              <w:autoSpaceDN w:val="0"/>
              <w:jc w:val="center"/>
              <w:textAlignment w:val="center"/>
            </w:pPr>
            <w:r w:rsidRPr="00AC2A4E">
              <w:rPr>
                <w:rFonts w:hint="eastAsia"/>
                <w:w w:val="97"/>
                <w:kern w:val="0"/>
                <w:fitText w:val="1926" w:id="-247812352"/>
              </w:rPr>
              <w:t>認定熱回収業者へ</w:t>
            </w:r>
            <w:r w:rsidRPr="00AC2A4E">
              <w:rPr>
                <w:rFonts w:hint="eastAsia"/>
                <w:spacing w:val="7"/>
                <w:w w:val="97"/>
                <w:kern w:val="0"/>
                <w:fitText w:val="1926" w:id="-247812352"/>
              </w:rPr>
              <w:t>の</w:t>
            </w:r>
            <w:r w:rsidRPr="00AC2A4E">
              <w:rPr>
                <w:rFonts w:hint="eastAsia"/>
                <w:spacing w:val="103"/>
                <w:kern w:val="0"/>
                <w:fitText w:val="1926" w:id="-247812351"/>
              </w:rPr>
              <w:t>処理委託</w:t>
            </w:r>
            <w:r w:rsidRPr="00AC2A4E">
              <w:rPr>
                <w:rFonts w:hint="eastAsia"/>
                <w:spacing w:val="1"/>
                <w:kern w:val="0"/>
                <w:fitText w:val="1926" w:id="-247812351"/>
              </w:rPr>
              <w:t>量</w:t>
            </w:r>
          </w:p>
        </w:tc>
        <w:tc>
          <w:tcPr>
            <w:tcW w:w="2263" w:type="dxa"/>
            <w:vAlign w:val="center"/>
          </w:tcPr>
          <w:p w14:paraId="708133B3" w14:textId="093BE784"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E410FF" w:rsidRPr="00AC2A4E" w14:paraId="6A7CFE15" w14:textId="77777777" w:rsidTr="00636D7B">
        <w:trPr>
          <w:trHeight w:val="842"/>
        </w:trPr>
        <w:tc>
          <w:tcPr>
            <w:tcW w:w="284" w:type="dxa"/>
            <w:vMerge/>
            <w:tcBorders>
              <w:top w:val="nil"/>
              <w:bottom w:val="single" w:sz="4" w:space="0" w:color="auto"/>
            </w:tcBorders>
            <w:vAlign w:val="center"/>
          </w:tcPr>
          <w:p w14:paraId="23E24EB8"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BF2B905" w14:textId="77777777" w:rsidR="00E410FF" w:rsidRPr="00AC2A4E" w:rsidRDefault="00E410FF" w:rsidP="00B3092B">
            <w:pPr>
              <w:wordWrap w:val="0"/>
              <w:overflowPunct w:val="0"/>
              <w:autoSpaceDE w:val="0"/>
              <w:autoSpaceDN w:val="0"/>
              <w:textAlignment w:val="center"/>
              <w:rPr>
                <w:kern w:val="0"/>
              </w:rPr>
            </w:pPr>
            <w:r w:rsidRPr="00AC2A4E">
              <w:rPr>
                <w:rFonts w:hint="eastAsia"/>
                <w:spacing w:val="27"/>
                <w:kern w:val="0"/>
                <w:fitText w:val="2140" w:id="-247812350"/>
              </w:rPr>
              <w:t>自ら埋立処分又</w:t>
            </w:r>
            <w:r w:rsidRPr="00AC2A4E">
              <w:rPr>
                <w:rFonts w:hint="eastAsia"/>
                <w:spacing w:val="1"/>
                <w:kern w:val="0"/>
                <w:fitText w:val="2140" w:id="-247812350"/>
              </w:rPr>
              <w:t>は</w:t>
            </w:r>
            <w:r w:rsidRPr="00AC2A4E">
              <w:rPr>
                <w:rFonts w:hint="eastAsia"/>
                <w:spacing w:val="9"/>
                <w:kern w:val="0"/>
                <w:fitText w:val="2140" w:id="-247812349"/>
              </w:rPr>
              <w:t>海洋投入処分を行</w:t>
            </w:r>
            <w:r w:rsidRPr="00AC2A4E">
              <w:rPr>
                <w:rFonts w:hint="eastAsia"/>
                <w:spacing w:val="8"/>
                <w:kern w:val="0"/>
                <w:fitText w:val="2140" w:id="-247812349"/>
              </w:rPr>
              <w:t>う</w:t>
            </w:r>
          </w:p>
          <w:p w14:paraId="69B0B5ED" w14:textId="77777777" w:rsidR="00E410FF" w:rsidRPr="00AC2A4E" w:rsidRDefault="00E410FF" w:rsidP="00B3092B">
            <w:pPr>
              <w:wordWrap w:val="0"/>
              <w:overflowPunct w:val="0"/>
              <w:autoSpaceDE w:val="0"/>
              <w:autoSpaceDN w:val="0"/>
              <w:textAlignment w:val="center"/>
            </w:pPr>
            <w:r w:rsidRPr="00AC2A4E">
              <w:rPr>
                <w:rFonts w:hint="eastAsia"/>
                <w:spacing w:val="50"/>
                <w:kern w:val="0"/>
                <w:fitText w:val="2140" w:id="-247812348"/>
              </w:rPr>
              <w:t>産業廃棄物の</w:t>
            </w:r>
            <w:r w:rsidRPr="00AC2A4E">
              <w:rPr>
                <w:rFonts w:hint="eastAsia"/>
                <w:kern w:val="0"/>
                <w:fitText w:val="2140" w:id="-247812348"/>
              </w:rPr>
              <w:t>量</w:t>
            </w:r>
          </w:p>
        </w:tc>
        <w:tc>
          <w:tcPr>
            <w:tcW w:w="2409" w:type="dxa"/>
            <w:vAlign w:val="center"/>
          </w:tcPr>
          <w:p w14:paraId="3B403F62" w14:textId="11A84ACD" w:rsidR="00E410FF" w:rsidRPr="00AC2A4E" w:rsidRDefault="00E410FF" w:rsidP="00636D7B">
            <w:pPr>
              <w:wordWrap w:val="0"/>
              <w:overflowPunct w:val="0"/>
              <w:autoSpaceDE w:val="0"/>
              <w:autoSpaceDN w:val="0"/>
              <w:ind w:right="50"/>
              <w:jc w:val="right"/>
              <w:textAlignment w:val="center"/>
            </w:pPr>
            <w:r w:rsidRPr="00AC2A4E">
              <w:rPr>
                <w:rFonts w:hint="eastAsia"/>
              </w:rPr>
              <w:t>ｔ</w:t>
            </w:r>
          </w:p>
        </w:tc>
        <w:tc>
          <w:tcPr>
            <w:tcW w:w="2268" w:type="dxa"/>
            <w:vAlign w:val="center"/>
          </w:tcPr>
          <w:p w14:paraId="2ACC56DD" w14:textId="77777777" w:rsidR="00E410FF" w:rsidRPr="00AC2A4E" w:rsidRDefault="00E410FF" w:rsidP="00B3092B">
            <w:pPr>
              <w:overflowPunct w:val="0"/>
              <w:autoSpaceDE w:val="0"/>
              <w:autoSpaceDN w:val="0"/>
              <w:jc w:val="center"/>
              <w:textAlignment w:val="center"/>
            </w:pPr>
            <w:r w:rsidRPr="00AC2A4E">
              <w:rPr>
                <w:rFonts w:hint="eastAsia"/>
                <w:w w:val="87"/>
                <w:kern w:val="0"/>
                <w:fitText w:val="1926" w:id="-247812347"/>
              </w:rPr>
              <w:t>認定熱回収業者以外</w:t>
            </w:r>
            <w:r w:rsidRPr="00AC2A4E">
              <w:rPr>
                <w:rFonts w:hint="eastAsia"/>
                <w:spacing w:val="9"/>
                <w:w w:val="87"/>
                <w:kern w:val="0"/>
                <w:fitText w:val="1926" w:id="-247812347"/>
              </w:rPr>
              <w:t>の</w:t>
            </w:r>
            <w:r w:rsidRPr="00AC2A4E">
              <w:rPr>
                <w:rFonts w:hint="eastAsia"/>
                <w:w w:val="87"/>
                <w:kern w:val="0"/>
                <w:fitText w:val="1926" w:id="-247812346"/>
              </w:rPr>
              <w:t>熱回収を行う業者へ</w:t>
            </w:r>
            <w:r w:rsidRPr="00AC2A4E">
              <w:rPr>
                <w:rFonts w:hint="eastAsia"/>
                <w:spacing w:val="9"/>
                <w:w w:val="87"/>
                <w:kern w:val="0"/>
                <w:fitText w:val="1926" w:id="-247812346"/>
              </w:rPr>
              <w:t>の</w:t>
            </w:r>
            <w:r w:rsidRPr="00AC2A4E">
              <w:rPr>
                <w:rFonts w:hint="eastAsia"/>
                <w:spacing w:val="103"/>
                <w:kern w:val="0"/>
                <w:fitText w:val="1926" w:id="-247812345"/>
              </w:rPr>
              <w:t>処理委託</w:t>
            </w:r>
            <w:r w:rsidRPr="00AC2A4E">
              <w:rPr>
                <w:rFonts w:hint="eastAsia"/>
                <w:spacing w:val="1"/>
                <w:kern w:val="0"/>
                <w:fitText w:val="1926" w:id="-247812345"/>
              </w:rPr>
              <w:t>量</w:t>
            </w:r>
          </w:p>
        </w:tc>
        <w:tc>
          <w:tcPr>
            <w:tcW w:w="2263" w:type="dxa"/>
            <w:vAlign w:val="center"/>
          </w:tcPr>
          <w:p w14:paraId="7C2D21F7" w14:textId="5A2D703E" w:rsidR="00E410FF" w:rsidRPr="00AC2A4E" w:rsidRDefault="00E410FF" w:rsidP="00636D7B">
            <w:pPr>
              <w:wordWrap w:val="0"/>
              <w:overflowPunct w:val="0"/>
              <w:autoSpaceDE w:val="0"/>
              <w:autoSpaceDN w:val="0"/>
              <w:ind w:rightChars="22" w:right="47"/>
              <w:jc w:val="right"/>
              <w:textAlignment w:val="center"/>
            </w:pPr>
            <w:r w:rsidRPr="00AC2A4E">
              <w:rPr>
                <w:rFonts w:hint="eastAsia"/>
              </w:rPr>
              <w:t>ｔ</w:t>
            </w:r>
          </w:p>
        </w:tc>
      </w:tr>
      <w:tr w:rsidR="00B5046B" w:rsidRPr="00AC2A4E" w14:paraId="36BAF6FE" w14:textId="77777777" w:rsidTr="00636D7B">
        <w:trPr>
          <w:trHeight w:val="969"/>
        </w:trPr>
        <w:tc>
          <w:tcPr>
            <w:tcW w:w="2694" w:type="dxa"/>
            <w:gridSpan w:val="3"/>
            <w:tcBorders>
              <w:top w:val="single" w:sz="4" w:space="0" w:color="auto"/>
            </w:tcBorders>
            <w:vAlign w:val="center"/>
          </w:tcPr>
          <w:p w14:paraId="36A48093" w14:textId="3F984631" w:rsidR="00B5046B" w:rsidRPr="00AC2A4E" w:rsidRDefault="00B5046B" w:rsidP="00B3092B">
            <w:pPr>
              <w:wordWrap w:val="0"/>
              <w:overflowPunct w:val="0"/>
              <w:autoSpaceDE w:val="0"/>
              <w:autoSpaceDN w:val="0"/>
              <w:textAlignment w:val="center"/>
              <w:rPr>
                <w:kern w:val="0"/>
              </w:rPr>
            </w:pPr>
            <w:r w:rsidRPr="00AC2A4E">
              <w:rPr>
                <w:rFonts w:hint="eastAsia"/>
                <w:kern w:val="0"/>
              </w:rPr>
              <w:t>※事務処理欄</w:t>
            </w:r>
          </w:p>
        </w:tc>
        <w:tc>
          <w:tcPr>
            <w:tcW w:w="6940" w:type="dxa"/>
            <w:gridSpan w:val="3"/>
            <w:vAlign w:val="center"/>
          </w:tcPr>
          <w:p w14:paraId="497C0AE6" w14:textId="77777777" w:rsidR="00B5046B" w:rsidRPr="00AC2A4E" w:rsidRDefault="00B5046B" w:rsidP="00B3092B">
            <w:pPr>
              <w:wordWrap w:val="0"/>
              <w:overflowPunct w:val="0"/>
              <w:autoSpaceDE w:val="0"/>
              <w:autoSpaceDN w:val="0"/>
              <w:jc w:val="right"/>
              <w:textAlignment w:val="center"/>
            </w:pPr>
          </w:p>
        </w:tc>
      </w:tr>
    </w:tbl>
    <w:p w14:paraId="2E6559B0" w14:textId="77777777" w:rsidR="00E42548" w:rsidRPr="00AC2A4E" w:rsidRDefault="0086366C" w:rsidP="00E42548">
      <w:pPr>
        <w:overflowPunct w:val="0"/>
        <w:autoSpaceDE w:val="0"/>
        <w:autoSpaceDN w:val="0"/>
        <w:spacing w:before="120"/>
        <w:ind w:right="104"/>
        <w:jc w:val="right"/>
        <w:textAlignment w:val="center"/>
        <w:sectPr w:rsidR="00E42548" w:rsidRPr="00AC2A4E" w:rsidSect="00E5391C">
          <w:pgSz w:w="11906" w:h="16838" w:code="9"/>
          <w:pgMar w:top="1134" w:right="1134" w:bottom="1134" w:left="1134" w:header="284" w:footer="284" w:gutter="0"/>
          <w:cols w:space="425"/>
          <w:docGrid w:type="linesAndChars" w:linePitch="364" w:charSpace="-1193"/>
        </w:sectPr>
      </w:pPr>
      <w:r w:rsidRPr="00AC2A4E">
        <w:rPr>
          <w:rFonts w:hint="eastAsia"/>
        </w:rPr>
        <w:t>(日本</w:t>
      </w:r>
      <w:r w:rsidR="007744A0" w:rsidRPr="00AC2A4E">
        <w:rPr>
          <w:rFonts w:hint="eastAsia"/>
        </w:rPr>
        <w:t>産</w:t>
      </w:r>
      <w:r w:rsidRPr="00AC2A4E">
        <w:rPr>
          <w:rFonts w:hint="eastAsia"/>
        </w:rPr>
        <w:t>業規格　Ａ列４番)</w:t>
      </w:r>
    </w:p>
    <w:tbl>
      <w:tblPr>
        <w:tblStyle w:val="a6"/>
        <w:tblW w:w="14632" w:type="dxa"/>
        <w:jc w:val="right"/>
        <w:tblLayout w:type="fixed"/>
        <w:tblLook w:val="04A0" w:firstRow="1" w:lastRow="0" w:firstColumn="1" w:lastColumn="0" w:noHBand="0" w:noVBand="1"/>
      </w:tblPr>
      <w:tblGrid>
        <w:gridCol w:w="344"/>
        <w:gridCol w:w="1875"/>
        <w:gridCol w:w="677"/>
        <w:gridCol w:w="612"/>
        <w:gridCol w:w="1088"/>
        <w:gridCol w:w="426"/>
        <w:gridCol w:w="425"/>
        <w:gridCol w:w="709"/>
        <w:gridCol w:w="900"/>
        <w:gridCol w:w="236"/>
        <w:gridCol w:w="425"/>
        <w:gridCol w:w="1559"/>
        <w:gridCol w:w="425"/>
        <w:gridCol w:w="426"/>
        <w:gridCol w:w="977"/>
        <w:gridCol w:w="906"/>
        <w:gridCol w:w="417"/>
        <w:gridCol w:w="417"/>
        <w:gridCol w:w="1788"/>
      </w:tblGrid>
      <w:tr w:rsidR="00E96665" w:rsidRPr="00714950" w14:paraId="1B0B8021" w14:textId="095C7A03" w:rsidTr="003802BA">
        <w:trPr>
          <w:trHeight w:val="131"/>
          <w:jc w:val="right"/>
        </w:trPr>
        <w:tc>
          <w:tcPr>
            <w:tcW w:w="344" w:type="dxa"/>
            <w:vMerge w:val="restart"/>
            <w:tcBorders>
              <w:top w:val="nil"/>
              <w:left w:val="nil"/>
              <w:bottom w:val="nil"/>
              <w:right w:val="single" w:sz="12" w:space="0" w:color="auto"/>
            </w:tcBorders>
            <w:textDirection w:val="btLr"/>
            <w:vAlign w:val="center"/>
          </w:tcPr>
          <w:p w14:paraId="3B31C104" w14:textId="411E0330" w:rsidR="00E96665" w:rsidRPr="00EA74FB" w:rsidRDefault="00E96665" w:rsidP="00E96665">
            <w:pPr>
              <w:overflowPunct w:val="0"/>
              <w:autoSpaceDE w:val="0"/>
              <w:autoSpaceDN w:val="0"/>
              <w:ind w:left="113" w:right="102"/>
              <w:jc w:val="center"/>
              <w:textAlignment w:val="center"/>
              <w:rPr>
                <w:sz w:val="21"/>
                <w:szCs w:val="21"/>
              </w:rPr>
            </w:pPr>
            <w:r>
              <w:rPr>
                <w:rFonts w:hint="eastAsia"/>
                <w:sz w:val="21"/>
                <w:szCs w:val="21"/>
              </w:rPr>
              <w:lastRenderedPageBreak/>
              <w:t>（第２面）</w:t>
            </w:r>
          </w:p>
        </w:tc>
        <w:tc>
          <w:tcPr>
            <w:tcW w:w="3164" w:type="dxa"/>
            <w:gridSpan w:val="3"/>
            <w:tcBorders>
              <w:top w:val="single" w:sz="12" w:space="0" w:color="auto"/>
              <w:left w:val="single" w:sz="12" w:space="0" w:color="auto"/>
              <w:bottom w:val="single" w:sz="12" w:space="0" w:color="auto"/>
              <w:right w:val="single" w:sz="12" w:space="0" w:color="auto"/>
            </w:tcBorders>
            <w:vAlign w:val="center"/>
          </w:tcPr>
          <w:p w14:paraId="5433D98B" w14:textId="4B09348C" w:rsidR="00E96665" w:rsidRPr="00714950" w:rsidRDefault="00E96665" w:rsidP="005E1E16">
            <w:pPr>
              <w:overflowPunct w:val="0"/>
              <w:autoSpaceDE w:val="0"/>
              <w:autoSpaceDN w:val="0"/>
              <w:ind w:right="102"/>
              <w:jc w:val="center"/>
              <w:textAlignment w:val="center"/>
              <w:rPr>
                <w:sz w:val="16"/>
                <w:szCs w:val="16"/>
              </w:rPr>
            </w:pPr>
            <w:r w:rsidRPr="00EA74FB">
              <w:rPr>
                <w:rFonts w:hint="eastAsia"/>
                <w:sz w:val="21"/>
                <w:szCs w:val="21"/>
              </w:rPr>
              <w:t>計画の実施状況</w:t>
            </w:r>
          </w:p>
        </w:tc>
        <w:tc>
          <w:tcPr>
            <w:tcW w:w="6617" w:type="dxa"/>
            <w:gridSpan w:val="10"/>
            <w:tcBorders>
              <w:top w:val="nil"/>
              <w:left w:val="single" w:sz="12" w:space="0" w:color="auto"/>
              <w:bottom w:val="nil"/>
              <w:right w:val="nil"/>
            </w:tcBorders>
            <w:vAlign w:val="center"/>
          </w:tcPr>
          <w:p w14:paraId="773994F6" w14:textId="01458AC7" w:rsidR="00E96665" w:rsidRPr="00714950" w:rsidRDefault="00E96665" w:rsidP="005E1E16">
            <w:pPr>
              <w:overflowPunct w:val="0"/>
              <w:autoSpaceDE w:val="0"/>
              <w:autoSpaceDN w:val="0"/>
              <w:ind w:right="102"/>
              <w:jc w:val="left"/>
              <w:textAlignment w:val="center"/>
              <w:rPr>
                <w:sz w:val="16"/>
                <w:szCs w:val="16"/>
              </w:rPr>
            </w:pPr>
            <w:r w:rsidRPr="00F540DB">
              <w:rPr>
                <w:rFonts w:hint="eastAsia"/>
                <w:sz w:val="20"/>
                <w:szCs w:val="20"/>
              </w:rPr>
              <w:t>（産業廃棄物の種類：　　　　　　　　　　　　　　　　　　　　）</w:t>
            </w:r>
          </w:p>
        </w:tc>
        <w:tc>
          <w:tcPr>
            <w:tcW w:w="977" w:type="dxa"/>
            <w:tcBorders>
              <w:top w:val="nil"/>
              <w:left w:val="nil"/>
              <w:bottom w:val="nil"/>
              <w:right w:val="nil"/>
            </w:tcBorders>
            <w:vAlign w:val="center"/>
          </w:tcPr>
          <w:p w14:paraId="771486AB"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697F3E23"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3FCFD6F"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1324DC7"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13C43163" w14:textId="71C0816E"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6B074A54" w14:textId="77777777" w:rsidTr="003802BA">
        <w:trPr>
          <w:trHeight w:val="127"/>
          <w:jc w:val="right"/>
        </w:trPr>
        <w:tc>
          <w:tcPr>
            <w:tcW w:w="344" w:type="dxa"/>
            <w:vMerge/>
            <w:tcBorders>
              <w:left w:val="nil"/>
              <w:bottom w:val="nil"/>
              <w:right w:val="nil"/>
            </w:tcBorders>
          </w:tcPr>
          <w:p w14:paraId="224FA248" w14:textId="77777777" w:rsidR="00E96665" w:rsidRPr="00714950" w:rsidRDefault="00E96665" w:rsidP="005E1E16">
            <w:pPr>
              <w:overflowPunct w:val="0"/>
              <w:autoSpaceDE w:val="0"/>
              <w:autoSpaceDN w:val="0"/>
              <w:ind w:right="104"/>
              <w:jc w:val="center"/>
              <w:textAlignment w:val="center"/>
              <w:rPr>
                <w:sz w:val="2"/>
                <w:szCs w:val="2"/>
              </w:rPr>
            </w:pPr>
          </w:p>
        </w:tc>
        <w:tc>
          <w:tcPr>
            <w:tcW w:w="3164" w:type="dxa"/>
            <w:gridSpan w:val="3"/>
            <w:tcBorders>
              <w:top w:val="single" w:sz="12" w:space="0" w:color="auto"/>
              <w:left w:val="nil"/>
              <w:bottom w:val="nil"/>
              <w:right w:val="nil"/>
            </w:tcBorders>
            <w:vAlign w:val="center"/>
          </w:tcPr>
          <w:p w14:paraId="35F21389" w14:textId="7EC68E57" w:rsidR="00E96665" w:rsidRPr="00714950"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single" w:sz="12" w:space="0" w:color="auto"/>
              <w:right w:val="nil"/>
            </w:tcBorders>
            <w:vAlign w:val="center"/>
          </w:tcPr>
          <w:p w14:paraId="22E4490F" w14:textId="77777777" w:rsidR="00E96665" w:rsidRPr="00714950"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AD39992"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2B736B5" w14:textId="77777777" w:rsidR="00E96665" w:rsidRPr="00714950"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19BA67DE" w14:textId="77777777" w:rsidR="00E96665" w:rsidRPr="00714950"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505FC705" w14:textId="77777777" w:rsidR="00E96665" w:rsidRPr="00714950"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1F2F6646" w14:textId="028556CE"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8734EDD" w14:textId="77777777" w:rsidR="00E96665" w:rsidRPr="00714950"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7AA56067"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357053D1" w14:textId="77777777" w:rsidR="00E96665" w:rsidRPr="00714950"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314C5144" w14:textId="77777777" w:rsidR="00E96665" w:rsidRPr="00714950"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57D67D76" w14:textId="77777777" w:rsidR="00E96665" w:rsidRPr="00714950"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5A97F6F3"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D8C113D"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50BA9157" w14:textId="77777777" w:rsidR="00E96665" w:rsidRPr="00714950"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12E9B560" w14:textId="01DE85AB" w:rsidR="00E96665" w:rsidRPr="00714950" w:rsidRDefault="00E96665" w:rsidP="005E1E16">
            <w:pPr>
              <w:overflowPunct w:val="0"/>
              <w:autoSpaceDE w:val="0"/>
              <w:autoSpaceDN w:val="0"/>
              <w:ind w:right="104"/>
              <w:jc w:val="center"/>
              <w:textAlignment w:val="center"/>
              <w:rPr>
                <w:sz w:val="2"/>
                <w:szCs w:val="2"/>
              </w:rPr>
            </w:pPr>
          </w:p>
        </w:tc>
      </w:tr>
      <w:tr w:rsidR="00E96665" w:rsidRPr="00714950" w14:paraId="3F284C8E" w14:textId="77777777" w:rsidTr="003802BA">
        <w:trPr>
          <w:trHeight w:val="208"/>
          <w:jc w:val="right"/>
        </w:trPr>
        <w:tc>
          <w:tcPr>
            <w:tcW w:w="344" w:type="dxa"/>
            <w:vMerge/>
            <w:tcBorders>
              <w:left w:val="nil"/>
              <w:bottom w:val="nil"/>
              <w:right w:val="nil"/>
            </w:tcBorders>
          </w:tcPr>
          <w:p w14:paraId="0CD97FCC" w14:textId="77777777" w:rsidR="00E96665" w:rsidRPr="00714950" w:rsidRDefault="00E96665" w:rsidP="005E1E16">
            <w:pPr>
              <w:overflowPunct w:val="0"/>
              <w:autoSpaceDE w:val="0"/>
              <w:autoSpaceDN w:val="0"/>
              <w:ind w:right="104"/>
              <w:jc w:val="center"/>
              <w:textAlignment w:val="center"/>
              <w:rPr>
                <w:sz w:val="2"/>
                <w:szCs w:val="2"/>
              </w:rPr>
            </w:pPr>
          </w:p>
        </w:tc>
        <w:tc>
          <w:tcPr>
            <w:tcW w:w="2552" w:type="dxa"/>
            <w:gridSpan w:val="2"/>
            <w:tcBorders>
              <w:top w:val="nil"/>
              <w:left w:val="nil"/>
              <w:bottom w:val="nil"/>
              <w:right w:val="nil"/>
            </w:tcBorders>
            <w:vAlign w:val="center"/>
          </w:tcPr>
          <w:p w14:paraId="36955C01" w14:textId="6411759A" w:rsidR="00E96665" w:rsidRPr="00714950" w:rsidRDefault="00E96665" w:rsidP="005E1E16">
            <w:pPr>
              <w:overflowPunct w:val="0"/>
              <w:autoSpaceDE w:val="0"/>
              <w:autoSpaceDN w:val="0"/>
              <w:ind w:right="104"/>
              <w:jc w:val="center"/>
              <w:textAlignment w:val="center"/>
              <w:rPr>
                <w:sz w:val="2"/>
                <w:szCs w:val="2"/>
              </w:rPr>
            </w:pPr>
          </w:p>
        </w:tc>
        <w:tc>
          <w:tcPr>
            <w:tcW w:w="612" w:type="dxa"/>
            <w:tcBorders>
              <w:top w:val="nil"/>
              <w:left w:val="nil"/>
              <w:bottom w:val="single" w:sz="12" w:space="0" w:color="auto"/>
              <w:right w:val="single" w:sz="12" w:space="0" w:color="auto"/>
            </w:tcBorders>
            <w:vAlign w:val="center"/>
          </w:tcPr>
          <w:p w14:paraId="74167AA8" w14:textId="344E3007" w:rsidR="00E96665" w:rsidRPr="00714950" w:rsidRDefault="00E96665" w:rsidP="005E1E16">
            <w:pPr>
              <w:overflowPunct w:val="0"/>
              <w:autoSpaceDE w:val="0"/>
              <w:autoSpaceDN w:val="0"/>
              <w:ind w:right="104"/>
              <w:jc w:val="center"/>
              <w:textAlignment w:val="center"/>
              <w:rPr>
                <w:sz w:val="2"/>
                <w:szCs w:val="2"/>
              </w:rPr>
            </w:pPr>
          </w:p>
        </w:tc>
        <w:tc>
          <w:tcPr>
            <w:tcW w:w="1088" w:type="dxa"/>
            <w:vMerge w:val="restart"/>
            <w:tcBorders>
              <w:top w:val="single" w:sz="12" w:space="0" w:color="auto"/>
              <w:left w:val="single" w:sz="12" w:space="0" w:color="auto"/>
              <w:right w:val="single" w:sz="12" w:space="0" w:color="auto"/>
            </w:tcBorders>
            <w:vAlign w:val="center"/>
          </w:tcPr>
          <w:p w14:paraId="1D6C74AC" w14:textId="5FE45C0F" w:rsidR="00E96665" w:rsidRPr="00714950" w:rsidRDefault="00E96665" w:rsidP="005E1E16">
            <w:pPr>
              <w:overflowPunct w:val="0"/>
              <w:autoSpaceDE w:val="0"/>
              <w:autoSpaceDN w:val="0"/>
              <w:ind w:right="57"/>
              <w:jc w:val="center"/>
              <w:textAlignment w:val="center"/>
              <w:rPr>
                <w:sz w:val="16"/>
                <w:szCs w:val="16"/>
              </w:rPr>
            </w:pPr>
            <w:r w:rsidRPr="00714950">
              <w:rPr>
                <w:rFonts w:hint="eastAsia"/>
                <w:sz w:val="16"/>
                <w:szCs w:val="16"/>
              </w:rPr>
              <w:t>有償物量</w:t>
            </w:r>
          </w:p>
        </w:tc>
        <w:tc>
          <w:tcPr>
            <w:tcW w:w="426" w:type="dxa"/>
            <w:tcBorders>
              <w:top w:val="nil"/>
              <w:left w:val="single" w:sz="12" w:space="0" w:color="auto"/>
              <w:bottom w:val="nil"/>
              <w:right w:val="nil"/>
            </w:tcBorders>
            <w:vAlign w:val="center"/>
          </w:tcPr>
          <w:p w14:paraId="64C4A4DA"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6F52C24" w14:textId="77777777" w:rsidR="00E96665" w:rsidRPr="00714950"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66AB3EF6" w14:textId="2215EDE4" w:rsidR="00E96665" w:rsidRPr="00445D72" w:rsidRDefault="00E96665" w:rsidP="005E1E16">
            <w:pPr>
              <w:overflowPunct w:val="0"/>
              <w:autoSpaceDE w:val="0"/>
              <w:autoSpaceDN w:val="0"/>
              <w:ind w:right="102"/>
              <w:jc w:val="center"/>
              <w:textAlignment w:val="center"/>
              <w:rPr>
                <w:sz w:val="2"/>
                <w:szCs w:val="2"/>
              </w:rPr>
            </w:pPr>
          </w:p>
        </w:tc>
        <w:tc>
          <w:tcPr>
            <w:tcW w:w="900" w:type="dxa"/>
            <w:tcBorders>
              <w:top w:val="nil"/>
              <w:left w:val="nil"/>
              <w:bottom w:val="nil"/>
              <w:right w:val="nil"/>
            </w:tcBorders>
          </w:tcPr>
          <w:p w14:paraId="3F6EF83F" w14:textId="77777777" w:rsidR="00E96665" w:rsidRPr="00714950"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29B540F" w14:textId="0562EEC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BF4A47C" w14:textId="77777777" w:rsidR="00E96665" w:rsidRPr="00714950"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356E523" w14:textId="77777777" w:rsidR="00E96665" w:rsidRPr="00714950"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7A1637B" w14:textId="77777777" w:rsidR="00E96665" w:rsidRPr="00714950"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5723183" w14:textId="77777777" w:rsidR="00E96665" w:rsidRPr="00714950"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28E2418A" w14:textId="77777777" w:rsidR="00E96665" w:rsidRPr="00714950"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0AF90189"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C537E10" w14:textId="77777777" w:rsidR="00E96665" w:rsidRPr="00714950"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C14954A" w14:textId="77777777" w:rsidR="00E96665" w:rsidRPr="00714950"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0DBC934E" w14:textId="20669FFE" w:rsidR="00E96665" w:rsidRPr="00714950" w:rsidRDefault="00E96665" w:rsidP="005E1E16">
            <w:pPr>
              <w:overflowPunct w:val="0"/>
              <w:autoSpaceDE w:val="0"/>
              <w:autoSpaceDN w:val="0"/>
              <w:ind w:right="104"/>
              <w:jc w:val="center"/>
              <w:textAlignment w:val="center"/>
              <w:rPr>
                <w:sz w:val="2"/>
                <w:szCs w:val="2"/>
              </w:rPr>
            </w:pPr>
          </w:p>
        </w:tc>
      </w:tr>
      <w:tr w:rsidR="00E96665" w:rsidRPr="00714950" w14:paraId="736E5340" w14:textId="0E31BAC0" w:rsidTr="003802BA">
        <w:trPr>
          <w:trHeight w:val="263"/>
          <w:jc w:val="right"/>
        </w:trPr>
        <w:tc>
          <w:tcPr>
            <w:tcW w:w="344" w:type="dxa"/>
            <w:vMerge/>
            <w:tcBorders>
              <w:left w:val="nil"/>
              <w:bottom w:val="nil"/>
              <w:right w:val="nil"/>
            </w:tcBorders>
          </w:tcPr>
          <w:p w14:paraId="50BDD2DF" w14:textId="77777777" w:rsidR="00E96665" w:rsidRPr="00A860F4" w:rsidRDefault="00E96665" w:rsidP="005E1E16">
            <w:pPr>
              <w:overflowPunct w:val="0"/>
              <w:autoSpaceDE w:val="0"/>
              <w:autoSpaceDN w:val="0"/>
              <w:ind w:right="104"/>
              <w:jc w:val="center"/>
              <w:textAlignment w:val="center"/>
              <w:rPr>
                <w:sz w:val="2"/>
                <w:szCs w:val="2"/>
              </w:rPr>
            </w:pPr>
          </w:p>
        </w:tc>
        <w:tc>
          <w:tcPr>
            <w:tcW w:w="2552" w:type="dxa"/>
            <w:gridSpan w:val="2"/>
            <w:tcBorders>
              <w:top w:val="nil"/>
              <w:left w:val="nil"/>
              <w:bottom w:val="nil"/>
              <w:right w:val="single" w:sz="12" w:space="0" w:color="auto"/>
            </w:tcBorders>
            <w:vAlign w:val="center"/>
          </w:tcPr>
          <w:p w14:paraId="5D9C4063" w14:textId="0F086956" w:rsidR="00E96665" w:rsidRPr="00A860F4" w:rsidRDefault="00E96665" w:rsidP="005E1E16">
            <w:pPr>
              <w:overflowPunct w:val="0"/>
              <w:autoSpaceDE w:val="0"/>
              <w:autoSpaceDN w:val="0"/>
              <w:ind w:right="104"/>
              <w:jc w:val="center"/>
              <w:textAlignment w:val="center"/>
              <w:rPr>
                <w:sz w:val="2"/>
                <w:szCs w:val="2"/>
              </w:rPr>
            </w:pPr>
          </w:p>
        </w:tc>
        <w:tc>
          <w:tcPr>
            <w:tcW w:w="612" w:type="dxa"/>
            <w:tcBorders>
              <w:top w:val="single" w:sz="12" w:space="0" w:color="auto"/>
              <w:left w:val="single" w:sz="12" w:space="0" w:color="auto"/>
              <w:bottom w:val="nil"/>
              <w:right w:val="single" w:sz="12" w:space="0" w:color="auto"/>
            </w:tcBorders>
            <w:vAlign w:val="center"/>
          </w:tcPr>
          <w:p w14:paraId="0B83ED47" w14:textId="77777777" w:rsidR="00E96665" w:rsidRPr="00A860F4" w:rsidRDefault="00E96665" w:rsidP="005E1E16">
            <w:pPr>
              <w:overflowPunct w:val="0"/>
              <w:autoSpaceDE w:val="0"/>
              <w:autoSpaceDN w:val="0"/>
              <w:ind w:right="104"/>
              <w:jc w:val="center"/>
              <w:textAlignment w:val="center"/>
              <w:rPr>
                <w:sz w:val="2"/>
                <w:szCs w:val="2"/>
              </w:rPr>
            </w:pPr>
          </w:p>
        </w:tc>
        <w:tc>
          <w:tcPr>
            <w:tcW w:w="1088" w:type="dxa"/>
            <w:vMerge/>
            <w:tcBorders>
              <w:left w:val="single" w:sz="12" w:space="0" w:color="auto"/>
              <w:bottom w:val="single" w:sz="12" w:space="0" w:color="auto"/>
              <w:right w:val="single" w:sz="12" w:space="0" w:color="auto"/>
            </w:tcBorders>
            <w:vAlign w:val="center"/>
          </w:tcPr>
          <w:p w14:paraId="6F07A3D8" w14:textId="790F6D63" w:rsidR="00E96665" w:rsidRPr="00A860F4"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69E19030" w14:textId="21F92B87" w:rsidR="00E96665" w:rsidRPr="00A860F4"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04C10680" w14:textId="292ACC04" w:rsidR="00E96665" w:rsidRPr="00A860F4"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single" w:sz="12" w:space="0" w:color="auto"/>
              <w:right w:val="nil"/>
            </w:tcBorders>
            <w:vAlign w:val="center"/>
          </w:tcPr>
          <w:p w14:paraId="33EF4B11" w14:textId="77777777" w:rsidR="00E96665" w:rsidRPr="00A860F4"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05E63AB1" w14:textId="77777777" w:rsidR="00E96665" w:rsidRPr="00A860F4"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7E1FAC0E" w14:textId="1F366C52" w:rsidR="00E96665" w:rsidRPr="00A860F4"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0189B79" w14:textId="77777777" w:rsidR="00E96665" w:rsidRPr="00A860F4"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36D1297" w14:textId="77777777" w:rsidR="00E96665" w:rsidRPr="00A860F4"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A6F0C8F" w14:textId="77777777" w:rsidR="00E96665" w:rsidRPr="00A860F4"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CE83FE5" w14:textId="5AE37785" w:rsidR="00E96665" w:rsidRPr="00A860F4"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64E80FFA" w14:textId="77777777" w:rsidR="00E96665" w:rsidRPr="00A860F4"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35B9D737" w14:textId="77777777" w:rsidR="00E96665" w:rsidRPr="00A860F4"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A9A1B93" w14:textId="77777777" w:rsidR="00E96665" w:rsidRPr="00A860F4"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640A5869" w14:textId="77777777" w:rsidR="00E96665" w:rsidRPr="00A860F4"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47ACAD6E" w14:textId="5CAFEC55" w:rsidR="00E96665" w:rsidRPr="00A860F4" w:rsidRDefault="00E96665" w:rsidP="005E1E16">
            <w:pPr>
              <w:overflowPunct w:val="0"/>
              <w:autoSpaceDE w:val="0"/>
              <w:autoSpaceDN w:val="0"/>
              <w:ind w:right="104"/>
              <w:jc w:val="center"/>
              <w:textAlignment w:val="center"/>
              <w:rPr>
                <w:sz w:val="2"/>
                <w:szCs w:val="2"/>
              </w:rPr>
            </w:pPr>
          </w:p>
        </w:tc>
      </w:tr>
      <w:tr w:rsidR="00E96665" w:rsidRPr="00714950" w14:paraId="17AC6EBF" w14:textId="77777777" w:rsidTr="003802BA">
        <w:trPr>
          <w:trHeight w:val="266"/>
          <w:jc w:val="right"/>
        </w:trPr>
        <w:tc>
          <w:tcPr>
            <w:tcW w:w="344" w:type="dxa"/>
            <w:vMerge/>
            <w:tcBorders>
              <w:left w:val="nil"/>
              <w:bottom w:val="nil"/>
              <w:right w:val="single" w:sz="12" w:space="0" w:color="auto"/>
            </w:tcBorders>
          </w:tcPr>
          <w:p w14:paraId="0FA99890" w14:textId="77777777" w:rsidR="00E96665" w:rsidRPr="00714950" w:rsidRDefault="00E96665" w:rsidP="005E1E16">
            <w:pPr>
              <w:overflowPunct w:val="0"/>
              <w:autoSpaceDE w:val="0"/>
              <w:autoSpaceDN w:val="0"/>
              <w:ind w:right="102"/>
              <w:jc w:val="center"/>
              <w:textAlignment w:val="center"/>
              <w:rPr>
                <w:sz w:val="16"/>
                <w:szCs w:val="16"/>
              </w:rPr>
            </w:pPr>
          </w:p>
        </w:tc>
        <w:tc>
          <w:tcPr>
            <w:tcW w:w="1875" w:type="dxa"/>
            <w:vMerge w:val="restart"/>
            <w:tcBorders>
              <w:top w:val="single" w:sz="12" w:space="0" w:color="auto"/>
              <w:left w:val="single" w:sz="12" w:space="0" w:color="auto"/>
              <w:right w:val="single" w:sz="12" w:space="0" w:color="auto"/>
            </w:tcBorders>
            <w:vAlign w:val="center"/>
          </w:tcPr>
          <w:p w14:paraId="384CD2C3" w14:textId="1D4F8B8E"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不要物等発生量</w:t>
            </w:r>
          </w:p>
        </w:tc>
        <w:tc>
          <w:tcPr>
            <w:tcW w:w="677" w:type="dxa"/>
            <w:tcBorders>
              <w:top w:val="nil"/>
              <w:left w:val="single" w:sz="12" w:space="0" w:color="auto"/>
              <w:bottom w:val="single" w:sz="12" w:space="0" w:color="auto"/>
              <w:right w:val="single" w:sz="12" w:space="0" w:color="auto"/>
            </w:tcBorders>
            <w:vAlign w:val="center"/>
          </w:tcPr>
          <w:p w14:paraId="763E5E79"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51BB4DC7"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12" w:space="0" w:color="auto"/>
              <w:left w:val="nil"/>
              <w:bottom w:val="nil"/>
              <w:right w:val="nil"/>
            </w:tcBorders>
            <w:vAlign w:val="center"/>
          </w:tcPr>
          <w:p w14:paraId="19A3B505"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38643F9B"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78E8FF63" w14:textId="77777777"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vMerge w:val="restart"/>
            <w:tcBorders>
              <w:top w:val="single" w:sz="12" w:space="0" w:color="auto"/>
              <w:left w:val="single" w:sz="12" w:space="0" w:color="auto"/>
              <w:right w:val="single" w:sz="12" w:space="0" w:color="auto"/>
            </w:tcBorders>
            <w:vAlign w:val="center"/>
          </w:tcPr>
          <w:p w14:paraId="333E6B53" w14:textId="77777777" w:rsidR="003802BA" w:rsidRDefault="00E96665" w:rsidP="005E1E16">
            <w:pPr>
              <w:overflowPunct w:val="0"/>
              <w:autoSpaceDE w:val="0"/>
              <w:autoSpaceDN w:val="0"/>
              <w:ind w:right="104"/>
              <w:jc w:val="center"/>
              <w:textAlignment w:val="center"/>
              <w:rPr>
                <w:sz w:val="16"/>
                <w:szCs w:val="16"/>
              </w:rPr>
            </w:pPr>
            <w:r w:rsidRPr="00714950">
              <w:rPr>
                <w:rFonts w:hint="eastAsia"/>
                <w:sz w:val="16"/>
                <w:szCs w:val="16"/>
              </w:rPr>
              <w:t>自ら直接</w:t>
            </w:r>
          </w:p>
          <w:p w14:paraId="2CD49330" w14:textId="08B8C3DB" w:rsidR="00E96665" w:rsidRPr="00714950" w:rsidRDefault="00E96665" w:rsidP="005E1E16">
            <w:pPr>
              <w:overflowPunct w:val="0"/>
              <w:autoSpaceDE w:val="0"/>
              <w:autoSpaceDN w:val="0"/>
              <w:ind w:right="104"/>
              <w:jc w:val="center"/>
              <w:textAlignment w:val="center"/>
              <w:rPr>
                <w:sz w:val="16"/>
                <w:szCs w:val="16"/>
              </w:rPr>
            </w:pPr>
            <w:r w:rsidRPr="00714950">
              <w:rPr>
                <w:rFonts w:hint="eastAsia"/>
                <w:sz w:val="16"/>
                <w:szCs w:val="16"/>
              </w:rPr>
              <w:t>再生利用した量</w:t>
            </w:r>
          </w:p>
        </w:tc>
        <w:tc>
          <w:tcPr>
            <w:tcW w:w="236" w:type="dxa"/>
            <w:tcBorders>
              <w:top w:val="nil"/>
              <w:left w:val="single" w:sz="12" w:space="0" w:color="auto"/>
              <w:bottom w:val="nil"/>
              <w:right w:val="nil"/>
            </w:tcBorders>
            <w:vAlign w:val="center"/>
          </w:tcPr>
          <w:p w14:paraId="48D127AF" w14:textId="6C6654EA"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AEC35A6"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72D2E94F"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04D6AE5"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550A9BF2" w14:textId="77777777"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val="restart"/>
            <w:tcBorders>
              <w:top w:val="single" w:sz="4" w:space="0" w:color="000000"/>
              <w:left w:val="single" w:sz="12" w:space="0" w:color="auto"/>
              <w:right w:val="single" w:sz="12" w:space="0" w:color="auto"/>
            </w:tcBorders>
            <w:vAlign w:val="center"/>
          </w:tcPr>
          <w:p w14:paraId="64F12E83" w14:textId="77777777" w:rsidR="003802BA" w:rsidRDefault="00E96665" w:rsidP="003802BA">
            <w:pPr>
              <w:overflowPunct w:val="0"/>
              <w:autoSpaceDE w:val="0"/>
              <w:autoSpaceDN w:val="0"/>
              <w:ind w:right="102"/>
              <w:jc w:val="center"/>
              <w:textAlignment w:val="center"/>
              <w:rPr>
                <w:sz w:val="16"/>
                <w:szCs w:val="16"/>
              </w:rPr>
            </w:pPr>
            <w:r w:rsidRPr="00714950">
              <w:rPr>
                <w:rFonts w:hint="eastAsia"/>
                <w:sz w:val="16"/>
                <w:szCs w:val="16"/>
              </w:rPr>
              <w:t>自ら中間処理した後</w:t>
            </w:r>
          </w:p>
          <w:p w14:paraId="07370116" w14:textId="12C9DB5D" w:rsidR="00E96665" w:rsidRPr="00714950" w:rsidRDefault="00E96665" w:rsidP="003802BA">
            <w:pPr>
              <w:overflowPunct w:val="0"/>
              <w:autoSpaceDE w:val="0"/>
              <w:autoSpaceDN w:val="0"/>
              <w:ind w:right="102"/>
              <w:jc w:val="center"/>
              <w:textAlignment w:val="center"/>
              <w:rPr>
                <w:sz w:val="16"/>
                <w:szCs w:val="16"/>
              </w:rPr>
            </w:pPr>
            <w:r w:rsidRPr="00714950">
              <w:rPr>
                <w:rFonts w:hint="eastAsia"/>
                <w:sz w:val="16"/>
                <w:szCs w:val="16"/>
              </w:rPr>
              <w:t>再生利用した量</w:t>
            </w:r>
          </w:p>
        </w:tc>
        <w:tc>
          <w:tcPr>
            <w:tcW w:w="417" w:type="dxa"/>
            <w:tcBorders>
              <w:top w:val="nil"/>
              <w:left w:val="single" w:sz="12" w:space="0" w:color="auto"/>
              <w:bottom w:val="nil"/>
              <w:right w:val="nil"/>
            </w:tcBorders>
          </w:tcPr>
          <w:p w14:paraId="5914DBC6"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D30C709"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64316E86" w14:textId="7BEEA4AF"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4B44E0AF" w14:textId="41430FB6" w:rsidTr="003802BA">
        <w:trPr>
          <w:trHeight w:val="70"/>
          <w:jc w:val="right"/>
        </w:trPr>
        <w:tc>
          <w:tcPr>
            <w:tcW w:w="344" w:type="dxa"/>
            <w:vMerge/>
            <w:tcBorders>
              <w:left w:val="nil"/>
              <w:bottom w:val="nil"/>
              <w:right w:val="single" w:sz="12" w:space="0" w:color="auto"/>
            </w:tcBorders>
          </w:tcPr>
          <w:p w14:paraId="74E58CEF" w14:textId="77777777" w:rsidR="00E96665" w:rsidRPr="00714950" w:rsidRDefault="00E96665" w:rsidP="005E1E16">
            <w:pPr>
              <w:overflowPunct w:val="0"/>
              <w:autoSpaceDE w:val="0"/>
              <w:autoSpaceDN w:val="0"/>
              <w:ind w:right="104"/>
              <w:jc w:val="center"/>
              <w:textAlignment w:val="center"/>
              <w:rPr>
                <w:sz w:val="16"/>
                <w:szCs w:val="16"/>
              </w:rPr>
            </w:pPr>
          </w:p>
        </w:tc>
        <w:tc>
          <w:tcPr>
            <w:tcW w:w="1875" w:type="dxa"/>
            <w:vMerge/>
            <w:tcBorders>
              <w:left w:val="single" w:sz="12" w:space="0" w:color="auto"/>
              <w:bottom w:val="single" w:sz="12" w:space="0" w:color="auto"/>
              <w:right w:val="single" w:sz="12" w:space="0" w:color="auto"/>
            </w:tcBorders>
            <w:vAlign w:val="center"/>
          </w:tcPr>
          <w:p w14:paraId="4C5FED68" w14:textId="784E74D8" w:rsidR="00E96665" w:rsidRPr="00714950" w:rsidRDefault="00E96665" w:rsidP="005E1E16">
            <w:pPr>
              <w:overflowPunct w:val="0"/>
              <w:autoSpaceDE w:val="0"/>
              <w:autoSpaceDN w:val="0"/>
              <w:ind w:right="104"/>
              <w:jc w:val="center"/>
              <w:textAlignment w:val="center"/>
              <w:rPr>
                <w:sz w:val="16"/>
                <w:szCs w:val="16"/>
              </w:rPr>
            </w:pPr>
          </w:p>
        </w:tc>
        <w:tc>
          <w:tcPr>
            <w:tcW w:w="677" w:type="dxa"/>
            <w:tcBorders>
              <w:top w:val="single" w:sz="12" w:space="0" w:color="auto"/>
              <w:left w:val="single" w:sz="12" w:space="0" w:color="auto"/>
              <w:bottom w:val="nil"/>
              <w:right w:val="single" w:sz="12" w:space="0" w:color="auto"/>
            </w:tcBorders>
            <w:vAlign w:val="center"/>
          </w:tcPr>
          <w:p w14:paraId="2F52B345"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2F42FF22"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nil"/>
              <w:right w:val="nil"/>
            </w:tcBorders>
            <w:vAlign w:val="center"/>
          </w:tcPr>
          <w:p w14:paraId="23701EB8" w14:textId="5028E147" w:rsidR="00E96665" w:rsidRPr="00445D72" w:rsidRDefault="00E96665" w:rsidP="005E1E16">
            <w:pPr>
              <w:overflowPunct w:val="0"/>
              <w:autoSpaceDE w:val="0"/>
              <w:autoSpaceDN w:val="0"/>
              <w:ind w:right="102"/>
              <w:jc w:val="center"/>
              <w:textAlignment w:val="center"/>
              <w:rPr>
                <w:sz w:val="2"/>
                <w:szCs w:val="2"/>
              </w:rPr>
            </w:pPr>
          </w:p>
        </w:tc>
        <w:tc>
          <w:tcPr>
            <w:tcW w:w="426" w:type="dxa"/>
            <w:tcBorders>
              <w:top w:val="nil"/>
              <w:left w:val="nil"/>
              <w:bottom w:val="nil"/>
              <w:right w:val="nil"/>
            </w:tcBorders>
            <w:vAlign w:val="center"/>
          </w:tcPr>
          <w:p w14:paraId="09FA6474" w14:textId="13259274"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single" w:sz="12" w:space="0" w:color="auto"/>
              <w:right w:val="single" w:sz="12" w:space="0" w:color="auto"/>
            </w:tcBorders>
            <w:vAlign w:val="center"/>
          </w:tcPr>
          <w:p w14:paraId="67B000EC" w14:textId="0D65805F"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vMerge/>
            <w:tcBorders>
              <w:left w:val="single" w:sz="12" w:space="0" w:color="auto"/>
              <w:bottom w:val="single" w:sz="4" w:space="0" w:color="auto"/>
              <w:right w:val="single" w:sz="12" w:space="0" w:color="auto"/>
            </w:tcBorders>
            <w:vAlign w:val="center"/>
          </w:tcPr>
          <w:p w14:paraId="3AC3673A" w14:textId="77777777" w:rsidR="00E96665" w:rsidRPr="00714950" w:rsidRDefault="00E96665" w:rsidP="005E1E16">
            <w:pPr>
              <w:overflowPunct w:val="0"/>
              <w:autoSpaceDE w:val="0"/>
              <w:autoSpaceDN w:val="0"/>
              <w:ind w:right="104"/>
              <w:jc w:val="center"/>
              <w:textAlignment w:val="center"/>
              <w:rPr>
                <w:sz w:val="16"/>
                <w:szCs w:val="16"/>
              </w:rPr>
            </w:pPr>
          </w:p>
        </w:tc>
        <w:tc>
          <w:tcPr>
            <w:tcW w:w="236" w:type="dxa"/>
            <w:tcBorders>
              <w:top w:val="nil"/>
              <w:left w:val="single" w:sz="12" w:space="0" w:color="auto"/>
              <w:bottom w:val="nil"/>
              <w:right w:val="nil"/>
            </w:tcBorders>
            <w:vAlign w:val="center"/>
          </w:tcPr>
          <w:p w14:paraId="368303DF" w14:textId="721F6DC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B3845E5"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13261528"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3706485E"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single" w:sz="12" w:space="0" w:color="auto"/>
              <w:right w:val="single" w:sz="12" w:space="0" w:color="auto"/>
            </w:tcBorders>
            <w:vAlign w:val="center"/>
          </w:tcPr>
          <w:p w14:paraId="6003E707" w14:textId="4141C4C2"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1E519DFB" w14:textId="77777777" w:rsidR="00E96665" w:rsidRPr="00714950" w:rsidRDefault="00E96665"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07DF1EEB"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5ECCAED4"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262B4FB9" w14:textId="235068AE"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59DC00ED" w14:textId="5BBCEDD5" w:rsidTr="003802BA">
        <w:trPr>
          <w:trHeight w:val="587"/>
          <w:jc w:val="right"/>
        </w:trPr>
        <w:tc>
          <w:tcPr>
            <w:tcW w:w="344" w:type="dxa"/>
            <w:vMerge/>
            <w:tcBorders>
              <w:left w:val="nil"/>
              <w:bottom w:val="nil"/>
              <w:right w:val="nil"/>
            </w:tcBorders>
          </w:tcPr>
          <w:p w14:paraId="6D83CD04"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single" w:sz="12" w:space="0" w:color="auto"/>
              <w:left w:val="nil"/>
              <w:bottom w:val="nil"/>
              <w:right w:val="nil"/>
            </w:tcBorders>
            <w:vAlign w:val="center"/>
          </w:tcPr>
          <w:p w14:paraId="4C5669BD" w14:textId="255CA071"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265BB642"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6BC45D18"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nil"/>
              <w:right w:val="nil"/>
            </w:tcBorders>
            <w:vAlign w:val="center"/>
          </w:tcPr>
          <w:p w14:paraId="71CA0F3D" w14:textId="621E7372"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388B905B" w14:textId="1F5743A0"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7FE0B2F7" w14:textId="65EC627F"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top w:val="single" w:sz="4" w:space="0" w:color="auto"/>
              <w:left w:val="single" w:sz="12" w:space="0" w:color="auto"/>
              <w:bottom w:val="single" w:sz="12" w:space="0" w:color="auto"/>
              <w:right w:val="single" w:sz="12" w:space="0" w:color="auto"/>
            </w:tcBorders>
            <w:vAlign w:val="center"/>
          </w:tcPr>
          <w:p w14:paraId="60B9E290" w14:textId="250F86C2"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②</w:t>
            </w:r>
            <w:r w:rsidR="00D80EB2">
              <w:rPr>
                <w:rFonts w:hint="eastAsia"/>
                <w:sz w:val="16"/>
                <w:szCs w:val="16"/>
              </w:rPr>
              <w:t xml:space="preserve">　</w:t>
            </w:r>
          </w:p>
        </w:tc>
        <w:tc>
          <w:tcPr>
            <w:tcW w:w="236" w:type="dxa"/>
            <w:tcBorders>
              <w:top w:val="nil"/>
              <w:left w:val="single" w:sz="12" w:space="0" w:color="auto"/>
              <w:bottom w:val="nil"/>
              <w:right w:val="nil"/>
            </w:tcBorders>
            <w:vAlign w:val="center"/>
          </w:tcPr>
          <w:p w14:paraId="4C5F8B72" w14:textId="755BE054"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nil"/>
              <w:bottom w:val="nil"/>
              <w:right w:val="nil"/>
            </w:tcBorders>
            <w:vAlign w:val="center"/>
          </w:tcPr>
          <w:p w14:paraId="08758290"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nil"/>
              <w:left w:val="nil"/>
              <w:bottom w:val="nil"/>
              <w:right w:val="nil"/>
            </w:tcBorders>
            <w:vAlign w:val="center"/>
          </w:tcPr>
          <w:p w14:paraId="028376F9" w14:textId="77777777"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nil"/>
              <w:bottom w:val="nil"/>
              <w:right w:val="single" w:sz="12" w:space="0" w:color="auto"/>
            </w:tcBorders>
            <w:vAlign w:val="center"/>
          </w:tcPr>
          <w:p w14:paraId="0877EDDA" w14:textId="77777777" w:rsidR="00E96665" w:rsidRPr="00445D72" w:rsidRDefault="00E96665" w:rsidP="005E1E16">
            <w:pPr>
              <w:overflowPunct w:val="0"/>
              <w:autoSpaceDE w:val="0"/>
              <w:autoSpaceDN w:val="0"/>
              <w:ind w:right="102"/>
              <w:jc w:val="center"/>
              <w:textAlignment w:val="center"/>
              <w:rPr>
                <w:sz w:val="2"/>
                <w:szCs w:val="2"/>
              </w:rPr>
            </w:pPr>
          </w:p>
        </w:tc>
        <w:tc>
          <w:tcPr>
            <w:tcW w:w="426" w:type="dxa"/>
            <w:tcBorders>
              <w:top w:val="single" w:sz="12" w:space="0" w:color="auto"/>
              <w:left w:val="single" w:sz="12" w:space="0" w:color="auto"/>
              <w:bottom w:val="nil"/>
              <w:right w:val="single" w:sz="12" w:space="0" w:color="auto"/>
            </w:tcBorders>
            <w:vAlign w:val="center"/>
          </w:tcPr>
          <w:p w14:paraId="28E55C11" w14:textId="071317C4" w:rsidR="00E96665" w:rsidRPr="00445D72" w:rsidRDefault="00E96665" w:rsidP="005E1E16">
            <w:pPr>
              <w:overflowPunct w:val="0"/>
              <w:autoSpaceDE w:val="0"/>
              <w:autoSpaceDN w:val="0"/>
              <w:ind w:right="102"/>
              <w:jc w:val="center"/>
              <w:textAlignment w:val="center"/>
              <w:rPr>
                <w:sz w:val="2"/>
                <w:szCs w:val="2"/>
              </w:rPr>
            </w:pPr>
          </w:p>
        </w:tc>
        <w:tc>
          <w:tcPr>
            <w:tcW w:w="1883" w:type="dxa"/>
            <w:gridSpan w:val="2"/>
            <w:tcBorders>
              <w:left w:val="single" w:sz="12" w:space="0" w:color="auto"/>
              <w:bottom w:val="single" w:sz="12" w:space="0" w:color="auto"/>
              <w:right w:val="single" w:sz="12" w:space="0" w:color="auto"/>
            </w:tcBorders>
            <w:vAlign w:val="center"/>
          </w:tcPr>
          <w:p w14:paraId="486CB2F1" w14:textId="1A54D99B"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⑧</w:t>
            </w:r>
            <w:r w:rsidR="00D80EB2">
              <w:rPr>
                <w:rFonts w:hint="eastAsia"/>
                <w:sz w:val="16"/>
                <w:szCs w:val="16"/>
              </w:rPr>
              <w:t xml:space="preserve">　</w:t>
            </w:r>
          </w:p>
        </w:tc>
        <w:tc>
          <w:tcPr>
            <w:tcW w:w="417" w:type="dxa"/>
            <w:tcBorders>
              <w:top w:val="nil"/>
              <w:left w:val="single" w:sz="12" w:space="0" w:color="auto"/>
              <w:bottom w:val="nil"/>
              <w:right w:val="nil"/>
            </w:tcBorders>
          </w:tcPr>
          <w:p w14:paraId="644F27DA"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B17F827"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5D2F175B" w14:textId="6D5BF020" w:rsidR="00E96665" w:rsidRPr="00445D72" w:rsidRDefault="00E96665" w:rsidP="005E1E16">
            <w:pPr>
              <w:overflowPunct w:val="0"/>
              <w:autoSpaceDE w:val="0"/>
              <w:autoSpaceDN w:val="0"/>
              <w:ind w:right="104"/>
              <w:jc w:val="center"/>
              <w:textAlignment w:val="center"/>
              <w:rPr>
                <w:sz w:val="2"/>
                <w:szCs w:val="2"/>
              </w:rPr>
            </w:pPr>
          </w:p>
        </w:tc>
      </w:tr>
      <w:tr w:rsidR="00E96665" w:rsidRPr="00A860F4" w14:paraId="6263423D" w14:textId="77777777" w:rsidTr="003802BA">
        <w:trPr>
          <w:trHeight w:val="293"/>
          <w:jc w:val="right"/>
        </w:trPr>
        <w:tc>
          <w:tcPr>
            <w:tcW w:w="344" w:type="dxa"/>
            <w:vMerge/>
            <w:tcBorders>
              <w:left w:val="nil"/>
              <w:bottom w:val="nil"/>
              <w:right w:val="nil"/>
            </w:tcBorders>
          </w:tcPr>
          <w:p w14:paraId="2D20DCB7"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76703CE5" w14:textId="745CF49B"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4ADD1DEB" w14:textId="1D208A1A"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1FD19C9C"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nil"/>
              <w:left w:val="nil"/>
              <w:bottom w:val="single" w:sz="12" w:space="0" w:color="auto"/>
              <w:right w:val="nil"/>
            </w:tcBorders>
            <w:vAlign w:val="center"/>
          </w:tcPr>
          <w:p w14:paraId="4771D727" w14:textId="77777777" w:rsidR="00E96665" w:rsidRPr="00A860F4"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7557BBC5"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41CB7525" w14:textId="77777777"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3559DA98" w14:textId="77777777" w:rsidR="00E96665" w:rsidRPr="00A860F4" w:rsidRDefault="00E96665" w:rsidP="005E1E16">
            <w:pPr>
              <w:overflowPunct w:val="0"/>
              <w:autoSpaceDE w:val="0"/>
              <w:autoSpaceDN w:val="0"/>
              <w:ind w:right="104"/>
              <w:textAlignment w:val="center"/>
              <w:rPr>
                <w:sz w:val="2"/>
                <w:szCs w:val="2"/>
              </w:rPr>
            </w:pPr>
          </w:p>
        </w:tc>
        <w:tc>
          <w:tcPr>
            <w:tcW w:w="900" w:type="dxa"/>
            <w:tcBorders>
              <w:top w:val="nil"/>
              <w:left w:val="nil"/>
              <w:bottom w:val="single" w:sz="12" w:space="0" w:color="auto"/>
              <w:right w:val="nil"/>
            </w:tcBorders>
          </w:tcPr>
          <w:p w14:paraId="5E4D967E" w14:textId="77777777" w:rsidR="00E96665" w:rsidRPr="00A860F4"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323BE01" w14:textId="56358574"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D3CFC77"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47AE1B60"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7D5D09EA"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5524041" w14:textId="77777777"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nil"/>
              <w:right w:val="nil"/>
            </w:tcBorders>
            <w:vAlign w:val="center"/>
          </w:tcPr>
          <w:p w14:paraId="6F77ED54" w14:textId="77777777" w:rsidR="00E96665" w:rsidRPr="00A860F4" w:rsidRDefault="00E96665" w:rsidP="005E1E16">
            <w:pPr>
              <w:overflowPunct w:val="0"/>
              <w:autoSpaceDE w:val="0"/>
              <w:autoSpaceDN w:val="0"/>
              <w:ind w:right="104"/>
              <w:jc w:val="center"/>
              <w:textAlignment w:val="center"/>
              <w:rPr>
                <w:sz w:val="2"/>
                <w:szCs w:val="2"/>
              </w:rPr>
            </w:pPr>
          </w:p>
        </w:tc>
        <w:tc>
          <w:tcPr>
            <w:tcW w:w="906" w:type="dxa"/>
            <w:tcBorders>
              <w:top w:val="single" w:sz="12" w:space="0" w:color="auto"/>
              <w:left w:val="nil"/>
              <w:bottom w:val="nil"/>
              <w:right w:val="nil"/>
            </w:tcBorders>
            <w:vAlign w:val="center"/>
          </w:tcPr>
          <w:p w14:paraId="66D8A91F" w14:textId="77777777" w:rsidR="00E96665" w:rsidRPr="00A860F4"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A5117E6"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C4C4581"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20DD02F9" w14:textId="6197EC2C"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0D15FF84" w14:textId="77777777" w:rsidTr="003802BA">
        <w:trPr>
          <w:trHeight w:val="623"/>
          <w:jc w:val="right"/>
        </w:trPr>
        <w:tc>
          <w:tcPr>
            <w:tcW w:w="344" w:type="dxa"/>
            <w:vMerge/>
            <w:tcBorders>
              <w:left w:val="nil"/>
              <w:bottom w:val="nil"/>
              <w:right w:val="nil"/>
            </w:tcBorders>
          </w:tcPr>
          <w:p w14:paraId="450FEB39"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135861EB" w14:textId="60C01C70"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40B142D3" w14:textId="731629B3"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single" w:sz="12" w:space="0" w:color="auto"/>
              <w:right w:val="single" w:sz="12" w:space="0" w:color="auto"/>
            </w:tcBorders>
            <w:vAlign w:val="center"/>
          </w:tcPr>
          <w:p w14:paraId="6B5D69F2"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12" w:space="0" w:color="auto"/>
              <w:left w:val="single" w:sz="12" w:space="0" w:color="auto"/>
              <w:bottom w:val="single" w:sz="4" w:space="0" w:color="auto"/>
              <w:right w:val="single" w:sz="12" w:space="0" w:color="auto"/>
            </w:tcBorders>
            <w:vAlign w:val="center"/>
          </w:tcPr>
          <w:p w14:paraId="79B66C2F" w14:textId="453FD499" w:rsidR="00E96665" w:rsidRPr="00714950" w:rsidRDefault="00E96665" w:rsidP="005E1E16">
            <w:pPr>
              <w:overflowPunct w:val="0"/>
              <w:autoSpaceDE w:val="0"/>
              <w:autoSpaceDN w:val="0"/>
              <w:ind w:right="104"/>
              <w:jc w:val="center"/>
              <w:textAlignment w:val="center"/>
              <w:rPr>
                <w:sz w:val="16"/>
                <w:szCs w:val="16"/>
              </w:rPr>
            </w:pPr>
            <w:r w:rsidRPr="00714950">
              <w:rPr>
                <w:rFonts w:hint="eastAsia"/>
                <w:sz w:val="16"/>
                <w:szCs w:val="16"/>
              </w:rPr>
              <w:t>排出量</w:t>
            </w:r>
          </w:p>
        </w:tc>
        <w:tc>
          <w:tcPr>
            <w:tcW w:w="426" w:type="dxa"/>
            <w:tcBorders>
              <w:top w:val="nil"/>
              <w:left w:val="single" w:sz="12" w:space="0" w:color="auto"/>
              <w:bottom w:val="single" w:sz="12" w:space="0" w:color="auto"/>
              <w:right w:val="single" w:sz="12" w:space="0" w:color="auto"/>
            </w:tcBorders>
            <w:vAlign w:val="center"/>
          </w:tcPr>
          <w:p w14:paraId="66615044"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3E513105" w14:textId="77777777"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left w:val="single" w:sz="12" w:space="0" w:color="auto"/>
              <w:bottom w:val="single" w:sz="4" w:space="0" w:color="auto"/>
              <w:right w:val="single" w:sz="12" w:space="0" w:color="auto"/>
            </w:tcBorders>
            <w:vAlign w:val="center"/>
          </w:tcPr>
          <w:p w14:paraId="6D01150F" w14:textId="483142EB" w:rsidR="00E96665" w:rsidRPr="00714950" w:rsidRDefault="00E96665" w:rsidP="005E1E16">
            <w:pPr>
              <w:overflowPunct w:val="0"/>
              <w:autoSpaceDE w:val="0"/>
              <w:autoSpaceDN w:val="0"/>
              <w:ind w:right="104"/>
              <w:jc w:val="center"/>
              <w:textAlignment w:val="center"/>
              <w:rPr>
                <w:sz w:val="16"/>
                <w:szCs w:val="16"/>
              </w:rPr>
            </w:pPr>
            <w:r w:rsidRPr="00714950">
              <w:rPr>
                <w:rFonts w:hint="eastAsia"/>
                <w:sz w:val="16"/>
                <w:szCs w:val="16"/>
              </w:rPr>
              <w:t>自ら直接埋立処分又は海洋投入処分した量</w:t>
            </w:r>
          </w:p>
        </w:tc>
        <w:tc>
          <w:tcPr>
            <w:tcW w:w="236" w:type="dxa"/>
            <w:tcBorders>
              <w:top w:val="nil"/>
              <w:left w:val="single" w:sz="12" w:space="0" w:color="auto"/>
              <w:bottom w:val="nil"/>
              <w:right w:val="nil"/>
            </w:tcBorders>
            <w:vAlign w:val="center"/>
          </w:tcPr>
          <w:p w14:paraId="63541A35" w14:textId="61935A6E"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C7E5525"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059549E2"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4B40039F"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1D7BE27" w14:textId="77777777"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7CA6E4BC"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29A20931"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B839ABA"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39D103FE"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single" w:sz="12" w:space="0" w:color="auto"/>
              <w:right w:val="nil"/>
            </w:tcBorders>
            <w:vAlign w:val="center"/>
          </w:tcPr>
          <w:p w14:paraId="4847713F" w14:textId="35132075"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67A7B425" w14:textId="295ECB49" w:rsidTr="003802BA">
        <w:trPr>
          <w:trHeight w:val="591"/>
          <w:jc w:val="right"/>
        </w:trPr>
        <w:tc>
          <w:tcPr>
            <w:tcW w:w="344" w:type="dxa"/>
            <w:vMerge/>
            <w:tcBorders>
              <w:left w:val="nil"/>
              <w:bottom w:val="nil"/>
              <w:right w:val="nil"/>
            </w:tcBorders>
          </w:tcPr>
          <w:p w14:paraId="6FC8CBFE"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2AE85662" w14:textId="0EBFD130"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nil"/>
              <w:right w:val="nil"/>
            </w:tcBorders>
            <w:vAlign w:val="center"/>
          </w:tcPr>
          <w:p w14:paraId="56915FC5"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single" w:sz="12" w:space="0" w:color="auto"/>
              <w:left w:val="nil"/>
              <w:bottom w:val="nil"/>
              <w:right w:val="single" w:sz="12" w:space="0" w:color="auto"/>
            </w:tcBorders>
            <w:vAlign w:val="center"/>
          </w:tcPr>
          <w:p w14:paraId="659ED6BB"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4" w:space="0" w:color="auto"/>
              <w:left w:val="single" w:sz="12" w:space="0" w:color="auto"/>
              <w:bottom w:val="single" w:sz="12" w:space="0" w:color="auto"/>
              <w:right w:val="single" w:sz="12" w:space="0" w:color="auto"/>
            </w:tcBorders>
            <w:vAlign w:val="center"/>
          </w:tcPr>
          <w:p w14:paraId="4B965CC4" w14:textId="3B320A55"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①</w:t>
            </w:r>
            <w:r w:rsidR="00D80EB2">
              <w:rPr>
                <w:rFonts w:hint="eastAsia"/>
                <w:sz w:val="16"/>
                <w:szCs w:val="16"/>
              </w:rPr>
              <w:t xml:space="preserve">　</w:t>
            </w:r>
          </w:p>
        </w:tc>
        <w:tc>
          <w:tcPr>
            <w:tcW w:w="426" w:type="dxa"/>
            <w:tcBorders>
              <w:top w:val="single" w:sz="12" w:space="0" w:color="auto"/>
              <w:left w:val="single" w:sz="12" w:space="0" w:color="auto"/>
              <w:bottom w:val="nil"/>
              <w:right w:val="single" w:sz="12" w:space="0" w:color="auto"/>
            </w:tcBorders>
            <w:vAlign w:val="center"/>
          </w:tcPr>
          <w:p w14:paraId="603AF02A" w14:textId="39FA1F7A"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7F72AE08" w14:textId="51E52EA2" w:rsidR="00E96665" w:rsidRPr="00445D72" w:rsidRDefault="00E96665" w:rsidP="005E1E16">
            <w:pPr>
              <w:overflowPunct w:val="0"/>
              <w:autoSpaceDE w:val="0"/>
              <w:autoSpaceDN w:val="0"/>
              <w:ind w:right="102"/>
              <w:jc w:val="center"/>
              <w:textAlignment w:val="center"/>
              <w:rPr>
                <w:sz w:val="2"/>
                <w:szCs w:val="2"/>
              </w:rPr>
            </w:pPr>
          </w:p>
        </w:tc>
        <w:tc>
          <w:tcPr>
            <w:tcW w:w="1609" w:type="dxa"/>
            <w:gridSpan w:val="2"/>
            <w:tcBorders>
              <w:top w:val="single" w:sz="4" w:space="0" w:color="auto"/>
              <w:left w:val="single" w:sz="12" w:space="0" w:color="auto"/>
              <w:right w:val="single" w:sz="12" w:space="0" w:color="auto"/>
            </w:tcBorders>
            <w:vAlign w:val="center"/>
          </w:tcPr>
          <w:p w14:paraId="40083C8E" w14:textId="5FB19871"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③</w:t>
            </w:r>
            <w:r w:rsidR="00D80EB2">
              <w:rPr>
                <w:rFonts w:hint="eastAsia"/>
                <w:sz w:val="16"/>
                <w:szCs w:val="16"/>
              </w:rPr>
              <w:t xml:space="preserve">　</w:t>
            </w:r>
          </w:p>
        </w:tc>
        <w:tc>
          <w:tcPr>
            <w:tcW w:w="236" w:type="dxa"/>
            <w:tcBorders>
              <w:top w:val="nil"/>
              <w:left w:val="single" w:sz="12" w:space="0" w:color="auto"/>
              <w:bottom w:val="nil"/>
              <w:right w:val="nil"/>
            </w:tcBorders>
            <w:vAlign w:val="center"/>
          </w:tcPr>
          <w:p w14:paraId="4AFCA61A" w14:textId="5D91DE41"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97D0DE2"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5E3FD7CB"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52467EA1"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E2B08C5" w14:textId="320AAA9B"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53FC61DB"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1442E4CE"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BFC5CFC"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single" w:sz="12" w:space="0" w:color="auto"/>
              <w:right w:val="single" w:sz="12" w:space="0" w:color="auto"/>
            </w:tcBorders>
          </w:tcPr>
          <w:p w14:paraId="7B5F758F"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single" w:sz="12" w:space="0" w:color="auto"/>
              <w:right w:val="single" w:sz="12" w:space="0" w:color="auto"/>
            </w:tcBorders>
            <w:vAlign w:val="center"/>
          </w:tcPr>
          <w:p w14:paraId="4A4A93F8" w14:textId="77777777" w:rsidR="003802BA" w:rsidRDefault="00E96665" w:rsidP="005E1E16">
            <w:pPr>
              <w:overflowPunct w:val="0"/>
              <w:autoSpaceDE w:val="0"/>
              <w:autoSpaceDN w:val="0"/>
              <w:ind w:right="102"/>
              <w:jc w:val="center"/>
              <w:textAlignment w:val="center"/>
              <w:rPr>
                <w:sz w:val="16"/>
                <w:szCs w:val="16"/>
              </w:rPr>
            </w:pPr>
            <w:r>
              <w:rPr>
                <w:rFonts w:hint="eastAsia"/>
                <w:sz w:val="16"/>
                <w:szCs w:val="16"/>
              </w:rPr>
              <w:t>⑩のうち再生利用</w:t>
            </w:r>
          </w:p>
          <w:p w14:paraId="03ACF068" w14:textId="5385ACFF"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業者への処理委託量</w:t>
            </w:r>
          </w:p>
        </w:tc>
      </w:tr>
      <w:tr w:rsidR="00E96665" w:rsidRPr="00A860F4" w14:paraId="743E61F7" w14:textId="77777777" w:rsidTr="003802BA">
        <w:trPr>
          <w:trHeight w:val="527"/>
          <w:jc w:val="right"/>
        </w:trPr>
        <w:tc>
          <w:tcPr>
            <w:tcW w:w="344" w:type="dxa"/>
            <w:vMerge/>
            <w:tcBorders>
              <w:left w:val="nil"/>
              <w:bottom w:val="nil"/>
              <w:right w:val="nil"/>
            </w:tcBorders>
          </w:tcPr>
          <w:p w14:paraId="05567251" w14:textId="77777777" w:rsidR="00E96665" w:rsidRPr="00445D72" w:rsidRDefault="00E96665" w:rsidP="005E1E16">
            <w:pPr>
              <w:overflowPunct w:val="0"/>
              <w:autoSpaceDE w:val="0"/>
              <w:autoSpaceDN w:val="0"/>
              <w:ind w:right="104"/>
              <w:jc w:val="center"/>
              <w:textAlignment w:val="center"/>
              <w:rPr>
                <w:sz w:val="2"/>
                <w:szCs w:val="2"/>
              </w:rPr>
            </w:pPr>
          </w:p>
        </w:tc>
        <w:tc>
          <w:tcPr>
            <w:tcW w:w="1875" w:type="dxa"/>
            <w:tcBorders>
              <w:top w:val="nil"/>
              <w:left w:val="nil"/>
              <w:bottom w:val="single" w:sz="12" w:space="0" w:color="auto"/>
              <w:right w:val="nil"/>
            </w:tcBorders>
            <w:vAlign w:val="center"/>
          </w:tcPr>
          <w:p w14:paraId="3E41AE1C" w14:textId="0546B9E6" w:rsidR="00E96665" w:rsidRPr="00445D72" w:rsidRDefault="00E96665" w:rsidP="005E1E16">
            <w:pPr>
              <w:overflowPunct w:val="0"/>
              <w:autoSpaceDE w:val="0"/>
              <w:autoSpaceDN w:val="0"/>
              <w:ind w:right="104"/>
              <w:jc w:val="center"/>
              <w:textAlignment w:val="center"/>
              <w:rPr>
                <w:sz w:val="2"/>
                <w:szCs w:val="2"/>
              </w:rPr>
            </w:pPr>
          </w:p>
        </w:tc>
        <w:tc>
          <w:tcPr>
            <w:tcW w:w="677" w:type="dxa"/>
            <w:tcBorders>
              <w:top w:val="nil"/>
              <w:left w:val="nil"/>
              <w:bottom w:val="single" w:sz="12" w:space="0" w:color="auto"/>
              <w:right w:val="nil"/>
            </w:tcBorders>
            <w:vAlign w:val="center"/>
          </w:tcPr>
          <w:p w14:paraId="78C144A1" w14:textId="77777777" w:rsidR="00E96665" w:rsidRPr="00445D72" w:rsidRDefault="00E96665" w:rsidP="005E1E16">
            <w:pPr>
              <w:overflowPunct w:val="0"/>
              <w:autoSpaceDE w:val="0"/>
              <w:autoSpaceDN w:val="0"/>
              <w:ind w:right="104"/>
              <w:jc w:val="center"/>
              <w:textAlignment w:val="center"/>
              <w:rPr>
                <w:sz w:val="2"/>
                <w:szCs w:val="2"/>
              </w:rPr>
            </w:pPr>
          </w:p>
        </w:tc>
        <w:tc>
          <w:tcPr>
            <w:tcW w:w="612" w:type="dxa"/>
            <w:tcBorders>
              <w:top w:val="nil"/>
              <w:left w:val="nil"/>
              <w:bottom w:val="single" w:sz="12" w:space="0" w:color="auto"/>
              <w:right w:val="nil"/>
            </w:tcBorders>
            <w:vAlign w:val="center"/>
          </w:tcPr>
          <w:p w14:paraId="2972DA3D" w14:textId="77777777" w:rsidR="00E96665" w:rsidRPr="00445D72" w:rsidRDefault="00E96665" w:rsidP="005E1E16">
            <w:pPr>
              <w:overflowPunct w:val="0"/>
              <w:autoSpaceDE w:val="0"/>
              <w:autoSpaceDN w:val="0"/>
              <w:ind w:right="104"/>
              <w:jc w:val="center"/>
              <w:textAlignment w:val="center"/>
              <w:rPr>
                <w:sz w:val="2"/>
                <w:szCs w:val="2"/>
              </w:rPr>
            </w:pPr>
          </w:p>
        </w:tc>
        <w:tc>
          <w:tcPr>
            <w:tcW w:w="1088" w:type="dxa"/>
            <w:tcBorders>
              <w:top w:val="single" w:sz="12" w:space="0" w:color="auto"/>
              <w:left w:val="nil"/>
              <w:bottom w:val="single" w:sz="12" w:space="0" w:color="auto"/>
              <w:right w:val="nil"/>
            </w:tcBorders>
            <w:vAlign w:val="center"/>
          </w:tcPr>
          <w:p w14:paraId="362B127A"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2D70B4A1"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57CE43F4" w14:textId="77777777"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1F11BBB6" w14:textId="526B1B8B" w:rsidR="00E96665" w:rsidRPr="00445D72" w:rsidRDefault="00E96665" w:rsidP="005E1E16">
            <w:pPr>
              <w:overflowPunct w:val="0"/>
              <w:autoSpaceDE w:val="0"/>
              <w:autoSpaceDN w:val="0"/>
              <w:ind w:right="104"/>
              <w:textAlignment w:val="center"/>
              <w:rPr>
                <w:sz w:val="2"/>
                <w:szCs w:val="2"/>
              </w:rPr>
            </w:pPr>
          </w:p>
        </w:tc>
        <w:tc>
          <w:tcPr>
            <w:tcW w:w="900" w:type="dxa"/>
            <w:tcBorders>
              <w:top w:val="single" w:sz="12" w:space="0" w:color="auto"/>
              <w:left w:val="nil"/>
              <w:bottom w:val="nil"/>
              <w:right w:val="nil"/>
            </w:tcBorders>
          </w:tcPr>
          <w:p w14:paraId="23EA7A44"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065B0751" w14:textId="1707DE5E"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D346BDD"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single" w:sz="12" w:space="0" w:color="auto"/>
              <w:right w:val="nil"/>
            </w:tcBorders>
            <w:vAlign w:val="center"/>
          </w:tcPr>
          <w:p w14:paraId="0F1AFB65"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192AF9C8"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20BD27F4" w14:textId="77777777"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val="restart"/>
            <w:tcBorders>
              <w:left w:val="single" w:sz="12" w:space="0" w:color="auto"/>
              <w:right w:val="single" w:sz="12" w:space="0" w:color="auto"/>
            </w:tcBorders>
            <w:vAlign w:val="center"/>
          </w:tcPr>
          <w:p w14:paraId="2A78E4C6" w14:textId="77777777" w:rsidR="003802BA" w:rsidRDefault="00E96665" w:rsidP="003802BA">
            <w:pPr>
              <w:overflowPunct w:val="0"/>
              <w:autoSpaceDE w:val="0"/>
              <w:autoSpaceDN w:val="0"/>
              <w:ind w:right="102"/>
              <w:jc w:val="center"/>
              <w:textAlignment w:val="center"/>
              <w:rPr>
                <w:sz w:val="16"/>
                <w:szCs w:val="16"/>
              </w:rPr>
            </w:pPr>
            <w:r w:rsidRPr="00364486">
              <w:rPr>
                <w:rFonts w:hint="eastAsia"/>
                <w:sz w:val="16"/>
                <w:szCs w:val="16"/>
              </w:rPr>
              <w:t>自ら中間処理した後</w:t>
            </w:r>
          </w:p>
          <w:p w14:paraId="7A275F73" w14:textId="77777777" w:rsidR="003802BA" w:rsidRDefault="00E96665" w:rsidP="003802BA">
            <w:pPr>
              <w:overflowPunct w:val="0"/>
              <w:autoSpaceDE w:val="0"/>
              <w:autoSpaceDN w:val="0"/>
              <w:ind w:right="102"/>
              <w:jc w:val="center"/>
              <w:textAlignment w:val="center"/>
              <w:rPr>
                <w:sz w:val="16"/>
                <w:szCs w:val="16"/>
              </w:rPr>
            </w:pPr>
            <w:r w:rsidRPr="00364486">
              <w:rPr>
                <w:rFonts w:hint="eastAsia"/>
                <w:sz w:val="16"/>
                <w:szCs w:val="16"/>
              </w:rPr>
              <w:t>自ら埋立処分又は</w:t>
            </w:r>
          </w:p>
          <w:p w14:paraId="412F4E9F" w14:textId="7AED3C18" w:rsidR="00E96665" w:rsidRPr="00364486" w:rsidRDefault="00E96665" w:rsidP="003802BA">
            <w:pPr>
              <w:overflowPunct w:val="0"/>
              <w:autoSpaceDE w:val="0"/>
              <w:autoSpaceDN w:val="0"/>
              <w:ind w:right="102"/>
              <w:jc w:val="center"/>
              <w:textAlignment w:val="center"/>
              <w:rPr>
                <w:sz w:val="16"/>
                <w:szCs w:val="16"/>
              </w:rPr>
            </w:pPr>
            <w:r w:rsidRPr="00364486">
              <w:rPr>
                <w:rFonts w:hint="eastAsia"/>
                <w:sz w:val="16"/>
                <w:szCs w:val="16"/>
              </w:rPr>
              <w:t>海洋投入処分した量</w:t>
            </w:r>
          </w:p>
        </w:tc>
        <w:tc>
          <w:tcPr>
            <w:tcW w:w="417" w:type="dxa"/>
            <w:tcBorders>
              <w:top w:val="nil"/>
              <w:left w:val="single" w:sz="12" w:space="0" w:color="auto"/>
              <w:bottom w:val="nil"/>
              <w:right w:val="single" w:sz="12" w:space="0" w:color="auto"/>
            </w:tcBorders>
          </w:tcPr>
          <w:p w14:paraId="7981734D"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single" w:sz="12" w:space="0" w:color="auto"/>
              <w:left w:val="single" w:sz="12" w:space="0" w:color="auto"/>
              <w:bottom w:val="nil"/>
              <w:right w:val="single" w:sz="12" w:space="0" w:color="auto"/>
            </w:tcBorders>
          </w:tcPr>
          <w:p w14:paraId="34BB22CF"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4EE7F3B7" w14:textId="049B264C" w:rsidR="00E96665" w:rsidRPr="00364486" w:rsidRDefault="00E96665" w:rsidP="005E1E16">
            <w:pPr>
              <w:overflowPunct w:val="0"/>
              <w:autoSpaceDE w:val="0"/>
              <w:autoSpaceDN w:val="0"/>
              <w:ind w:right="104"/>
              <w:textAlignment w:val="center"/>
              <w:rPr>
                <w:sz w:val="16"/>
                <w:szCs w:val="16"/>
              </w:rPr>
            </w:pPr>
            <w:r w:rsidRPr="00364486">
              <w:rPr>
                <w:rFonts w:hint="eastAsia"/>
                <w:sz w:val="16"/>
                <w:szCs w:val="16"/>
              </w:rPr>
              <w:t>⑫</w:t>
            </w:r>
            <w:r w:rsidR="00D80EB2">
              <w:rPr>
                <w:rFonts w:hint="eastAsia"/>
                <w:sz w:val="16"/>
                <w:szCs w:val="16"/>
              </w:rPr>
              <w:t xml:space="preserve">　</w:t>
            </w:r>
          </w:p>
        </w:tc>
      </w:tr>
      <w:tr w:rsidR="00E96665" w:rsidRPr="00714950" w14:paraId="6886F25E" w14:textId="28D42FA7" w:rsidTr="003802BA">
        <w:trPr>
          <w:trHeight w:val="268"/>
          <w:jc w:val="right"/>
        </w:trPr>
        <w:tc>
          <w:tcPr>
            <w:tcW w:w="344" w:type="dxa"/>
            <w:vMerge/>
            <w:tcBorders>
              <w:left w:val="nil"/>
              <w:bottom w:val="nil"/>
              <w:right w:val="single" w:sz="12" w:space="0" w:color="auto"/>
            </w:tcBorders>
          </w:tcPr>
          <w:p w14:paraId="34A0C87A" w14:textId="77777777" w:rsidR="00E96665" w:rsidRPr="00714950" w:rsidRDefault="00E96665" w:rsidP="005E1E16">
            <w:pPr>
              <w:overflowPunct w:val="0"/>
              <w:autoSpaceDE w:val="0"/>
              <w:autoSpaceDN w:val="0"/>
              <w:ind w:right="102"/>
              <w:jc w:val="center"/>
              <w:textAlignment w:val="center"/>
              <w:rPr>
                <w:sz w:val="16"/>
                <w:szCs w:val="16"/>
              </w:rPr>
            </w:pPr>
          </w:p>
        </w:tc>
        <w:tc>
          <w:tcPr>
            <w:tcW w:w="3164" w:type="dxa"/>
            <w:gridSpan w:val="3"/>
            <w:tcBorders>
              <w:top w:val="single" w:sz="12" w:space="0" w:color="auto"/>
              <w:left w:val="single" w:sz="12" w:space="0" w:color="auto"/>
              <w:bottom w:val="single" w:sz="12" w:space="0" w:color="auto"/>
              <w:right w:val="single" w:sz="12" w:space="0" w:color="auto"/>
            </w:tcBorders>
            <w:vAlign w:val="center"/>
          </w:tcPr>
          <w:p w14:paraId="38CF5180" w14:textId="606C4505"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項目</w:t>
            </w:r>
          </w:p>
        </w:tc>
        <w:tc>
          <w:tcPr>
            <w:tcW w:w="1088" w:type="dxa"/>
            <w:tcBorders>
              <w:top w:val="single" w:sz="12" w:space="0" w:color="auto"/>
              <w:left w:val="single" w:sz="12" w:space="0" w:color="auto"/>
              <w:bottom w:val="single" w:sz="12" w:space="0" w:color="auto"/>
              <w:right w:val="single" w:sz="12" w:space="0" w:color="auto"/>
            </w:tcBorders>
            <w:vAlign w:val="center"/>
          </w:tcPr>
          <w:p w14:paraId="04122AD9" w14:textId="4A6101F5"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実績値</w:t>
            </w:r>
          </w:p>
        </w:tc>
        <w:tc>
          <w:tcPr>
            <w:tcW w:w="426" w:type="dxa"/>
            <w:tcBorders>
              <w:top w:val="nil"/>
              <w:left w:val="single" w:sz="12" w:space="0" w:color="auto"/>
              <w:bottom w:val="nil"/>
              <w:right w:val="single" w:sz="12" w:space="0" w:color="auto"/>
            </w:tcBorders>
            <w:vAlign w:val="center"/>
          </w:tcPr>
          <w:p w14:paraId="70FCD5A8" w14:textId="2A8D26B1"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2CDAACF7" w14:textId="504B39FF" w:rsidR="00E96665" w:rsidRPr="00445D72" w:rsidRDefault="00E96665" w:rsidP="005E1E16">
            <w:pPr>
              <w:overflowPunct w:val="0"/>
              <w:autoSpaceDE w:val="0"/>
              <w:autoSpaceDN w:val="0"/>
              <w:ind w:right="102"/>
              <w:jc w:val="center"/>
              <w:textAlignment w:val="center"/>
              <w:rPr>
                <w:sz w:val="2"/>
                <w:szCs w:val="2"/>
              </w:rPr>
            </w:pPr>
          </w:p>
        </w:tc>
        <w:tc>
          <w:tcPr>
            <w:tcW w:w="1609" w:type="dxa"/>
            <w:gridSpan w:val="2"/>
            <w:tcBorders>
              <w:top w:val="single" w:sz="12" w:space="0" w:color="auto"/>
              <w:left w:val="single" w:sz="12" w:space="0" w:color="auto"/>
              <w:bottom w:val="single" w:sz="4" w:space="0" w:color="auto"/>
              <w:right w:val="single" w:sz="12" w:space="0" w:color="auto"/>
            </w:tcBorders>
            <w:vAlign w:val="center"/>
          </w:tcPr>
          <w:p w14:paraId="5702F2F5"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0BE0DF9" w14:textId="7CA8138D"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した量</w:t>
            </w:r>
          </w:p>
        </w:tc>
        <w:tc>
          <w:tcPr>
            <w:tcW w:w="236" w:type="dxa"/>
            <w:tcBorders>
              <w:top w:val="nil"/>
              <w:left w:val="single" w:sz="12" w:space="0" w:color="auto"/>
              <w:bottom w:val="single" w:sz="12" w:space="0" w:color="auto"/>
              <w:right w:val="nil"/>
            </w:tcBorders>
            <w:vAlign w:val="center"/>
          </w:tcPr>
          <w:p w14:paraId="764932C7" w14:textId="75614C6E"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nil"/>
              <w:bottom w:val="single" w:sz="12" w:space="0" w:color="auto"/>
              <w:right w:val="single" w:sz="12" w:space="0" w:color="auto"/>
            </w:tcBorders>
            <w:vAlign w:val="center"/>
          </w:tcPr>
          <w:p w14:paraId="712DE5B7"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single" w:sz="12" w:space="0" w:color="auto"/>
              <w:left w:val="single" w:sz="12" w:space="0" w:color="auto"/>
              <w:bottom w:val="single" w:sz="4" w:space="0" w:color="auto"/>
              <w:right w:val="single" w:sz="12" w:space="0" w:color="auto"/>
            </w:tcBorders>
            <w:vAlign w:val="center"/>
          </w:tcPr>
          <w:p w14:paraId="64F87196"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8212923" w14:textId="272F8470"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した後の残さ量</w:t>
            </w:r>
          </w:p>
        </w:tc>
        <w:tc>
          <w:tcPr>
            <w:tcW w:w="425" w:type="dxa"/>
            <w:tcBorders>
              <w:top w:val="nil"/>
              <w:left w:val="single" w:sz="12" w:space="0" w:color="auto"/>
              <w:bottom w:val="single" w:sz="12" w:space="0" w:color="auto"/>
              <w:right w:val="single" w:sz="12" w:space="0" w:color="auto"/>
            </w:tcBorders>
            <w:vAlign w:val="center"/>
          </w:tcPr>
          <w:p w14:paraId="6B33F54F" w14:textId="77777777" w:rsidR="00E96665" w:rsidRPr="008D4B81" w:rsidRDefault="00E96665" w:rsidP="005E1E16">
            <w:pPr>
              <w:overflowPunct w:val="0"/>
              <w:autoSpaceDE w:val="0"/>
              <w:autoSpaceDN w:val="0"/>
              <w:ind w:right="102"/>
              <w:jc w:val="center"/>
              <w:textAlignment w:val="center"/>
              <w:rPr>
                <w:sz w:val="2"/>
                <w:szCs w:val="2"/>
              </w:rPr>
            </w:pPr>
          </w:p>
        </w:tc>
        <w:tc>
          <w:tcPr>
            <w:tcW w:w="426" w:type="dxa"/>
            <w:tcBorders>
              <w:top w:val="nil"/>
              <w:left w:val="single" w:sz="12" w:space="0" w:color="auto"/>
              <w:bottom w:val="single" w:sz="12" w:space="0" w:color="auto"/>
              <w:right w:val="single" w:sz="12" w:space="0" w:color="auto"/>
            </w:tcBorders>
            <w:vAlign w:val="center"/>
          </w:tcPr>
          <w:p w14:paraId="744892CA" w14:textId="6C5C9DDD" w:rsidR="00E96665" w:rsidRPr="008D4B81" w:rsidRDefault="00E96665" w:rsidP="005E1E16">
            <w:pPr>
              <w:overflowPunct w:val="0"/>
              <w:autoSpaceDE w:val="0"/>
              <w:autoSpaceDN w:val="0"/>
              <w:ind w:right="102"/>
              <w:jc w:val="center"/>
              <w:textAlignment w:val="center"/>
              <w:rPr>
                <w:sz w:val="2"/>
                <w:szCs w:val="2"/>
              </w:rPr>
            </w:pPr>
          </w:p>
        </w:tc>
        <w:tc>
          <w:tcPr>
            <w:tcW w:w="1883" w:type="dxa"/>
            <w:gridSpan w:val="2"/>
            <w:vMerge/>
            <w:tcBorders>
              <w:left w:val="single" w:sz="12" w:space="0" w:color="auto"/>
              <w:bottom w:val="single" w:sz="4" w:space="0" w:color="auto"/>
              <w:right w:val="single" w:sz="12" w:space="0" w:color="auto"/>
            </w:tcBorders>
            <w:vAlign w:val="center"/>
          </w:tcPr>
          <w:p w14:paraId="343FE647" w14:textId="3732469A" w:rsidR="00E96665" w:rsidRPr="00714950" w:rsidRDefault="00E96665" w:rsidP="005E1E16">
            <w:pPr>
              <w:overflowPunct w:val="0"/>
              <w:autoSpaceDE w:val="0"/>
              <w:autoSpaceDN w:val="0"/>
              <w:ind w:right="102"/>
              <w:jc w:val="center"/>
              <w:textAlignment w:val="center"/>
              <w:rPr>
                <w:sz w:val="16"/>
                <w:szCs w:val="16"/>
              </w:rPr>
            </w:pPr>
          </w:p>
        </w:tc>
        <w:tc>
          <w:tcPr>
            <w:tcW w:w="417" w:type="dxa"/>
            <w:tcBorders>
              <w:top w:val="nil"/>
              <w:left w:val="single" w:sz="12" w:space="0" w:color="auto"/>
              <w:bottom w:val="nil"/>
              <w:right w:val="single" w:sz="12" w:space="0" w:color="auto"/>
            </w:tcBorders>
          </w:tcPr>
          <w:p w14:paraId="5DA2160E" w14:textId="77777777" w:rsidR="00E96665" w:rsidRPr="00445D72" w:rsidRDefault="00E96665" w:rsidP="005E1E16">
            <w:pPr>
              <w:overflowPunct w:val="0"/>
              <w:autoSpaceDE w:val="0"/>
              <w:autoSpaceDN w:val="0"/>
              <w:ind w:right="102"/>
              <w:jc w:val="center"/>
              <w:textAlignment w:val="center"/>
              <w:rPr>
                <w:sz w:val="2"/>
                <w:szCs w:val="2"/>
              </w:rPr>
            </w:pPr>
          </w:p>
        </w:tc>
        <w:tc>
          <w:tcPr>
            <w:tcW w:w="417" w:type="dxa"/>
            <w:tcBorders>
              <w:top w:val="nil"/>
              <w:left w:val="single" w:sz="12" w:space="0" w:color="auto"/>
              <w:bottom w:val="nil"/>
              <w:right w:val="nil"/>
            </w:tcBorders>
          </w:tcPr>
          <w:p w14:paraId="6B311A04" w14:textId="77777777" w:rsidR="00E96665" w:rsidRPr="00445D72" w:rsidRDefault="00E96665" w:rsidP="005E1E16">
            <w:pPr>
              <w:overflowPunct w:val="0"/>
              <w:autoSpaceDE w:val="0"/>
              <w:autoSpaceDN w:val="0"/>
              <w:ind w:right="102"/>
              <w:jc w:val="center"/>
              <w:textAlignment w:val="center"/>
              <w:rPr>
                <w:sz w:val="2"/>
                <w:szCs w:val="2"/>
              </w:rPr>
            </w:pPr>
          </w:p>
        </w:tc>
        <w:tc>
          <w:tcPr>
            <w:tcW w:w="1788" w:type="dxa"/>
            <w:tcBorders>
              <w:top w:val="single" w:sz="12" w:space="0" w:color="auto"/>
              <w:left w:val="nil"/>
              <w:bottom w:val="nil"/>
              <w:right w:val="nil"/>
            </w:tcBorders>
            <w:vAlign w:val="center"/>
          </w:tcPr>
          <w:p w14:paraId="5CE82F8C" w14:textId="0A334029" w:rsidR="00E96665" w:rsidRPr="00445D72" w:rsidRDefault="00E96665" w:rsidP="005E1E16">
            <w:pPr>
              <w:overflowPunct w:val="0"/>
              <w:autoSpaceDE w:val="0"/>
              <w:autoSpaceDN w:val="0"/>
              <w:ind w:right="102"/>
              <w:jc w:val="center"/>
              <w:textAlignment w:val="center"/>
              <w:rPr>
                <w:sz w:val="2"/>
                <w:szCs w:val="2"/>
              </w:rPr>
            </w:pPr>
          </w:p>
        </w:tc>
      </w:tr>
      <w:tr w:rsidR="00E96665" w:rsidRPr="00714950" w14:paraId="41EA8F85" w14:textId="5A8BD522" w:rsidTr="003802BA">
        <w:trPr>
          <w:trHeight w:val="655"/>
          <w:jc w:val="right"/>
        </w:trPr>
        <w:tc>
          <w:tcPr>
            <w:tcW w:w="344" w:type="dxa"/>
            <w:vMerge/>
            <w:tcBorders>
              <w:left w:val="nil"/>
              <w:bottom w:val="nil"/>
              <w:right w:val="single" w:sz="12" w:space="0" w:color="auto"/>
            </w:tcBorders>
          </w:tcPr>
          <w:p w14:paraId="52C93343"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top w:val="single" w:sz="12" w:space="0" w:color="auto"/>
              <w:left w:val="single" w:sz="12" w:space="0" w:color="auto"/>
              <w:right w:val="single" w:sz="12" w:space="0" w:color="auto"/>
            </w:tcBorders>
            <w:vAlign w:val="center"/>
          </w:tcPr>
          <w:p w14:paraId="4F0D6173" w14:textId="1737CD3C"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①排出量</w:t>
            </w:r>
          </w:p>
        </w:tc>
        <w:tc>
          <w:tcPr>
            <w:tcW w:w="1088" w:type="dxa"/>
            <w:tcBorders>
              <w:top w:val="single" w:sz="12" w:space="0" w:color="auto"/>
              <w:left w:val="single" w:sz="12" w:space="0" w:color="auto"/>
              <w:right w:val="single" w:sz="12" w:space="0" w:color="auto"/>
            </w:tcBorders>
            <w:vAlign w:val="center"/>
          </w:tcPr>
          <w:p w14:paraId="20ED27F4" w14:textId="77777777" w:rsidR="00E96665" w:rsidRPr="00714950" w:rsidRDefault="00E96665" w:rsidP="005E1E16">
            <w:pPr>
              <w:overflowPunct w:val="0"/>
              <w:autoSpaceDE w:val="0"/>
              <w:autoSpaceDN w:val="0"/>
              <w:ind w:right="102"/>
              <w:jc w:val="center"/>
              <w:textAlignment w:val="center"/>
              <w:rPr>
                <w:sz w:val="16"/>
                <w:szCs w:val="16"/>
              </w:rPr>
            </w:pPr>
          </w:p>
        </w:tc>
        <w:tc>
          <w:tcPr>
            <w:tcW w:w="426" w:type="dxa"/>
            <w:tcBorders>
              <w:top w:val="nil"/>
              <w:left w:val="single" w:sz="12" w:space="0" w:color="auto"/>
              <w:bottom w:val="nil"/>
              <w:right w:val="single" w:sz="12" w:space="0" w:color="auto"/>
            </w:tcBorders>
            <w:vAlign w:val="center"/>
          </w:tcPr>
          <w:p w14:paraId="6D860432" w14:textId="48027271"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5F7BCA8E" w14:textId="2E9D8F0F" w:rsidR="00E96665" w:rsidRPr="00445D72" w:rsidRDefault="00E96665" w:rsidP="005E1E16">
            <w:pPr>
              <w:overflowPunct w:val="0"/>
              <w:autoSpaceDE w:val="0"/>
              <w:autoSpaceDN w:val="0"/>
              <w:ind w:right="102"/>
              <w:jc w:val="center"/>
              <w:textAlignment w:val="center"/>
              <w:rPr>
                <w:sz w:val="2"/>
                <w:szCs w:val="2"/>
              </w:rPr>
            </w:pPr>
          </w:p>
        </w:tc>
        <w:tc>
          <w:tcPr>
            <w:tcW w:w="1609" w:type="dxa"/>
            <w:gridSpan w:val="2"/>
            <w:tcBorders>
              <w:top w:val="single" w:sz="4" w:space="0" w:color="auto"/>
              <w:left w:val="single" w:sz="12" w:space="0" w:color="auto"/>
              <w:bottom w:val="single" w:sz="12" w:space="0" w:color="auto"/>
              <w:right w:val="single" w:sz="12" w:space="0" w:color="auto"/>
            </w:tcBorders>
            <w:vAlign w:val="center"/>
          </w:tcPr>
          <w:p w14:paraId="36DD2697" w14:textId="09C32C35"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④</w:t>
            </w:r>
            <w:r w:rsidR="00D80EB2">
              <w:rPr>
                <w:rFonts w:hint="eastAsia"/>
                <w:sz w:val="16"/>
                <w:szCs w:val="16"/>
              </w:rPr>
              <w:t xml:space="preserve">　</w:t>
            </w:r>
          </w:p>
        </w:tc>
        <w:tc>
          <w:tcPr>
            <w:tcW w:w="236" w:type="dxa"/>
            <w:tcBorders>
              <w:top w:val="single" w:sz="12" w:space="0" w:color="auto"/>
              <w:left w:val="single" w:sz="12" w:space="0" w:color="auto"/>
              <w:bottom w:val="nil"/>
              <w:right w:val="single" w:sz="12" w:space="0" w:color="auto"/>
            </w:tcBorders>
            <w:vAlign w:val="center"/>
          </w:tcPr>
          <w:p w14:paraId="0DAD6E34" w14:textId="062AE699"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5169854D"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single" w:sz="4" w:space="0" w:color="auto"/>
              <w:left w:val="single" w:sz="12" w:space="0" w:color="auto"/>
              <w:bottom w:val="single" w:sz="12" w:space="0" w:color="auto"/>
              <w:right w:val="single" w:sz="12" w:space="0" w:color="auto"/>
            </w:tcBorders>
            <w:vAlign w:val="center"/>
          </w:tcPr>
          <w:p w14:paraId="7488F764" w14:textId="1F83B21E"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⑥</w:t>
            </w:r>
            <w:r w:rsidR="00D80EB2">
              <w:rPr>
                <w:rFonts w:hint="eastAsia"/>
                <w:sz w:val="16"/>
                <w:szCs w:val="16"/>
              </w:rPr>
              <w:t xml:space="preserve">　</w:t>
            </w:r>
          </w:p>
        </w:tc>
        <w:tc>
          <w:tcPr>
            <w:tcW w:w="425" w:type="dxa"/>
            <w:tcBorders>
              <w:top w:val="single" w:sz="12" w:space="0" w:color="auto"/>
              <w:left w:val="single" w:sz="12" w:space="0" w:color="auto"/>
              <w:bottom w:val="nil"/>
              <w:right w:val="single" w:sz="12" w:space="0" w:color="auto"/>
            </w:tcBorders>
            <w:vAlign w:val="center"/>
          </w:tcPr>
          <w:p w14:paraId="4587A912" w14:textId="77777777" w:rsidR="00E96665" w:rsidRPr="008D4B81" w:rsidRDefault="00E96665" w:rsidP="005E1E16">
            <w:pPr>
              <w:overflowPunct w:val="0"/>
              <w:autoSpaceDE w:val="0"/>
              <w:autoSpaceDN w:val="0"/>
              <w:ind w:right="102"/>
              <w:jc w:val="center"/>
              <w:textAlignment w:val="center"/>
              <w:rPr>
                <w:sz w:val="2"/>
                <w:szCs w:val="2"/>
              </w:rPr>
            </w:pPr>
          </w:p>
        </w:tc>
        <w:tc>
          <w:tcPr>
            <w:tcW w:w="426" w:type="dxa"/>
            <w:tcBorders>
              <w:top w:val="single" w:sz="12" w:space="0" w:color="auto"/>
              <w:left w:val="single" w:sz="12" w:space="0" w:color="auto"/>
              <w:bottom w:val="nil"/>
              <w:right w:val="single" w:sz="12" w:space="0" w:color="auto"/>
            </w:tcBorders>
            <w:vAlign w:val="center"/>
          </w:tcPr>
          <w:p w14:paraId="3B9CBE61" w14:textId="4356D07C" w:rsidR="00E96665" w:rsidRPr="008D4B81" w:rsidRDefault="00E96665" w:rsidP="005E1E16">
            <w:pPr>
              <w:overflowPunct w:val="0"/>
              <w:autoSpaceDE w:val="0"/>
              <w:autoSpaceDN w:val="0"/>
              <w:ind w:right="102"/>
              <w:jc w:val="center"/>
              <w:textAlignment w:val="center"/>
              <w:rPr>
                <w:sz w:val="2"/>
                <w:szCs w:val="2"/>
              </w:rPr>
            </w:pPr>
          </w:p>
        </w:tc>
        <w:tc>
          <w:tcPr>
            <w:tcW w:w="1883" w:type="dxa"/>
            <w:gridSpan w:val="2"/>
            <w:tcBorders>
              <w:top w:val="single" w:sz="4" w:space="0" w:color="auto"/>
              <w:left w:val="single" w:sz="12" w:space="0" w:color="auto"/>
              <w:bottom w:val="single" w:sz="12" w:space="0" w:color="auto"/>
              <w:right w:val="single" w:sz="12" w:space="0" w:color="auto"/>
            </w:tcBorders>
            <w:vAlign w:val="center"/>
          </w:tcPr>
          <w:p w14:paraId="4B376B04" w14:textId="442CC555"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⑨</w:t>
            </w:r>
            <w:r w:rsidR="00D80EB2">
              <w:rPr>
                <w:rFonts w:hint="eastAsia"/>
                <w:sz w:val="16"/>
                <w:szCs w:val="16"/>
              </w:rPr>
              <w:t xml:space="preserve">　</w:t>
            </w:r>
          </w:p>
        </w:tc>
        <w:tc>
          <w:tcPr>
            <w:tcW w:w="417" w:type="dxa"/>
            <w:tcBorders>
              <w:top w:val="nil"/>
              <w:left w:val="single" w:sz="12" w:space="0" w:color="auto"/>
              <w:bottom w:val="nil"/>
              <w:right w:val="single" w:sz="12" w:space="0" w:color="auto"/>
            </w:tcBorders>
          </w:tcPr>
          <w:p w14:paraId="429AE849" w14:textId="77777777" w:rsidR="00E96665" w:rsidRPr="00445D72" w:rsidRDefault="00E96665" w:rsidP="005E1E16">
            <w:pPr>
              <w:overflowPunct w:val="0"/>
              <w:autoSpaceDE w:val="0"/>
              <w:autoSpaceDN w:val="0"/>
              <w:ind w:right="102"/>
              <w:jc w:val="center"/>
              <w:textAlignment w:val="center"/>
              <w:rPr>
                <w:sz w:val="2"/>
                <w:szCs w:val="2"/>
              </w:rPr>
            </w:pPr>
          </w:p>
        </w:tc>
        <w:tc>
          <w:tcPr>
            <w:tcW w:w="417" w:type="dxa"/>
            <w:tcBorders>
              <w:top w:val="nil"/>
              <w:left w:val="single" w:sz="12" w:space="0" w:color="auto"/>
              <w:bottom w:val="nil"/>
              <w:right w:val="nil"/>
            </w:tcBorders>
          </w:tcPr>
          <w:p w14:paraId="424CEC0F" w14:textId="77777777" w:rsidR="00E96665" w:rsidRPr="00445D72" w:rsidRDefault="00E96665" w:rsidP="005E1E16">
            <w:pPr>
              <w:overflowPunct w:val="0"/>
              <w:autoSpaceDE w:val="0"/>
              <w:autoSpaceDN w:val="0"/>
              <w:ind w:right="102"/>
              <w:jc w:val="center"/>
              <w:textAlignment w:val="center"/>
              <w:rPr>
                <w:sz w:val="2"/>
                <w:szCs w:val="2"/>
              </w:rPr>
            </w:pPr>
          </w:p>
        </w:tc>
        <w:tc>
          <w:tcPr>
            <w:tcW w:w="1788" w:type="dxa"/>
            <w:tcBorders>
              <w:top w:val="nil"/>
              <w:left w:val="nil"/>
              <w:bottom w:val="single" w:sz="12" w:space="0" w:color="auto"/>
              <w:right w:val="nil"/>
            </w:tcBorders>
            <w:vAlign w:val="center"/>
          </w:tcPr>
          <w:p w14:paraId="6BBB3ABF" w14:textId="55C00356" w:rsidR="00E96665" w:rsidRPr="00445D72" w:rsidRDefault="00E96665" w:rsidP="005E1E16">
            <w:pPr>
              <w:overflowPunct w:val="0"/>
              <w:autoSpaceDE w:val="0"/>
              <w:autoSpaceDN w:val="0"/>
              <w:ind w:right="102"/>
              <w:jc w:val="center"/>
              <w:textAlignment w:val="center"/>
              <w:rPr>
                <w:sz w:val="2"/>
                <w:szCs w:val="2"/>
              </w:rPr>
            </w:pPr>
          </w:p>
        </w:tc>
      </w:tr>
      <w:tr w:rsidR="00E96665" w:rsidRPr="00714950" w14:paraId="72DF9A77" w14:textId="5CFFE8E6" w:rsidTr="003802BA">
        <w:trPr>
          <w:jc w:val="right"/>
        </w:trPr>
        <w:tc>
          <w:tcPr>
            <w:tcW w:w="344" w:type="dxa"/>
            <w:vMerge/>
            <w:tcBorders>
              <w:left w:val="nil"/>
              <w:bottom w:val="nil"/>
              <w:right w:val="single" w:sz="12" w:space="0" w:color="auto"/>
            </w:tcBorders>
          </w:tcPr>
          <w:p w14:paraId="73380EB6"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3EF1F630" w14:textId="0BC08196"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②＋⑧自ら再生利用を行った量</w:t>
            </w:r>
          </w:p>
        </w:tc>
        <w:tc>
          <w:tcPr>
            <w:tcW w:w="1088" w:type="dxa"/>
            <w:tcBorders>
              <w:left w:val="single" w:sz="12" w:space="0" w:color="auto"/>
              <w:right w:val="single" w:sz="12" w:space="0" w:color="auto"/>
            </w:tcBorders>
            <w:vAlign w:val="center"/>
          </w:tcPr>
          <w:p w14:paraId="569771DA"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single" w:sz="12" w:space="0" w:color="auto"/>
            </w:tcBorders>
            <w:vAlign w:val="center"/>
          </w:tcPr>
          <w:p w14:paraId="62A828EF" w14:textId="45227962"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1BC226FE" w14:textId="495BD286"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nil"/>
              <w:right w:val="single" w:sz="12" w:space="0" w:color="auto"/>
            </w:tcBorders>
            <w:vAlign w:val="center"/>
          </w:tcPr>
          <w:p w14:paraId="1ED5CBF9" w14:textId="2B0EF394"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single" w:sz="12" w:space="0" w:color="auto"/>
              <w:bottom w:val="nil"/>
              <w:right w:val="nil"/>
            </w:tcBorders>
            <w:vAlign w:val="center"/>
          </w:tcPr>
          <w:p w14:paraId="6F58D501"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single" w:sz="12" w:space="0" w:color="auto"/>
            </w:tcBorders>
            <w:vAlign w:val="center"/>
          </w:tcPr>
          <w:p w14:paraId="0AFEBF44" w14:textId="5D1E52BC"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69FC42D5"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nil"/>
              <w:right w:val="nil"/>
            </w:tcBorders>
            <w:vAlign w:val="center"/>
          </w:tcPr>
          <w:p w14:paraId="134AF980" w14:textId="66688466" w:rsidR="00E96665" w:rsidRPr="00445D72" w:rsidRDefault="00E96665" w:rsidP="005E1E16">
            <w:pPr>
              <w:overflowPunct w:val="0"/>
              <w:autoSpaceDE w:val="0"/>
              <w:autoSpaceDN w:val="0"/>
              <w:ind w:right="104"/>
              <w:textAlignment w:val="center"/>
              <w:rPr>
                <w:sz w:val="2"/>
                <w:szCs w:val="2"/>
              </w:rPr>
            </w:pPr>
          </w:p>
        </w:tc>
        <w:tc>
          <w:tcPr>
            <w:tcW w:w="425" w:type="dxa"/>
            <w:tcBorders>
              <w:top w:val="nil"/>
              <w:left w:val="nil"/>
              <w:bottom w:val="nil"/>
              <w:right w:val="single" w:sz="12" w:space="0" w:color="auto"/>
            </w:tcBorders>
            <w:vAlign w:val="center"/>
          </w:tcPr>
          <w:p w14:paraId="3E526DE8"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3E6BD7F1" w14:textId="006DE731" w:rsidR="00E96665" w:rsidRPr="008D4B81" w:rsidRDefault="00E96665"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nil"/>
              <w:right w:val="nil"/>
            </w:tcBorders>
            <w:vAlign w:val="center"/>
          </w:tcPr>
          <w:p w14:paraId="4A4802E1" w14:textId="2F9370F0"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single" w:sz="12" w:space="0" w:color="auto"/>
              <w:left w:val="nil"/>
              <w:bottom w:val="nil"/>
              <w:right w:val="nil"/>
            </w:tcBorders>
            <w:vAlign w:val="center"/>
          </w:tcPr>
          <w:p w14:paraId="47A352C5"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vAlign w:val="center"/>
          </w:tcPr>
          <w:p w14:paraId="38BD8676"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single" w:sz="12" w:space="0" w:color="auto"/>
              <w:right w:val="single" w:sz="12" w:space="0" w:color="auto"/>
            </w:tcBorders>
          </w:tcPr>
          <w:p w14:paraId="1969EF61"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single" w:sz="12" w:space="0" w:color="auto"/>
              <w:right w:val="single" w:sz="12" w:space="0" w:color="auto"/>
            </w:tcBorders>
            <w:vAlign w:val="center"/>
          </w:tcPr>
          <w:p w14:paraId="3A4D5B05" w14:textId="54E5063F"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⑩のうち熱回収認定業者への処理委託量</w:t>
            </w:r>
          </w:p>
        </w:tc>
      </w:tr>
      <w:tr w:rsidR="00E96665" w:rsidRPr="00714950" w14:paraId="1ADAC836" w14:textId="0D34019B" w:rsidTr="003802BA">
        <w:trPr>
          <w:trHeight w:val="581"/>
          <w:jc w:val="right"/>
        </w:trPr>
        <w:tc>
          <w:tcPr>
            <w:tcW w:w="344" w:type="dxa"/>
            <w:vMerge/>
            <w:tcBorders>
              <w:left w:val="nil"/>
              <w:bottom w:val="nil"/>
              <w:right w:val="single" w:sz="12" w:space="0" w:color="auto"/>
            </w:tcBorders>
          </w:tcPr>
          <w:p w14:paraId="3DB6F020"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55A064B" w14:textId="4899574D"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⑤自ら熱回収を行った量</w:t>
            </w:r>
          </w:p>
        </w:tc>
        <w:tc>
          <w:tcPr>
            <w:tcW w:w="1088" w:type="dxa"/>
            <w:tcBorders>
              <w:left w:val="single" w:sz="12" w:space="0" w:color="auto"/>
              <w:right w:val="single" w:sz="12" w:space="0" w:color="auto"/>
            </w:tcBorders>
            <w:vAlign w:val="center"/>
          </w:tcPr>
          <w:p w14:paraId="5839C2F7"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single" w:sz="12" w:space="0" w:color="auto"/>
            </w:tcBorders>
            <w:vAlign w:val="center"/>
          </w:tcPr>
          <w:p w14:paraId="28A8150B" w14:textId="0AF79C74"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04CA593B" w14:textId="683732E3"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single" w:sz="12" w:space="0" w:color="auto"/>
              <w:right w:val="single" w:sz="12" w:space="0" w:color="auto"/>
            </w:tcBorders>
            <w:vAlign w:val="center"/>
          </w:tcPr>
          <w:p w14:paraId="52D36855" w14:textId="77A34EAD" w:rsidR="00E96665" w:rsidRPr="00445D72" w:rsidRDefault="00E96665" w:rsidP="005E1E16">
            <w:pPr>
              <w:overflowPunct w:val="0"/>
              <w:autoSpaceDE w:val="0"/>
              <w:autoSpaceDN w:val="0"/>
              <w:ind w:right="104"/>
              <w:textAlignment w:val="center"/>
              <w:rPr>
                <w:sz w:val="2"/>
                <w:szCs w:val="2"/>
              </w:rPr>
            </w:pPr>
          </w:p>
        </w:tc>
        <w:tc>
          <w:tcPr>
            <w:tcW w:w="900" w:type="dxa"/>
            <w:tcBorders>
              <w:top w:val="nil"/>
              <w:left w:val="single" w:sz="12" w:space="0" w:color="auto"/>
              <w:bottom w:val="single" w:sz="12" w:space="0" w:color="auto"/>
              <w:right w:val="nil"/>
            </w:tcBorders>
            <w:vAlign w:val="center"/>
          </w:tcPr>
          <w:p w14:paraId="4D37B252"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single" w:sz="12" w:space="0" w:color="auto"/>
            </w:tcBorders>
            <w:vAlign w:val="center"/>
          </w:tcPr>
          <w:p w14:paraId="135663BE" w14:textId="3DF077FB"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743D21D9"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single" w:sz="12" w:space="0" w:color="auto"/>
              <w:right w:val="nil"/>
            </w:tcBorders>
            <w:vAlign w:val="center"/>
          </w:tcPr>
          <w:p w14:paraId="271B37D2" w14:textId="52AC23EE" w:rsidR="00E96665" w:rsidRPr="00445D72" w:rsidRDefault="00E96665" w:rsidP="005E1E16">
            <w:pPr>
              <w:overflowPunct w:val="0"/>
              <w:autoSpaceDE w:val="0"/>
              <w:autoSpaceDN w:val="0"/>
              <w:ind w:right="104"/>
              <w:textAlignment w:val="center"/>
              <w:rPr>
                <w:sz w:val="2"/>
                <w:szCs w:val="2"/>
              </w:rPr>
            </w:pPr>
          </w:p>
        </w:tc>
        <w:tc>
          <w:tcPr>
            <w:tcW w:w="425" w:type="dxa"/>
            <w:tcBorders>
              <w:top w:val="nil"/>
              <w:left w:val="nil"/>
              <w:bottom w:val="nil"/>
              <w:right w:val="single" w:sz="12" w:space="0" w:color="auto"/>
            </w:tcBorders>
            <w:vAlign w:val="center"/>
          </w:tcPr>
          <w:p w14:paraId="5A392AF6"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45AADD95" w14:textId="7B4F2A6B" w:rsidR="00E96665" w:rsidRPr="008D4B81" w:rsidRDefault="00E96665"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470368F5" w14:textId="77777777" w:rsidR="00E96665" w:rsidRPr="00445D72" w:rsidRDefault="00E96665"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68DE51F3"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vAlign w:val="center"/>
          </w:tcPr>
          <w:p w14:paraId="6E76A315"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single" w:sz="12" w:space="0" w:color="auto"/>
              <w:left w:val="single" w:sz="12" w:space="0" w:color="auto"/>
              <w:bottom w:val="nil"/>
              <w:right w:val="single" w:sz="12" w:space="0" w:color="auto"/>
            </w:tcBorders>
          </w:tcPr>
          <w:p w14:paraId="788F1CEB"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3B64AA74" w14:textId="4F18F1F9" w:rsidR="00E96665" w:rsidRPr="00714950" w:rsidRDefault="00E96665" w:rsidP="005E1E16">
            <w:pPr>
              <w:overflowPunct w:val="0"/>
              <w:autoSpaceDE w:val="0"/>
              <w:autoSpaceDN w:val="0"/>
              <w:ind w:right="104"/>
              <w:textAlignment w:val="center"/>
              <w:rPr>
                <w:sz w:val="16"/>
                <w:szCs w:val="16"/>
              </w:rPr>
            </w:pPr>
            <w:r>
              <w:rPr>
                <w:rFonts w:hint="eastAsia"/>
                <w:sz w:val="16"/>
                <w:szCs w:val="16"/>
              </w:rPr>
              <w:t>⑬</w:t>
            </w:r>
            <w:r w:rsidR="00D80EB2">
              <w:rPr>
                <w:rFonts w:hint="eastAsia"/>
                <w:sz w:val="16"/>
                <w:szCs w:val="16"/>
              </w:rPr>
              <w:t xml:space="preserve">　</w:t>
            </w:r>
          </w:p>
        </w:tc>
      </w:tr>
      <w:tr w:rsidR="00E96665" w:rsidRPr="00714950" w14:paraId="5553C079" w14:textId="5116EEBD" w:rsidTr="003802BA">
        <w:trPr>
          <w:trHeight w:val="386"/>
          <w:jc w:val="right"/>
        </w:trPr>
        <w:tc>
          <w:tcPr>
            <w:tcW w:w="344" w:type="dxa"/>
            <w:vMerge/>
            <w:tcBorders>
              <w:left w:val="nil"/>
              <w:bottom w:val="nil"/>
              <w:right w:val="single" w:sz="12" w:space="0" w:color="auto"/>
            </w:tcBorders>
          </w:tcPr>
          <w:p w14:paraId="23E91B9E"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25EAA19F" w14:textId="2E26DC95"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⑦自ら中間処理により減量した量</w:t>
            </w:r>
          </w:p>
        </w:tc>
        <w:tc>
          <w:tcPr>
            <w:tcW w:w="1088" w:type="dxa"/>
            <w:tcBorders>
              <w:left w:val="single" w:sz="12" w:space="0" w:color="auto"/>
              <w:right w:val="single" w:sz="12" w:space="0" w:color="auto"/>
            </w:tcBorders>
            <w:vAlign w:val="center"/>
          </w:tcPr>
          <w:p w14:paraId="0AF4A9F7"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single" w:sz="12" w:space="0" w:color="auto"/>
            </w:tcBorders>
            <w:vAlign w:val="center"/>
          </w:tcPr>
          <w:p w14:paraId="42D8F987" w14:textId="3AF959BE"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single" w:sz="12" w:space="0" w:color="auto"/>
            </w:tcBorders>
            <w:vAlign w:val="center"/>
          </w:tcPr>
          <w:p w14:paraId="32B4CF12" w14:textId="533C1406"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top w:val="single" w:sz="12" w:space="0" w:color="auto"/>
              <w:left w:val="single" w:sz="12" w:space="0" w:color="auto"/>
              <w:right w:val="single" w:sz="12" w:space="0" w:color="auto"/>
            </w:tcBorders>
            <w:vAlign w:val="center"/>
          </w:tcPr>
          <w:p w14:paraId="51B96E1A"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④のうち熱回収</w:t>
            </w:r>
          </w:p>
          <w:p w14:paraId="3E916926" w14:textId="1E5C3066"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を行った量</w:t>
            </w:r>
          </w:p>
        </w:tc>
        <w:tc>
          <w:tcPr>
            <w:tcW w:w="236" w:type="dxa"/>
            <w:tcBorders>
              <w:top w:val="nil"/>
              <w:left w:val="single" w:sz="12" w:space="0" w:color="auto"/>
              <w:bottom w:val="nil"/>
              <w:right w:val="single" w:sz="12" w:space="0" w:color="auto"/>
            </w:tcBorders>
            <w:vAlign w:val="center"/>
          </w:tcPr>
          <w:p w14:paraId="590C08A3" w14:textId="6CC0E155" w:rsidR="00E96665" w:rsidRPr="00445D72" w:rsidRDefault="00E96665" w:rsidP="005E1E16">
            <w:pPr>
              <w:overflowPunct w:val="0"/>
              <w:autoSpaceDE w:val="0"/>
              <w:autoSpaceDN w:val="0"/>
              <w:ind w:right="102"/>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3DB44815" w14:textId="77777777" w:rsidR="00E96665" w:rsidRPr="00445D72" w:rsidRDefault="00E96665" w:rsidP="005E1E16">
            <w:pPr>
              <w:overflowPunct w:val="0"/>
              <w:autoSpaceDE w:val="0"/>
              <w:autoSpaceDN w:val="0"/>
              <w:ind w:right="102"/>
              <w:jc w:val="center"/>
              <w:textAlignment w:val="center"/>
              <w:rPr>
                <w:sz w:val="2"/>
                <w:szCs w:val="2"/>
              </w:rPr>
            </w:pPr>
          </w:p>
        </w:tc>
        <w:tc>
          <w:tcPr>
            <w:tcW w:w="1559" w:type="dxa"/>
            <w:tcBorders>
              <w:top w:val="single" w:sz="12" w:space="0" w:color="auto"/>
              <w:left w:val="single" w:sz="12" w:space="0" w:color="auto"/>
              <w:right w:val="single" w:sz="12" w:space="0" w:color="auto"/>
            </w:tcBorders>
            <w:vAlign w:val="center"/>
          </w:tcPr>
          <w:p w14:paraId="38437BC6" w14:textId="77777777" w:rsidR="003802BA" w:rsidRDefault="00E96665"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DF5DAA4" w14:textId="2A2A6A79"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により減量した量</w:t>
            </w:r>
          </w:p>
        </w:tc>
        <w:tc>
          <w:tcPr>
            <w:tcW w:w="425" w:type="dxa"/>
            <w:tcBorders>
              <w:top w:val="nil"/>
              <w:left w:val="single" w:sz="12" w:space="0" w:color="auto"/>
              <w:bottom w:val="nil"/>
              <w:right w:val="single" w:sz="12" w:space="0" w:color="auto"/>
            </w:tcBorders>
            <w:vAlign w:val="center"/>
          </w:tcPr>
          <w:p w14:paraId="1BD1A8C9" w14:textId="77777777" w:rsidR="00E96665" w:rsidRPr="008D4B81" w:rsidRDefault="00E96665" w:rsidP="005E1E16">
            <w:pPr>
              <w:overflowPunct w:val="0"/>
              <w:autoSpaceDE w:val="0"/>
              <w:autoSpaceDN w:val="0"/>
              <w:ind w:right="102"/>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33D9B887" w14:textId="5E31F7A2" w:rsidR="00E96665" w:rsidRPr="008D4B81" w:rsidRDefault="00E96665" w:rsidP="005E1E16">
            <w:pPr>
              <w:overflowPunct w:val="0"/>
              <w:autoSpaceDE w:val="0"/>
              <w:autoSpaceDN w:val="0"/>
              <w:ind w:right="102"/>
              <w:jc w:val="center"/>
              <w:textAlignment w:val="center"/>
              <w:rPr>
                <w:sz w:val="2"/>
                <w:szCs w:val="2"/>
              </w:rPr>
            </w:pPr>
          </w:p>
        </w:tc>
        <w:tc>
          <w:tcPr>
            <w:tcW w:w="1883" w:type="dxa"/>
            <w:gridSpan w:val="2"/>
            <w:tcBorders>
              <w:left w:val="single" w:sz="12" w:space="0" w:color="auto"/>
              <w:right w:val="single" w:sz="12" w:space="0" w:color="auto"/>
            </w:tcBorders>
            <w:vAlign w:val="center"/>
          </w:tcPr>
          <w:p w14:paraId="18CC5919" w14:textId="12875234" w:rsidR="00E96665" w:rsidRPr="00714950" w:rsidRDefault="00E96665" w:rsidP="005E1E16">
            <w:pPr>
              <w:overflowPunct w:val="0"/>
              <w:autoSpaceDE w:val="0"/>
              <w:autoSpaceDN w:val="0"/>
              <w:ind w:right="102"/>
              <w:jc w:val="center"/>
              <w:textAlignment w:val="center"/>
              <w:rPr>
                <w:sz w:val="16"/>
                <w:szCs w:val="16"/>
              </w:rPr>
            </w:pPr>
            <w:r w:rsidRPr="00714950">
              <w:rPr>
                <w:rFonts w:hint="eastAsia"/>
                <w:sz w:val="16"/>
                <w:szCs w:val="16"/>
              </w:rPr>
              <w:t>直接及び自ら中間処理した後の処理委託量</w:t>
            </w:r>
          </w:p>
        </w:tc>
        <w:tc>
          <w:tcPr>
            <w:tcW w:w="417" w:type="dxa"/>
            <w:tcBorders>
              <w:top w:val="nil"/>
              <w:left w:val="single" w:sz="12" w:space="0" w:color="auto"/>
              <w:bottom w:val="single" w:sz="12" w:space="0" w:color="auto"/>
              <w:right w:val="single" w:sz="12" w:space="0" w:color="auto"/>
            </w:tcBorders>
          </w:tcPr>
          <w:p w14:paraId="40171664"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nil"/>
              <w:right w:val="nil"/>
            </w:tcBorders>
          </w:tcPr>
          <w:p w14:paraId="567DFFDF"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nil"/>
              <w:bottom w:val="single" w:sz="12" w:space="0" w:color="auto"/>
              <w:right w:val="nil"/>
            </w:tcBorders>
            <w:vAlign w:val="center"/>
          </w:tcPr>
          <w:p w14:paraId="3C13B100" w14:textId="4CEA54B6" w:rsidR="00E96665" w:rsidRPr="00445D72" w:rsidRDefault="00E96665" w:rsidP="005E1E16">
            <w:pPr>
              <w:overflowPunct w:val="0"/>
              <w:autoSpaceDE w:val="0"/>
              <w:autoSpaceDN w:val="0"/>
              <w:ind w:right="104"/>
              <w:textAlignment w:val="center"/>
              <w:rPr>
                <w:sz w:val="2"/>
                <w:szCs w:val="2"/>
              </w:rPr>
            </w:pPr>
          </w:p>
        </w:tc>
      </w:tr>
      <w:tr w:rsidR="00E96665" w:rsidRPr="00714950" w14:paraId="69EC28BE" w14:textId="410BD1E5" w:rsidTr="003802BA">
        <w:trPr>
          <w:trHeight w:val="445"/>
          <w:jc w:val="right"/>
        </w:trPr>
        <w:tc>
          <w:tcPr>
            <w:tcW w:w="344" w:type="dxa"/>
            <w:vMerge/>
            <w:tcBorders>
              <w:left w:val="nil"/>
              <w:bottom w:val="nil"/>
              <w:right w:val="single" w:sz="12" w:space="0" w:color="auto"/>
            </w:tcBorders>
          </w:tcPr>
          <w:p w14:paraId="521B2230" w14:textId="77777777" w:rsidR="00E96665"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2465525" w14:textId="03D2A732" w:rsidR="00E96665" w:rsidRPr="00714950" w:rsidRDefault="00E96665" w:rsidP="005E1E16">
            <w:pPr>
              <w:overflowPunct w:val="0"/>
              <w:autoSpaceDE w:val="0"/>
              <w:autoSpaceDN w:val="0"/>
              <w:ind w:right="102"/>
              <w:textAlignment w:val="center"/>
              <w:rPr>
                <w:sz w:val="16"/>
                <w:szCs w:val="16"/>
              </w:rPr>
            </w:pPr>
            <w:r>
              <w:rPr>
                <w:rFonts w:hint="eastAsia"/>
                <w:sz w:val="16"/>
                <w:szCs w:val="16"/>
              </w:rPr>
              <w:t>③＋</w:t>
            </w:r>
            <w:r w:rsidRPr="00714950">
              <w:rPr>
                <w:rFonts w:hint="eastAsia"/>
                <w:sz w:val="16"/>
                <w:szCs w:val="16"/>
              </w:rPr>
              <w:t>⑨自ら埋立処分又は海洋投入処分した量</w:t>
            </w:r>
          </w:p>
        </w:tc>
        <w:tc>
          <w:tcPr>
            <w:tcW w:w="1088" w:type="dxa"/>
            <w:tcBorders>
              <w:left w:val="single" w:sz="12" w:space="0" w:color="auto"/>
              <w:right w:val="single" w:sz="12" w:space="0" w:color="auto"/>
            </w:tcBorders>
            <w:vAlign w:val="center"/>
          </w:tcPr>
          <w:p w14:paraId="2E711755"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single" w:sz="12" w:space="0" w:color="auto"/>
            </w:tcBorders>
            <w:vAlign w:val="center"/>
          </w:tcPr>
          <w:p w14:paraId="54697D1B" w14:textId="67291755"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single" w:sz="12" w:space="0" w:color="auto"/>
            </w:tcBorders>
            <w:vAlign w:val="center"/>
          </w:tcPr>
          <w:p w14:paraId="788449C0" w14:textId="18E99799" w:rsidR="00E96665" w:rsidRPr="00445D72" w:rsidRDefault="00E96665" w:rsidP="005E1E16">
            <w:pPr>
              <w:overflowPunct w:val="0"/>
              <w:autoSpaceDE w:val="0"/>
              <w:autoSpaceDN w:val="0"/>
              <w:ind w:right="104"/>
              <w:jc w:val="center"/>
              <w:textAlignment w:val="center"/>
              <w:rPr>
                <w:sz w:val="2"/>
                <w:szCs w:val="2"/>
              </w:rPr>
            </w:pPr>
          </w:p>
        </w:tc>
        <w:tc>
          <w:tcPr>
            <w:tcW w:w="1609" w:type="dxa"/>
            <w:gridSpan w:val="2"/>
            <w:tcBorders>
              <w:left w:val="single" w:sz="12" w:space="0" w:color="auto"/>
              <w:bottom w:val="single" w:sz="12" w:space="0" w:color="auto"/>
              <w:right w:val="single" w:sz="12" w:space="0" w:color="auto"/>
            </w:tcBorders>
            <w:vAlign w:val="center"/>
          </w:tcPr>
          <w:p w14:paraId="01B34CF2" w14:textId="0B07B86C" w:rsidR="00E96665" w:rsidRPr="00714950" w:rsidRDefault="00E96665" w:rsidP="005E1E16">
            <w:pPr>
              <w:overflowPunct w:val="0"/>
              <w:autoSpaceDE w:val="0"/>
              <w:autoSpaceDN w:val="0"/>
              <w:ind w:right="104"/>
              <w:textAlignment w:val="center"/>
              <w:rPr>
                <w:sz w:val="16"/>
                <w:szCs w:val="16"/>
              </w:rPr>
            </w:pPr>
            <w:r w:rsidRPr="00714950">
              <w:rPr>
                <w:rFonts w:hint="eastAsia"/>
                <w:sz w:val="16"/>
                <w:szCs w:val="16"/>
              </w:rPr>
              <w:t>⑤</w:t>
            </w:r>
            <w:r w:rsidR="00D80EB2">
              <w:rPr>
                <w:rFonts w:hint="eastAsia"/>
                <w:sz w:val="16"/>
                <w:szCs w:val="16"/>
              </w:rPr>
              <w:t xml:space="preserve">　</w:t>
            </w:r>
          </w:p>
        </w:tc>
        <w:tc>
          <w:tcPr>
            <w:tcW w:w="236" w:type="dxa"/>
            <w:tcBorders>
              <w:top w:val="nil"/>
              <w:left w:val="single" w:sz="12" w:space="0" w:color="auto"/>
              <w:bottom w:val="nil"/>
              <w:right w:val="nil"/>
            </w:tcBorders>
            <w:vAlign w:val="center"/>
          </w:tcPr>
          <w:p w14:paraId="0D8FBA9A" w14:textId="6B7BA69A"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single" w:sz="12" w:space="0" w:color="auto"/>
            </w:tcBorders>
            <w:vAlign w:val="center"/>
          </w:tcPr>
          <w:p w14:paraId="5DF6585F"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left w:val="single" w:sz="12" w:space="0" w:color="auto"/>
              <w:bottom w:val="single" w:sz="12" w:space="0" w:color="auto"/>
              <w:right w:val="single" w:sz="12" w:space="0" w:color="auto"/>
            </w:tcBorders>
            <w:vAlign w:val="center"/>
          </w:tcPr>
          <w:p w14:paraId="50536B38" w14:textId="423ACE57" w:rsidR="00E96665" w:rsidRPr="00714950" w:rsidRDefault="00E96665" w:rsidP="005E1E16">
            <w:pPr>
              <w:overflowPunct w:val="0"/>
              <w:autoSpaceDE w:val="0"/>
              <w:autoSpaceDN w:val="0"/>
              <w:ind w:right="104"/>
              <w:textAlignment w:val="center"/>
              <w:rPr>
                <w:sz w:val="16"/>
                <w:szCs w:val="16"/>
              </w:rPr>
            </w:pPr>
            <w:r w:rsidRPr="00714950">
              <w:rPr>
                <w:rFonts w:hint="eastAsia"/>
                <w:sz w:val="16"/>
                <w:szCs w:val="16"/>
              </w:rPr>
              <w:t>⑦</w:t>
            </w:r>
            <w:r w:rsidR="00D80EB2">
              <w:rPr>
                <w:rFonts w:hint="eastAsia"/>
                <w:sz w:val="16"/>
                <w:szCs w:val="16"/>
              </w:rPr>
              <w:t xml:space="preserve">　</w:t>
            </w:r>
          </w:p>
        </w:tc>
        <w:tc>
          <w:tcPr>
            <w:tcW w:w="425" w:type="dxa"/>
            <w:tcBorders>
              <w:top w:val="nil"/>
              <w:left w:val="single" w:sz="12" w:space="0" w:color="auto"/>
              <w:bottom w:val="nil"/>
              <w:right w:val="single" w:sz="12" w:space="0" w:color="auto"/>
            </w:tcBorders>
            <w:vAlign w:val="center"/>
          </w:tcPr>
          <w:p w14:paraId="2B451A0A"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1E7C2722" w14:textId="5544ED60" w:rsidR="00E96665" w:rsidRPr="008D4B81" w:rsidRDefault="00E96665" w:rsidP="005E1E16">
            <w:pPr>
              <w:overflowPunct w:val="0"/>
              <w:autoSpaceDE w:val="0"/>
              <w:autoSpaceDN w:val="0"/>
              <w:ind w:right="104"/>
              <w:jc w:val="center"/>
              <w:textAlignment w:val="center"/>
              <w:rPr>
                <w:sz w:val="2"/>
                <w:szCs w:val="2"/>
              </w:rPr>
            </w:pPr>
          </w:p>
        </w:tc>
        <w:tc>
          <w:tcPr>
            <w:tcW w:w="1883" w:type="dxa"/>
            <w:gridSpan w:val="2"/>
            <w:vMerge w:val="restart"/>
            <w:tcBorders>
              <w:left w:val="single" w:sz="12" w:space="0" w:color="auto"/>
              <w:right w:val="single" w:sz="12" w:space="0" w:color="auto"/>
            </w:tcBorders>
            <w:vAlign w:val="center"/>
          </w:tcPr>
          <w:p w14:paraId="468F2EBD" w14:textId="650AC7E7" w:rsidR="00E96665" w:rsidRPr="00714950" w:rsidRDefault="00E96665" w:rsidP="005E1E16">
            <w:pPr>
              <w:overflowPunct w:val="0"/>
              <w:autoSpaceDE w:val="0"/>
              <w:autoSpaceDN w:val="0"/>
              <w:ind w:right="104"/>
              <w:textAlignment w:val="center"/>
              <w:rPr>
                <w:sz w:val="16"/>
                <w:szCs w:val="16"/>
              </w:rPr>
            </w:pPr>
            <w:r>
              <w:rPr>
                <w:rFonts w:hint="eastAsia"/>
                <w:sz w:val="16"/>
                <w:szCs w:val="16"/>
              </w:rPr>
              <w:t>⑩</w:t>
            </w:r>
            <w:r w:rsidR="00D80EB2">
              <w:rPr>
                <w:rFonts w:hint="eastAsia"/>
                <w:sz w:val="16"/>
                <w:szCs w:val="16"/>
              </w:rPr>
              <w:t xml:space="preserve">　</w:t>
            </w:r>
          </w:p>
        </w:tc>
        <w:tc>
          <w:tcPr>
            <w:tcW w:w="417" w:type="dxa"/>
            <w:tcBorders>
              <w:top w:val="single" w:sz="12" w:space="0" w:color="auto"/>
              <w:left w:val="single" w:sz="12" w:space="0" w:color="auto"/>
              <w:bottom w:val="nil"/>
              <w:right w:val="single" w:sz="12" w:space="0" w:color="auto"/>
            </w:tcBorders>
          </w:tcPr>
          <w:p w14:paraId="5BFC36AE"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single" w:sz="12" w:space="0" w:color="auto"/>
              <w:right w:val="single" w:sz="12" w:space="0" w:color="auto"/>
            </w:tcBorders>
          </w:tcPr>
          <w:p w14:paraId="0A46F0B9"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vMerge w:val="restart"/>
            <w:tcBorders>
              <w:top w:val="single" w:sz="12" w:space="0" w:color="auto"/>
              <w:left w:val="single" w:sz="12" w:space="0" w:color="auto"/>
              <w:right w:val="single" w:sz="12" w:space="0" w:color="auto"/>
            </w:tcBorders>
            <w:vAlign w:val="center"/>
          </w:tcPr>
          <w:p w14:paraId="070D7B7E" w14:textId="77777777" w:rsidR="003802BA" w:rsidRDefault="00E96665" w:rsidP="005E1E16">
            <w:pPr>
              <w:overflowPunct w:val="0"/>
              <w:autoSpaceDE w:val="0"/>
              <w:autoSpaceDN w:val="0"/>
              <w:ind w:right="102"/>
              <w:jc w:val="center"/>
              <w:textAlignment w:val="center"/>
              <w:rPr>
                <w:sz w:val="16"/>
                <w:szCs w:val="16"/>
              </w:rPr>
            </w:pPr>
            <w:r>
              <w:rPr>
                <w:rFonts w:hint="eastAsia"/>
                <w:sz w:val="16"/>
                <w:szCs w:val="16"/>
              </w:rPr>
              <w:t>⑬のうち熱回収認定業者以外の</w:t>
            </w:r>
          </w:p>
          <w:p w14:paraId="258A776C" w14:textId="77777777" w:rsidR="003802BA" w:rsidRDefault="00E96665" w:rsidP="005E1E16">
            <w:pPr>
              <w:overflowPunct w:val="0"/>
              <w:autoSpaceDE w:val="0"/>
              <w:autoSpaceDN w:val="0"/>
              <w:ind w:right="102"/>
              <w:jc w:val="center"/>
              <w:textAlignment w:val="center"/>
              <w:rPr>
                <w:sz w:val="16"/>
                <w:szCs w:val="16"/>
              </w:rPr>
            </w:pPr>
            <w:r>
              <w:rPr>
                <w:rFonts w:hint="eastAsia"/>
                <w:sz w:val="16"/>
                <w:szCs w:val="16"/>
              </w:rPr>
              <w:t>熱回収を行う</w:t>
            </w:r>
            <w:r w:rsidR="003802BA">
              <w:rPr>
                <w:rFonts w:hint="eastAsia"/>
                <w:sz w:val="16"/>
                <w:szCs w:val="16"/>
              </w:rPr>
              <w:t>業</w:t>
            </w:r>
            <w:r>
              <w:rPr>
                <w:rFonts w:hint="eastAsia"/>
                <w:sz w:val="16"/>
                <w:szCs w:val="16"/>
              </w:rPr>
              <w:t>者</w:t>
            </w:r>
          </w:p>
          <w:p w14:paraId="1CE2E440" w14:textId="44CA7229"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への処理委託</w:t>
            </w:r>
            <w:r w:rsidR="003802BA">
              <w:rPr>
                <w:rFonts w:hint="eastAsia"/>
                <w:sz w:val="16"/>
                <w:szCs w:val="16"/>
              </w:rPr>
              <w:t>量</w:t>
            </w:r>
          </w:p>
        </w:tc>
      </w:tr>
      <w:tr w:rsidR="00E96665" w:rsidRPr="00714950" w14:paraId="34ADC821" w14:textId="36D334D2" w:rsidTr="003802BA">
        <w:trPr>
          <w:jc w:val="right"/>
        </w:trPr>
        <w:tc>
          <w:tcPr>
            <w:tcW w:w="344" w:type="dxa"/>
            <w:vMerge/>
            <w:tcBorders>
              <w:left w:val="nil"/>
              <w:bottom w:val="nil"/>
              <w:right w:val="single" w:sz="12" w:space="0" w:color="auto"/>
            </w:tcBorders>
          </w:tcPr>
          <w:p w14:paraId="47E7CC49"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45D9193D" w14:textId="75FB61E7"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⑩全処理委託量</w:t>
            </w:r>
          </w:p>
        </w:tc>
        <w:tc>
          <w:tcPr>
            <w:tcW w:w="1088" w:type="dxa"/>
            <w:tcBorders>
              <w:left w:val="single" w:sz="12" w:space="0" w:color="auto"/>
              <w:right w:val="single" w:sz="12" w:space="0" w:color="auto"/>
            </w:tcBorders>
            <w:vAlign w:val="center"/>
          </w:tcPr>
          <w:p w14:paraId="5D52D374"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single" w:sz="12" w:space="0" w:color="auto"/>
            </w:tcBorders>
            <w:vAlign w:val="center"/>
          </w:tcPr>
          <w:p w14:paraId="5F48D21E" w14:textId="4398F098"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single" w:sz="12" w:space="0" w:color="auto"/>
              <w:right w:val="nil"/>
            </w:tcBorders>
            <w:vAlign w:val="center"/>
          </w:tcPr>
          <w:p w14:paraId="69F18BE8" w14:textId="6DF15B4F"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47FFB434" w14:textId="7F01A752" w:rsidR="00E96665" w:rsidRPr="008D4B81" w:rsidRDefault="00E96665" w:rsidP="005E1E16">
            <w:pPr>
              <w:overflowPunct w:val="0"/>
              <w:autoSpaceDE w:val="0"/>
              <w:autoSpaceDN w:val="0"/>
              <w:ind w:right="104"/>
              <w:textAlignment w:val="center"/>
              <w:rPr>
                <w:sz w:val="2"/>
                <w:szCs w:val="2"/>
              </w:rPr>
            </w:pPr>
          </w:p>
        </w:tc>
        <w:tc>
          <w:tcPr>
            <w:tcW w:w="900" w:type="dxa"/>
            <w:tcBorders>
              <w:top w:val="single" w:sz="12" w:space="0" w:color="auto"/>
              <w:left w:val="nil"/>
              <w:bottom w:val="single" w:sz="12" w:space="0" w:color="auto"/>
              <w:right w:val="nil"/>
            </w:tcBorders>
            <w:vAlign w:val="center"/>
          </w:tcPr>
          <w:p w14:paraId="2BA59BA8" w14:textId="77777777" w:rsidR="00E96665" w:rsidRPr="008D4B81"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single" w:sz="12" w:space="0" w:color="auto"/>
              <w:right w:val="nil"/>
            </w:tcBorders>
            <w:vAlign w:val="center"/>
          </w:tcPr>
          <w:p w14:paraId="37B0F7DF" w14:textId="569BA213" w:rsidR="00E96665" w:rsidRPr="008D4B81"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single" w:sz="12" w:space="0" w:color="auto"/>
              <w:right w:val="nil"/>
            </w:tcBorders>
            <w:vAlign w:val="center"/>
          </w:tcPr>
          <w:p w14:paraId="1B21FCB5" w14:textId="77777777" w:rsidR="00E96665" w:rsidRPr="008D4B81" w:rsidRDefault="00E96665"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single" w:sz="12" w:space="0" w:color="auto"/>
              <w:right w:val="nil"/>
            </w:tcBorders>
            <w:vAlign w:val="center"/>
          </w:tcPr>
          <w:p w14:paraId="6F27CA5E" w14:textId="522C0D28" w:rsidR="00E96665" w:rsidRPr="008D4B81" w:rsidRDefault="00E96665" w:rsidP="005E1E16">
            <w:pPr>
              <w:overflowPunct w:val="0"/>
              <w:autoSpaceDE w:val="0"/>
              <w:autoSpaceDN w:val="0"/>
              <w:ind w:right="104"/>
              <w:textAlignment w:val="center"/>
              <w:rPr>
                <w:sz w:val="2"/>
                <w:szCs w:val="2"/>
              </w:rPr>
            </w:pPr>
          </w:p>
        </w:tc>
        <w:tc>
          <w:tcPr>
            <w:tcW w:w="425" w:type="dxa"/>
            <w:tcBorders>
              <w:top w:val="nil"/>
              <w:left w:val="nil"/>
              <w:bottom w:val="single" w:sz="12" w:space="0" w:color="auto"/>
              <w:right w:val="single" w:sz="12" w:space="0" w:color="auto"/>
            </w:tcBorders>
            <w:vAlign w:val="center"/>
          </w:tcPr>
          <w:p w14:paraId="648B5D00" w14:textId="77777777" w:rsidR="00E96665" w:rsidRPr="008D4B81" w:rsidRDefault="00E96665"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single" w:sz="12" w:space="0" w:color="auto"/>
              <w:right w:val="single" w:sz="12" w:space="0" w:color="auto"/>
            </w:tcBorders>
            <w:vAlign w:val="center"/>
          </w:tcPr>
          <w:p w14:paraId="03431712" w14:textId="1504AB2E" w:rsidR="00E96665" w:rsidRPr="008D4B81" w:rsidRDefault="00E96665"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7BD2ECB5" w14:textId="77777777" w:rsidR="00E96665" w:rsidRPr="00714950" w:rsidRDefault="00E96665"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7AB4B04F"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single" w:sz="12" w:space="0" w:color="auto"/>
              <w:left w:val="nil"/>
              <w:bottom w:val="nil"/>
              <w:right w:val="single" w:sz="12" w:space="0" w:color="auto"/>
            </w:tcBorders>
          </w:tcPr>
          <w:p w14:paraId="785F2726"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vMerge/>
            <w:tcBorders>
              <w:left w:val="single" w:sz="12" w:space="0" w:color="auto"/>
              <w:right w:val="single" w:sz="12" w:space="0" w:color="auto"/>
            </w:tcBorders>
            <w:vAlign w:val="center"/>
          </w:tcPr>
          <w:p w14:paraId="1220446C" w14:textId="161D0CE1" w:rsidR="00E96665" w:rsidRPr="00714950" w:rsidRDefault="00E96665" w:rsidP="005E1E16">
            <w:pPr>
              <w:overflowPunct w:val="0"/>
              <w:autoSpaceDE w:val="0"/>
              <w:autoSpaceDN w:val="0"/>
              <w:ind w:right="104"/>
              <w:textAlignment w:val="center"/>
              <w:rPr>
                <w:sz w:val="16"/>
                <w:szCs w:val="16"/>
              </w:rPr>
            </w:pPr>
          </w:p>
        </w:tc>
      </w:tr>
      <w:tr w:rsidR="00E96665" w:rsidRPr="00714950" w14:paraId="4CAB98CF" w14:textId="50F47FAA" w:rsidTr="003802BA">
        <w:trPr>
          <w:trHeight w:val="535"/>
          <w:jc w:val="right"/>
        </w:trPr>
        <w:tc>
          <w:tcPr>
            <w:tcW w:w="344" w:type="dxa"/>
            <w:vMerge/>
            <w:tcBorders>
              <w:left w:val="nil"/>
              <w:bottom w:val="nil"/>
              <w:right w:val="single" w:sz="12" w:space="0" w:color="auto"/>
            </w:tcBorders>
          </w:tcPr>
          <w:p w14:paraId="445374BC"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7909F6CD" w14:textId="2294DF9E"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⑪優良認定処理業者への処理委託量</w:t>
            </w:r>
          </w:p>
        </w:tc>
        <w:tc>
          <w:tcPr>
            <w:tcW w:w="1088" w:type="dxa"/>
            <w:tcBorders>
              <w:left w:val="single" w:sz="12" w:space="0" w:color="auto"/>
              <w:right w:val="single" w:sz="12" w:space="0" w:color="auto"/>
            </w:tcBorders>
            <w:vAlign w:val="center"/>
          </w:tcPr>
          <w:p w14:paraId="4E310127"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nil"/>
            </w:tcBorders>
            <w:vAlign w:val="center"/>
          </w:tcPr>
          <w:p w14:paraId="498B46FB" w14:textId="4D86F9FB"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44C0984E" w14:textId="07B1C2CF"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nil"/>
              <w:right w:val="nil"/>
            </w:tcBorders>
            <w:vAlign w:val="center"/>
          </w:tcPr>
          <w:p w14:paraId="4B8301A1"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single" w:sz="12" w:space="0" w:color="auto"/>
              <w:left w:val="nil"/>
              <w:bottom w:val="nil"/>
              <w:right w:val="nil"/>
            </w:tcBorders>
          </w:tcPr>
          <w:p w14:paraId="47A91C98"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single" w:sz="12" w:space="0" w:color="auto"/>
              <w:left w:val="nil"/>
              <w:bottom w:val="nil"/>
              <w:right w:val="nil"/>
            </w:tcBorders>
            <w:vAlign w:val="center"/>
          </w:tcPr>
          <w:p w14:paraId="7BE26257" w14:textId="0B5143F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36E3A72E"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nil"/>
              <w:right w:val="nil"/>
            </w:tcBorders>
            <w:vAlign w:val="center"/>
          </w:tcPr>
          <w:p w14:paraId="11F74331"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55D95F21"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single" w:sz="12" w:space="0" w:color="auto"/>
              <w:left w:val="nil"/>
              <w:bottom w:val="nil"/>
              <w:right w:val="single" w:sz="12" w:space="0" w:color="auto"/>
            </w:tcBorders>
            <w:vAlign w:val="center"/>
          </w:tcPr>
          <w:p w14:paraId="712503F6" w14:textId="517BB5B8"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44B12C46" w14:textId="0A8120EF" w:rsidR="00E96665" w:rsidRPr="00714950" w:rsidRDefault="00E96665"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2E3DBAE5"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tcPr>
          <w:p w14:paraId="13EC7A3B"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066B44ED" w14:textId="4F4D2647" w:rsidR="00E96665" w:rsidRPr="00714950" w:rsidRDefault="00E96665" w:rsidP="005E1E16">
            <w:pPr>
              <w:overflowPunct w:val="0"/>
              <w:autoSpaceDE w:val="0"/>
              <w:autoSpaceDN w:val="0"/>
              <w:ind w:right="104"/>
              <w:textAlignment w:val="center"/>
              <w:rPr>
                <w:sz w:val="16"/>
                <w:szCs w:val="16"/>
              </w:rPr>
            </w:pPr>
            <w:r>
              <w:rPr>
                <w:rFonts w:hint="eastAsia"/>
                <w:sz w:val="16"/>
                <w:szCs w:val="16"/>
              </w:rPr>
              <w:t>⑭</w:t>
            </w:r>
            <w:r w:rsidR="00D80EB2">
              <w:rPr>
                <w:rFonts w:hint="eastAsia"/>
                <w:sz w:val="16"/>
                <w:szCs w:val="16"/>
              </w:rPr>
              <w:t xml:space="preserve">　</w:t>
            </w:r>
          </w:p>
        </w:tc>
      </w:tr>
      <w:tr w:rsidR="00E96665" w:rsidRPr="00714950" w14:paraId="5A17FB0D" w14:textId="7A986333" w:rsidTr="003802BA">
        <w:trPr>
          <w:trHeight w:val="312"/>
          <w:jc w:val="right"/>
        </w:trPr>
        <w:tc>
          <w:tcPr>
            <w:tcW w:w="344" w:type="dxa"/>
            <w:vMerge/>
            <w:tcBorders>
              <w:left w:val="nil"/>
              <w:bottom w:val="nil"/>
              <w:right w:val="single" w:sz="12" w:space="0" w:color="auto"/>
            </w:tcBorders>
          </w:tcPr>
          <w:p w14:paraId="5C0D6926"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64E29B5B" w14:textId="50B21CF3"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⑫再生利用業者への処理委託量</w:t>
            </w:r>
          </w:p>
        </w:tc>
        <w:tc>
          <w:tcPr>
            <w:tcW w:w="1088" w:type="dxa"/>
            <w:tcBorders>
              <w:left w:val="single" w:sz="12" w:space="0" w:color="auto"/>
              <w:right w:val="single" w:sz="12" w:space="0" w:color="auto"/>
            </w:tcBorders>
            <w:vAlign w:val="center"/>
          </w:tcPr>
          <w:p w14:paraId="0888F0C1"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nil"/>
            </w:tcBorders>
            <w:vAlign w:val="center"/>
          </w:tcPr>
          <w:p w14:paraId="45262813" w14:textId="49060F62"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8E9610B" w14:textId="7F2EE578"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23519A7C"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4068407F"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0CA03FC5" w14:textId="3DBAC018"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ABB2F4C"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597CC236"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2337679"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7872827D" w14:textId="0F2354E6" w:rsidR="00E96665" w:rsidRPr="00445D72" w:rsidRDefault="00E96665"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single" w:sz="12" w:space="0" w:color="auto"/>
              <w:right w:val="single" w:sz="12" w:space="0" w:color="auto"/>
            </w:tcBorders>
            <w:vAlign w:val="center"/>
          </w:tcPr>
          <w:p w14:paraId="72AF5227" w14:textId="77777777" w:rsidR="00E96665" w:rsidRPr="00D80EB2" w:rsidRDefault="00E96665" w:rsidP="005E1E16">
            <w:pPr>
              <w:overflowPunct w:val="0"/>
              <w:autoSpaceDE w:val="0"/>
              <w:autoSpaceDN w:val="0"/>
              <w:ind w:right="104"/>
              <w:jc w:val="center"/>
              <w:textAlignment w:val="center"/>
              <w:rPr>
                <w:sz w:val="2"/>
                <w:szCs w:val="2"/>
              </w:rPr>
            </w:pPr>
          </w:p>
        </w:tc>
        <w:tc>
          <w:tcPr>
            <w:tcW w:w="906" w:type="dxa"/>
            <w:tcBorders>
              <w:top w:val="single" w:sz="12" w:space="0" w:color="auto"/>
              <w:left w:val="single" w:sz="12" w:space="0" w:color="auto"/>
              <w:bottom w:val="single" w:sz="12" w:space="0" w:color="auto"/>
            </w:tcBorders>
            <w:vAlign w:val="center"/>
          </w:tcPr>
          <w:p w14:paraId="42CE568C" w14:textId="48C96EE0" w:rsidR="00E96665" w:rsidRPr="00D80EB2" w:rsidRDefault="00E96665" w:rsidP="005E1E16">
            <w:pPr>
              <w:overflowPunct w:val="0"/>
              <w:autoSpaceDE w:val="0"/>
              <w:autoSpaceDN w:val="0"/>
              <w:ind w:right="104"/>
              <w:jc w:val="center"/>
              <w:textAlignment w:val="center"/>
              <w:rPr>
                <w:sz w:val="2"/>
                <w:szCs w:val="2"/>
              </w:rPr>
            </w:pPr>
          </w:p>
        </w:tc>
        <w:tc>
          <w:tcPr>
            <w:tcW w:w="417" w:type="dxa"/>
            <w:tcBorders>
              <w:top w:val="nil"/>
              <w:bottom w:val="nil"/>
              <w:right w:val="nil"/>
            </w:tcBorders>
            <w:vAlign w:val="center"/>
          </w:tcPr>
          <w:p w14:paraId="1F2E3DAE"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66E6152D"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single" w:sz="12" w:space="0" w:color="auto"/>
              <w:left w:val="nil"/>
              <w:bottom w:val="nil"/>
              <w:right w:val="nil"/>
            </w:tcBorders>
            <w:vAlign w:val="center"/>
          </w:tcPr>
          <w:p w14:paraId="18B3954E" w14:textId="7219E7FF"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5DA941AD" w14:textId="2155AB57" w:rsidTr="003802BA">
        <w:trPr>
          <w:jc w:val="right"/>
        </w:trPr>
        <w:tc>
          <w:tcPr>
            <w:tcW w:w="344" w:type="dxa"/>
            <w:vMerge/>
            <w:tcBorders>
              <w:left w:val="nil"/>
              <w:bottom w:val="nil"/>
              <w:right w:val="single" w:sz="12" w:space="0" w:color="auto"/>
            </w:tcBorders>
          </w:tcPr>
          <w:p w14:paraId="34F54299"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9B0A6CF" w14:textId="0987AC9A"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⑬熱回収認定業者への処理委託量</w:t>
            </w:r>
          </w:p>
        </w:tc>
        <w:tc>
          <w:tcPr>
            <w:tcW w:w="1088" w:type="dxa"/>
            <w:tcBorders>
              <w:left w:val="single" w:sz="12" w:space="0" w:color="auto"/>
              <w:right w:val="single" w:sz="12" w:space="0" w:color="auto"/>
            </w:tcBorders>
            <w:vAlign w:val="center"/>
          </w:tcPr>
          <w:p w14:paraId="0628A7A8"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nil"/>
            </w:tcBorders>
            <w:vAlign w:val="center"/>
          </w:tcPr>
          <w:p w14:paraId="14C045F0" w14:textId="0888E0E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C066A63" w14:textId="63DC47ED"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2E56FE7D"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77D1C1D0"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A6DC3DF" w14:textId="7A7F1190"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40002046"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E431AA9"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F62CAB2"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6F15D272" w14:textId="2B54C62B"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tcBorders>
              <w:left w:val="single" w:sz="12" w:space="0" w:color="auto"/>
              <w:right w:val="single" w:sz="12" w:space="0" w:color="auto"/>
            </w:tcBorders>
            <w:vAlign w:val="center"/>
          </w:tcPr>
          <w:p w14:paraId="6EF466C1" w14:textId="0EA08FF1" w:rsidR="00E96665" w:rsidRPr="00714950" w:rsidRDefault="00E96665" w:rsidP="005E1E16">
            <w:pPr>
              <w:overflowPunct w:val="0"/>
              <w:autoSpaceDE w:val="0"/>
              <w:autoSpaceDN w:val="0"/>
              <w:ind w:right="102"/>
              <w:jc w:val="center"/>
              <w:textAlignment w:val="center"/>
              <w:rPr>
                <w:sz w:val="16"/>
                <w:szCs w:val="16"/>
              </w:rPr>
            </w:pPr>
            <w:r>
              <w:rPr>
                <w:rFonts w:hint="eastAsia"/>
                <w:sz w:val="16"/>
                <w:szCs w:val="16"/>
              </w:rPr>
              <w:t>⑩のうち優良認定処理業者への処理委託量</w:t>
            </w:r>
          </w:p>
        </w:tc>
        <w:tc>
          <w:tcPr>
            <w:tcW w:w="417" w:type="dxa"/>
            <w:tcBorders>
              <w:top w:val="nil"/>
              <w:left w:val="single" w:sz="12" w:space="0" w:color="auto"/>
              <w:bottom w:val="nil"/>
              <w:right w:val="nil"/>
            </w:tcBorders>
          </w:tcPr>
          <w:p w14:paraId="5F660197"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D73B1E7"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3841DFA6" w14:textId="23C73CC9" w:rsidR="00E96665" w:rsidRPr="00445D72" w:rsidRDefault="00E96665" w:rsidP="005E1E16">
            <w:pPr>
              <w:overflowPunct w:val="0"/>
              <w:autoSpaceDE w:val="0"/>
              <w:autoSpaceDN w:val="0"/>
              <w:ind w:right="104"/>
              <w:jc w:val="center"/>
              <w:textAlignment w:val="center"/>
              <w:rPr>
                <w:sz w:val="2"/>
                <w:szCs w:val="2"/>
              </w:rPr>
            </w:pPr>
          </w:p>
        </w:tc>
      </w:tr>
      <w:tr w:rsidR="00E96665" w:rsidRPr="00714950" w14:paraId="3DF84B42" w14:textId="463080D8" w:rsidTr="003802BA">
        <w:trPr>
          <w:trHeight w:val="511"/>
          <w:jc w:val="right"/>
        </w:trPr>
        <w:tc>
          <w:tcPr>
            <w:tcW w:w="344" w:type="dxa"/>
            <w:vMerge/>
            <w:tcBorders>
              <w:left w:val="nil"/>
              <w:bottom w:val="nil"/>
              <w:right w:val="single" w:sz="12" w:space="0" w:color="auto"/>
            </w:tcBorders>
          </w:tcPr>
          <w:p w14:paraId="29BAABE0" w14:textId="77777777" w:rsidR="00E96665" w:rsidRPr="00714950" w:rsidRDefault="00E96665" w:rsidP="005E1E16">
            <w:pPr>
              <w:overflowPunct w:val="0"/>
              <w:autoSpaceDE w:val="0"/>
              <w:autoSpaceDN w:val="0"/>
              <w:ind w:right="102"/>
              <w:textAlignment w:val="center"/>
              <w:rPr>
                <w:sz w:val="16"/>
                <w:szCs w:val="16"/>
              </w:rPr>
            </w:pPr>
          </w:p>
        </w:tc>
        <w:tc>
          <w:tcPr>
            <w:tcW w:w="3164" w:type="dxa"/>
            <w:gridSpan w:val="3"/>
            <w:tcBorders>
              <w:left w:val="single" w:sz="12" w:space="0" w:color="auto"/>
              <w:bottom w:val="single" w:sz="12" w:space="0" w:color="auto"/>
              <w:right w:val="single" w:sz="12" w:space="0" w:color="auto"/>
            </w:tcBorders>
            <w:vAlign w:val="center"/>
          </w:tcPr>
          <w:p w14:paraId="567C5952" w14:textId="4008B954" w:rsidR="00E96665" w:rsidRPr="00714950" w:rsidRDefault="00E96665" w:rsidP="005E1E16">
            <w:pPr>
              <w:overflowPunct w:val="0"/>
              <w:autoSpaceDE w:val="0"/>
              <w:autoSpaceDN w:val="0"/>
              <w:ind w:right="102"/>
              <w:textAlignment w:val="center"/>
              <w:rPr>
                <w:sz w:val="16"/>
                <w:szCs w:val="16"/>
              </w:rPr>
            </w:pPr>
            <w:r w:rsidRPr="00714950">
              <w:rPr>
                <w:rFonts w:hint="eastAsia"/>
                <w:sz w:val="16"/>
                <w:szCs w:val="16"/>
              </w:rPr>
              <w:t>⑭熱回収認定業者以外の熱回収を行う業者への処理委託量</w:t>
            </w:r>
          </w:p>
        </w:tc>
        <w:tc>
          <w:tcPr>
            <w:tcW w:w="1088" w:type="dxa"/>
            <w:tcBorders>
              <w:left w:val="single" w:sz="12" w:space="0" w:color="auto"/>
              <w:bottom w:val="single" w:sz="12" w:space="0" w:color="auto"/>
              <w:right w:val="single" w:sz="12" w:space="0" w:color="auto"/>
            </w:tcBorders>
            <w:vAlign w:val="center"/>
          </w:tcPr>
          <w:p w14:paraId="0A58A064" w14:textId="77777777" w:rsidR="00E96665" w:rsidRPr="00714950" w:rsidRDefault="00E96665" w:rsidP="005E1E16">
            <w:pPr>
              <w:overflowPunct w:val="0"/>
              <w:autoSpaceDE w:val="0"/>
              <w:autoSpaceDN w:val="0"/>
              <w:ind w:right="104"/>
              <w:jc w:val="center"/>
              <w:textAlignment w:val="center"/>
              <w:rPr>
                <w:sz w:val="16"/>
                <w:szCs w:val="16"/>
              </w:rPr>
            </w:pPr>
          </w:p>
        </w:tc>
        <w:tc>
          <w:tcPr>
            <w:tcW w:w="426" w:type="dxa"/>
            <w:tcBorders>
              <w:top w:val="nil"/>
              <w:left w:val="single" w:sz="12" w:space="0" w:color="auto"/>
              <w:bottom w:val="nil"/>
              <w:right w:val="nil"/>
            </w:tcBorders>
            <w:vAlign w:val="center"/>
          </w:tcPr>
          <w:p w14:paraId="6E6FF4FF" w14:textId="60B4922D"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3573F52" w14:textId="2F47BED0" w:rsidR="00E96665" w:rsidRPr="00445D72" w:rsidRDefault="00E96665"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1E5AC497" w14:textId="77777777" w:rsidR="00E96665" w:rsidRPr="00445D72" w:rsidRDefault="00E96665"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73FC7905" w14:textId="77777777" w:rsidR="00E96665" w:rsidRPr="00445D72" w:rsidRDefault="00E96665"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1B3492D3" w14:textId="4505362F"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4AF16472" w14:textId="77777777" w:rsidR="00E96665" w:rsidRPr="00445D72" w:rsidRDefault="00E96665"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1B21A771" w14:textId="77777777" w:rsidR="00E96665" w:rsidRPr="00445D72" w:rsidRDefault="00E96665"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5215744" w14:textId="77777777" w:rsidR="00E96665" w:rsidRPr="00445D72" w:rsidRDefault="00E96665"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5557D798" w14:textId="2C06C789" w:rsidR="00E96665" w:rsidRPr="00445D72" w:rsidRDefault="00E96665" w:rsidP="005E1E16">
            <w:pPr>
              <w:overflowPunct w:val="0"/>
              <w:autoSpaceDE w:val="0"/>
              <w:autoSpaceDN w:val="0"/>
              <w:ind w:right="104"/>
              <w:jc w:val="center"/>
              <w:textAlignment w:val="center"/>
              <w:rPr>
                <w:sz w:val="2"/>
                <w:szCs w:val="2"/>
              </w:rPr>
            </w:pPr>
          </w:p>
        </w:tc>
        <w:tc>
          <w:tcPr>
            <w:tcW w:w="1883" w:type="dxa"/>
            <w:gridSpan w:val="2"/>
            <w:tcBorders>
              <w:left w:val="single" w:sz="12" w:space="0" w:color="auto"/>
              <w:bottom w:val="single" w:sz="12" w:space="0" w:color="auto"/>
              <w:right w:val="single" w:sz="12" w:space="0" w:color="auto"/>
            </w:tcBorders>
            <w:vAlign w:val="center"/>
          </w:tcPr>
          <w:p w14:paraId="0728EB26" w14:textId="69A3E320" w:rsidR="00E96665" w:rsidRPr="00714950" w:rsidRDefault="00E96665" w:rsidP="005E1E16">
            <w:pPr>
              <w:overflowPunct w:val="0"/>
              <w:autoSpaceDE w:val="0"/>
              <w:autoSpaceDN w:val="0"/>
              <w:ind w:right="104"/>
              <w:textAlignment w:val="center"/>
              <w:rPr>
                <w:sz w:val="16"/>
                <w:szCs w:val="16"/>
              </w:rPr>
            </w:pPr>
            <w:r>
              <w:rPr>
                <w:rFonts w:hint="eastAsia"/>
                <w:sz w:val="16"/>
                <w:szCs w:val="16"/>
              </w:rPr>
              <w:t>⑪</w:t>
            </w:r>
            <w:r w:rsidR="00D80EB2">
              <w:rPr>
                <w:rFonts w:hint="eastAsia"/>
                <w:sz w:val="16"/>
                <w:szCs w:val="16"/>
              </w:rPr>
              <w:t xml:space="preserve">　</w:t>
            </w:r>
          </w:p>
        </w:tc>
        <w:tc>
          <w:tcPr>
            <w:tcW w:w="417" w:type="dxa"/>
            <w:tcBorders>
              <w:top w:val="nil"/>
              <w:left w:val="single" w:sz="12" w:space="0" w:color="auto"/>
              <w:bottom w:val="nil"/>
              <w:right w:val="nil"/>
            </w:tcBorders>
          </w:tcPr>
          <w:p w14:paraId="309E71F7" w14:textId="77777777" w:rsidR="00E96665" w:rsidRPr="00445D72" w:rsidRDefault="00E96665"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E9DE346" w14:textId="77777777" w:rsidR="00E96665" w:rsidRPr="00445D72" w:rsidRDefault="00E96665"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3C2BEF3D" w14:textId="4A7CBE50" w:rsidR="00E96665" w:rsidRPr="00445D72" w:rsidRDefault="00E96665" w:rsidP="005E1E16">
            <w:pPr>
              <w:overflowPunct w:val="0"/>
              <w:autoSpaceDE w:val="0"/>
              <w:autoSpaceDN w:val="0"/>
              <w:ind w:right="104"/>
              <w:jc w:val="center"/>
              <w:textAlignment w:val="center"/>
              <w:rPr>
                <w:sz w:val="2"/>
                <w:szCs w:val="2"/>
              </w:rPr>
            </w:pPr>
          </w:p>
        </w:tc>
      </w:tr>
    </w:tbl>
    <w:p w14:paraId="4145900C" w14:textId="71083BC0" w:rsidR="00EA74FB" w:rsidRDefault="00EA74FB" w:rsidP="00856E51">
      <w:pPr>
        <w:overflowPunct w:val="0"/>
        <w:autoSpaceDE w:val="0"/>
        <w:autoSpaceDN w:val="0"/>
        <w:spacing w:before="120"/>
        <w:ind w:right="104"/>
        <w:jc w:val="center"/>
        <w:textAlignment w:val="center"/>
        <w:rPr>
          <w:sz w:val="16"/>
          <w:szCs w:val="16"/>
        </w:rPr>
        <w:sectPr w:rsidR="00EA74FB" w:rsidSect="00E42548">
          <w:pgSz w:w="16838" w:h="11906" w:orient="landscape" w:code="9"/>
          <w:pgMar w:top="1134" w:right="1134" w:bottom="1134" w:left="1134" w:header="284" w:footer="284" w:gutter="0"/>
          <w:cols w:space="425"/>
          <w:docGrid w:type="linesAndChars" w:linePitch="364" w:charSpace="-1193"/>
        </w:sectPr>
      </w:pPr>
    </w:p>
    <w:p w14:paraId="4A63C974" w14:textId="1AFB99BC" w:rsidR="00856E51" w:rsidRPr="00AC2A4E" w:rsidRDefault="00856E51" w:rsidP="00856E51">
      <w:pPr>
        <w:overflowPunct w:val="0"/>
        <w:autoSpaceDE w:val="0"/>
        <w:autoSpaceDN w:val="0"/>
        <w:spacing w:before="120"/>
        <w:ind w:right="104"/>
        <w:jc w:val="center"/>
        <w:textAlignment w:val="center"/>
      </w:pPr>
      <w:r w:rsidRPr="00AC2A4E">
        <w:rPr>
          <w:rFonts w:hint="eastAsia"/>
        </w:rPr>
        <w:lastRenderedPageBreak/>
        <w:t>（第３面）</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851"/>
        <w:gridCol w:w="3685"/>
        <w:gridCol w:w="1134"/>
        <w:gridCol w:w="2835"/>
      </w:tblGrid>
      <w:tr w:rsidR="00E410FF" w:rsidRPr="00AC2A4E" w14:paraId="56ED9AD8" w14:textId="77777777" w:rsidTr="00030D21">
        <w:trPr>
          <w:cantSplit/>
          <w:trHeight w:val="11468"/>
        </w:trPr>
        <w:tc>
          <w:tcPr>
            <w:tcW w:w="9497" w:type="dxa"/>
            <w:gridSpan w:val="5"/>
          </w:tcPr>
          <w:p w14:paraId="3A8AE38D" w14:textId="77777777" w:rsidR="00E410FF" w:rsidRPr="00AC2A4E" w:rsidRDefault="00E410FF" w:rsidP="00B3092B">
            <w:pPr>
              <w:wordWrap w:val="0"/>
              <w:overflowPunct w:val="0"/>
              <w:autoSpaceDE w:val="0"/>
              <w:autoSpaceDN w:val="0"/>
              <w:spacing w:line="360" w:lineRule="auto"/>
              <w:textAlignment w:val="center"/>
              <w:rPr>
                <w:sz w:val="21"/>
                <w:szCs w:val="21"/>
              </w:rPr>
            </w:pPr>
            <w:r w:rsidRPr="00AC2A4E">
              <w:rPr>
                <w:rFonts w:hint="eastAsia"/>
                <w:sz w:val="21"/>
                <w:szCs w:val="21"/>
              </w:rPr>
              <w:t>備考</w:t>
            </w:r>
          </w:p>
          <w:p w14:paraId="7D487A73" w14:textId="1F59B095" w:rsidR="00E410FF" w:rsidRPr="00AC2A4E" w:rsidRDefault="0043758A" w:rsidP="00B3092B">
            <w:pPr>
              <w:wordWrap w:val="0"/>
              <w:overflowPunct w:val="0"/>
              <w:autoSpaceDE w:val="0"/>
              <w:autoSpaceDN w:val="0"/>
              <w:spacing w:line="360" w:lineRule="auto"/>
              <w:ind w:leftChars="100" w:left="418" w:hangingChars="100" w:hanging="204"/>
              <w:jc w:val="left"/>
              <w:textAlignment w:val="center"/>
              <w:rPr>
                <w:sz w:val="21"/>
                <w:szCs w:val="21"/>
              </w:rPr>
            </w:pPr>
            <w:r w:rsidRPr="00AC2A4E">
              <w:rPr>
                <w:rFonts w:hint="eastAsia"/>
                <w:sz w:val="21"/>
                <w:szCs w:val="21"/>
              </w:rPr>
              <w:t>１</w:t>
            </w:r>
            <w:r w:rsidR="00856E51" w:rsidRPr="00AC2A4E">
              <w:rPr>
                <w:rFonts w:hint="eastAsia"/>
                <w:sz w:val="21"/>
                <w:szCs w:val="21"/>
              </w:rPr>
              <w:t xml:space="preserve">　翌年度の</w:t>
            </w:r>
            <w:r w:rsidR="00E410FF" w:rsidRPr="00AC2A4E">
              <w:rPr>
                <w:rFonts w:hint="eastAsia"/>
                <w:sz w:val="21"/>
                <w:szCs w:val="21"/>
              </w:rPr>
              <w:t>６月30日までに提出すること。</w:t>
            </w:r>
          </w:p>
          <w:p w14:paraId="608E9300" w14:textId="77777777" w:rsidR="00E410FF" w:rsidRPr="00AC2A4E" w:rsidRDefault="00E410FF" w:rsidP="00B3092B">
            <w:pPr>
              <w:wordWrap w:val="0"/>
              <w:overflowPunct w:val="0"/>
              <w:autoSpaceDE w:val="0"/>
              <w:autoSpaceDN w:val="0"/>
              <w:spacing w:line="360" w:lineRule="auto"/>
              <w:ind w:firstLineChars="100" w:firstLine="204"/>
              <w:jc w:val="left"/>
              <w:textAlignment w:val="center"/>
              <w:rPr>
                <w:sz w:val="21"/>
                <w:szCs w:val="21"/>
              </w:rPr>
            </w:pPr>
            <w:r w:rsidRPr="00AC2A4E">
              <w:rPr>
                <w:rFonts w:hint="eastAsia"/>
                <w:sz w:val="21"/>
                <w:szCs w:val="21"/>
              </w:rPr>
              <w:t>２　「事業の種類」の欄には、日本標準産業分類の区分を記入すること。</w:t>
            </w:r>
          </w:p>
          <w:p w14:paraId="58AA3F57" w14:textId="77777777" w:rsidR="00E410FF"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３　「産業廃棄物処理計画における目標値」の欄には、項目ごとに、産業廃棄物処理計画に記載した目標値を記入すること。</w:t>
            </w:r>
          </w:p>
          <w:p w14:paraId="164CCC5E" w14:textId="2B47BE44" w:rsidR="00E410FF" w:rsidRPr="00AC2A4E" w:rsidRDefault="00C01992"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４　</w:t>
            </w:r>
            <w:r w:rsidR="00856E51" w:rsidRPr="00AC2A4E">
              <w:rPr>
                <w:rFonts w:hint="eastAsia"/>
                <w:sz w:val="21"/>
                <w:szCs w:val="21"/>
              </w:rPr>
              <w:t>第２面</w:t>
            </w:r>
            <w:r w:rsidR="00E410FF" w:rsidRPr="00AC2A4E">
              <w:rPr>
                <w:rFonts w:hint="eastAsia"/>
                <w:sz w:val="21"/>
                <w:szCs w:val="21"/>
              </w:rPr>
              <w:t>には、前年度の産業廃棄物の処理に関して、①～⑭の欄のそれぞれに、(1)から(14)に掲げる量を記入すること。</w:t>
            </w:r>
          </w:p>
          <w:p w14:paraId="60D75C67" w14:textId="7F22701C"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(1)</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①欄</w:t>
            </w:r>
            <w:r w:rsidR="00856E51" w:rsidRPr="00AC2A4E">
              <w:rPr>
                <w:rFonts w:hint="eastAsia"/>
                <w:sz w:val="21"/>
                <w:szCs w:val="21"/>
              </w:rPr>
              <w:t xml:space="preserve">　</w:t>
            </w:r>
            <w:r w:rsidRPr="00AC2A4E">
              <w:rPr>
                <w:rFonts w:hint="eastAsia"/>
                <w:sz w:val="21"/>
                <w:szCs w:val="21"/>
              </w:rPr>
              <w:t>当該事業場において生じた産業廃棄物の量</w:t>
            </w:r>
          </w:p>
          <w:p w14:paraId="4D94FA8F" w14:textId="776BD6F5"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(2)</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②欄</w:t>
            </w:r>
            <w:r w:rsidR="00856E51" w:rsidRPr="00AC2A4E">
              <w:rPr>
                <w:rFonts w:hint="eastAsia"/>
                <w:sz w:val="21"/>
                <w:szCs w:val="21"/>
              </w:rPr>
              <w:t xml:space="preserve">　</w:t>
            </w:r>
            <w:r w:rsidRPr="00AC2A4E">
              <w:rPr>
                <w:rFonts w:hint="eastAsia"/>
                <w:sz w:val="21"/>
                <w:szCs w:val="21"/>
              </w:rPr>
              <w:t>(1)の量のうち、中間処理をせず直接自ら再生利用した量</w:t>
            </w:r>
          </w:p>
          <w:p w14:paraId="02E3F7BD" w14:textId="4DDCEDE7" w:rsidR="00856E51" w:rsidRPr="00AC2A4E" w:rsidRDefault="00E410FF" w:rsidP="001D3097">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(3)</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③欄</w:t>
            </w:r>
            <w:r w:rsidR="00856E51" w:rsidRPr="00AC2A4E">
              <w:rPr>
                <w:rFonts w:hint="eastAsia"/>
                <w:sz w:val="21"/>
                <w:szCs w:val="21"/>
              </w:rPr>
              <w:t xml:space="preserve">　</w:t>
            </w:r>
            <w:r w:rsidRPr="00AC2A4E">
              <w:rPr>
                <w:rFonts w:hint="eastAsia"/>
                <w:sz w:val="21"/>
                <w:szCs w:val="21"/>
              </w:rPr>
              <w:t>(1)の量のうち、中間処理をせず直接自ら埋立処分又は海洋投入処分</w:t>
            </w:r>
            <w:r w:rsidR="001D3097" w:rsidRPr="00AC2A4E">
              <w:rPr>
                <w:rFonts w:hint="eastAsia"/>
                <w:sz w:val="21"/>
                <w:szCs w:val="21"/>
              </w:rPr>
              <w:t>を</w:t>
            </w:r>
            <w:r w:rsidRPr="00AC2A4E">
              <w:rPr>
                <w:rFonts w:hint="eastAsia"/>
                <w:sz w:val="21"/>
                <w:szCs w:val="21"/>
              </w:rPr>
              <w:t>した量</w:t>
            </w:r>
          </w:p>
          <w:p w14:paraId="00260A86" w14:textId="2A7BD21F"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(4)</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④欄</w:t>
            </w:r>
            <w:r w:rsidR="00856E51" w:rsidRPr="00AC2A4E">
              <w:rPr>
                <w:rFonts w:hint="eastAsia"/>
                <w:sz w:val="21"/>
                <w:szCs w:val="21"/>
              </w:rPr>
              <w:t xml:space="preserve">　</w:t>
            </w:r>
            <w:r w:rsidRPr="00AC2A4E">
              <w:rPr>
                <w:rFonts w:hint="eastAsia"/>
                <w:sz w:val="21"/>
                <w:szCs w:val="21"/>
              </w:rPr>
              <w:t>(1)の量のうち、自ら中間処理をした産業廃棄物の当該中間処理前の量</w:t>
            </w:r>
          </w:p>
          <w:p w14:paraId="7645F227" w14:textId="1A2221EA"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(5)</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⑤欄</w:t>
            </w:r>
            <w:r w:rsidR="00856E51" w:rsidRPr="00AC2A4E">
              <w:rPr>
                <w:rFonts w:hint="eastAsia"/>
                <w:sz w:val="21"/>
                <w:szCs w:val="21"/>
              </w:rPr>
              <w:t xml:space="preserve">　</w:t>
            </w:r>
            <w:r w:rsidRPr="00AC2A4E">
              <w:rPr>
                <w:rFonts w:hint="eastAsia"/>
                <w:sz w:val="21"/>
                <w:szCs w:val="21"/>
              </w:rPr>
              <w:t>(4)の量のうち、熱回収を行った量</w:t>
            </w:r>
          </w:p>
          <w:p w14:paraId="0C4A19CA" w14:textId="23A20838"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(6)</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⑥欄</w:t>
            </w:r>
            <w:r w:rsidR="00856E51" w:rsidRPr="00AC2A4E">
              <w:rPr>
                <w:rFonts w:hint="eastAsia"/>
                <w:sz w:val="21"/>
                <w:szCs w:val="21"/>
              </w:rPr>
              <w:t xml:space="preserve">　</w:t>
            </w:r>
            <w:r w:rsidRPr="00AC2A4E">
              <w:rPr>
                <w:rFonts w:hint="eastAsia"/>
                <w:sz w:val="21"/>
                <w:szCs w:val="21"/>
              </w:rPr>
              <w:t xml:space="preserve">自ら中間処理をした後の量　</w:t>
            </w:r>
          </w:p>
          <w:p w14:paraId="633E1847" w14:textId="5A951060"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(7)</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⑦欄</w:t>
            </w:r>
            <w:r w:rsidR="00856E51" w:rsidRPr="00AC2A4E">
              <w:rPr>
                <w:rFonts w:hint="eastAsia"/>
                <w:sz w:val="21"/>
                <w:szCs w:val="21"/>
              </w:rPr>
              <w:t xml:space="preserve">　</w:t>
            </w:r>
            <w:r w:rsidRPr="00AC2A4E">
              <w:rPr>
                <w:rFonts w:hint="eastAsia"/>
                <w:sz w:val="21"/>
                <w:szCs w:val="21"/>
              </w:rPr>
              <w:t>(4)の量から(6)の量を差し引いた量</w:t>
            </w:r>
          </w:p>
          <w:p w14:paraId="522D2265" w14:textId="78E093DA"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(8)</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⑧欄</w:t>
            </w:r>
            <w:r w:rsidR="00856E51" w:rsidRPr="00AC2A4E">
              <w:rPr>
                <w:rFonts w:hint="eastAsia"/>
                <w:sz w:val="21"/>
                <w:szCs w:val="21"/>
              </w:rPr>
              <w:t xml:space="preserve">　</w:t>
            </w:r>
            <w:r w:rsidRPr="00AC2A4E">
              <w:rPr>
                <w:rFonts w:hint="eastAsia"/>
                <w:sz w:val="21"/>
                <w:szCs w:val="21"/>
              </w:rPr>
              <w:t>(6)の量のうち、自ら利用し、又は他人に売却した量</w:t>
            </w:r>
          </w:p>
          <w:p w14:paraId="09A3CD2E" w14:textId="2029A661"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(9)</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⑨欄</w:t>
            </w:r>
            <w:r w:rsidR="00856E51" w:rsidRPr="00AC2A4E">
              <w:rPr>
                <w:rFonts w:hint="eastAsia"/>
                <w:sz w:val="21"/>
                <w:szCs w:val="21"/>
              </w:rPr>
              <w:t xml:space="preserve">　</w:t>
            </w:r>
            <w:r w:rsidRPr="00AC2A4E">
              <w:rPr>
                <w:rFonts w:hint="eastAsia"/>
                <w:sz w:val="21"/>
                <w:szCs w:val="21"/>
              </w:rPr>
              <w:t>(6)の量のうち、自ら埋立処分及び海洋投入処分した量</w:t>
            </w:r>
          </w:p>
          <w:p w14:paraId="4143B929" w14:textId="13C5A147"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(10)</w:t>
            </w:r>
            <w:r w:rsidR="00856E51" w:rsidRPr="00AC2A4E">
              <w:rPr>
                <w:rFonts w:hint="eastAsia"/>
                <w:sz w:val="21"/>
                <w:szCs w:val="21"/>
              </w:rPr>
              <w:t xml:space="preserve">　</w:t>
            </w:r>
            <w:r w:rsidRPr="00AC2A4E">
              <w:rPr>
                <w:rFonts w:hint="eastAsia"/>
                <w:sz w:val="21"/>
                <w:szCs w:val="21"/>
              </w:rPr>
              <w:t>⑩欄</w:t>
            </w:r>
            <w:r w:rsidR="00856E51" w:rsidRPr="00AC2A4E">
              <w:rPr>
                <w:rFonts w:hint="eastAsia"/>
                <w:sz w:val="21"/>
                <w:szCs w:val="21"/>
              </w:rPr>
              <w:t xml:space="preserve">　</w:t>
            </w:r>
            <w:r w:rsidRPr="00AC2A4E">
              <w:rPr>
                <w:rFonts w:hint="eastAsia"/>
                <w:sz w:val="21"/>
                <w:szCs w:val="21"/>
              </w:rPr>
              <w:t>中間処理及び最終処分を委託した量</w:t>
            </w:r>
          </w:p>
          <w:p w14:paraId="2164A2A8" w14:textId="266352CD" w:rsidR="00856E51" w:rsidRPr="00AC2A4E" w:rsidRDefault="00E410FF" w:rsidP="00856E51">
            <w:pPr>
              <w:overflowPunct w:val="0"/>
              <w:autoSpaceDE w:val="0"/>
              <w:autoSpaceDN w:val="0"/>
              <w:spacing w:afterLines="50" w:after="182"/>
              <w:ind w:leftChars="200" w:left="836" w:hangingChars="200" w:hanging="408"/>
              <w:jc w:val="left"/>
              <w:textAlignment w:val="center"/>
              <w:rPr>
                <w:sz w:val="21"/>
                <w:szCs w:val="21"/>
              </w:rPr>
            </w:pPr>
            <w:r w:rsidRPr="00AC2A4E">
              <w:rPr>
                <w:rFonts w:hint="eastAsia"/>
                <w:sz w:val="21"/>
                <w:szCs w:val="21"/>
              </w:rPr>
              <w:t>(11)</w:t>
            </w:r>
            <w:r w:rsidR="00856E51" w:rsidRPr="00AC2A4E">
              <w:rPr>
                <w:rFonts w:hint="eastAsia"/>
                <w:sz w:val="21"/>
                <w:szCs w:val="21"/>
              </w:rPr>
              <w:t xml:space="preserve">　</w:t>
            </w:r>
            <w:r w:rsidRPr="00AC2A4E">
              <w:rPr>
                <w:rFonts w:hint="eastAsia"/>
                <w:sz w:val="21"/>
                <w:szCs w:val="21"/>
              </w:rPr>
              <w:t>⑪欄</w:t>
            </w:r>
            <w:r w:rsidR="00856E51" w:rsidRPr="00AC2A4E">
              <w:rPr>
                <w:rFonts w:hint="eastAsia"/>
                <w:sz w:val="21"/>
                <w:szCs w:val="21"/>
              </w:rPr>
              <w:t xml:space="preserve">　</w:t>
            </w:r>
            <w:r w:rsidRPr="00AC2A4E">
              <w:rPr>
                <w:rFonts w:hint="eastAsia"/>
                <w:sz w:val="21"/>
                <w:szCs w:val="21"/>
              </w:rPr>
              <w:t>(10)の量のうち、優良認定処理業者（廃棄物の処理及び清掃に関する法律施行令第６条の11第２号に該当する者）への処理委託量</w:t>
            </w:r>
          </w:p>
          <w:p w14:paraId="35F69E66" w14:textId="40B47E8F"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(12)</w:t>
            </w:r>
            <w:r w:rsidR="00856E51" w:rsidRPr="00AC2A4E">
              <w:rPr>
                <w:rFonts w:hint="eastAsia"/>
                <w:sz w:val="21"/>
                <w:szCs w:val="21"/>
              </w:rPr>
              <w:t xml:space="preserve">　</w:t>
            </w:r>
            <w:r w:rsidRPr="00AC2A4E">
              <w:rPr>
                <w:rFonts w:hint="eastAsia"/>
                <w:sz w:val="21"/>
                <w:szCs w:val="21"/>
              </w:rPr>
              <w:t>⑫欄</w:t>
            </w:r>
            <w:r w:rsidR="00856E51" w:rsidRPr="00AC2A4E">
              <w:rPr>
                <w:rFonts w:hint="eastAsia"/>
                <w:sz w:val="21"/>
                <w:szCs w:val="21"/>
              </w:rPr>
              <w:t xml:space="preserve">　</w:t>
            </w:r>
            <w:r w:rsidRPr="00AC2A4E">
              <w:rPr>
                <w:rFonts w:hint="eastAsia"/>
                <w:sz w:val="21"/>
                <w:szCs w:val="21"/>
              </w:rPr>
              <w:t>(10)の量のうち、処理業者への再生利用委託量</w:t>
            </w:r>
          </w:p>
          <w:p w14:paraId="7DA44997" w14:textId="676803F8" w:rsidR="00856E51" w:rsidRPr="00AC2A4E" w:rsidRDefault="00E410FF" w:rsidP="00856E51">
            <w:pPr>
              <w:wordWrap w:val="0"/>
              <w:overflowPunct w:val="0"/>
              <w:autoSpaceDE w:val="0"/>
              <w:autoSpaceDN w:val="0"/>
              <w:spacing w:afterLines="50" w:after="182"/>
              <w:ind w:leftChars="200" w:left="836" w:hangingChars="200" w:hanging="408"/>
              <w:jc w:val="left"/>
              <w:textAlignment w:val="center"/>
              <w:rPr>
                <w:sz w:val="21"/>
                <w:szCs w:val="21"/>
              </w:rPr>
            </w:pPr>
            <w:r w:rsidRPr="00AC2A4E">
              <w:rPr>
                <w:rFonts w:hint="eastAsia"/>
                <w:sz w:val="21"/>
                <w:szCs w:val="21"/>
              </w:rPr>
              <w:t>(13)</w:t>
            </w:r>
            <w:r w:rsidR="00856E51" w:rsidRPr="00AC2A4E">
              <w:rPr>
                <w:rFonts w:hint="eastAsia"/>
                <w:sz w:val="21"/>
                <w:szCs w:val="21"/>
              </w:rPr>
              <w:t xml:space="preserve">　</w:t>
            </w:r>
            <w:r w:rsidRPr="00AC2A4E">
              <w:rPr>
                <w:rFonts w:hint="eastAsia"/>
                <w:sz w:val="21"/>
                <w:szCs w:val="21"/>
              </w:rPr>
              <w:t>⑬欄</w:t>
            </w:r>
            <w:r w:rsidR="00856E51" w:rsidRPr="00AC2A4E">
              <w:rPr>
                <w:rFonts w:hint="eastAsia"/>
                <w:sz w:val="21"/>
                <w:szCs w:val="21"/>
              </w:rPr>
              <w:t xml:space="preserve">　</w:t>
            </w:r>
            <w:r w:rsidRPr="00AC2A4E">
              <w:rPr>
                <w:rFonts w:hint="eastAsia"/>
                <w:sz w:val="21"/>
                <w:szCs w:val="21"/>
              </w:rPr>
              <w:t>(10)の量のうち、認定熱回収施設設置者（廃棄物の処理及び清掃に関する法律第15条の３の３第１項の認定を受けた者）である処理業者への焼却処理委託量</w:t>
            </w:r>
          </w:p>
          <w:p w14:paraId="1B0F2CF3" w14:textId="4162621A" w:rsidR="00E410FF" w:rsidRPr="00AC2A4E" w:rsidRDefault="00E410FF" w:rsidP="00856E51">
            <w:pPr>
              <w:wordWrap w:val="0"/>
              <w:overflowPunct w:val="0"/>
              <w:autoSpaceDE w:val="0"/>
              <w:autoSpaceDN w:val="0"/>
              <w:spacing w:afterLines="50" w:after="182"/>
              <w:ind w:leftChars="200" w:left="836" w:hangingChars="200" w:hanging="408"/>
              <w:jc w:val="left"/>
              <w:textAlignment w:val="center"/>
              <w:rPr>
                <w:sz w:val="21"/>
                <w:szCs w:val="21"/>
              </w:rPr>
            </w:pPr>
            <w:r w:rsidRPr="00AC2A4E">
              <w:rPr>
                <w:rFonts w:hint="eastAsia"/>
                <w:sz w:val="21"/>
                <w:szCs w:val="21"/>
              </w:rPr>
              <w:t>(14)</w:t>
            </w:r>
            <w:r w:rsidR="00856E51" w:rsidRPr="00AC2A4E">
              <w:rPr>
                <w:rFonts w:hint="eastAsia"/>
                <w:sz w:val="21"/>
                <w:szCs w:val="21"/>
              </w:rPr>
              <w:t xml:space="preserve">　</w:t>
            </w:r>
            <w:r w:rsidRPr="00AC2A4E">
              <w:rPr>
                <w:rFonts w:hint="eastAsia"/>
                <w:sz w:val="21"/>
                <w:szCs w:val="21"/>
              </w:rPr>
              <w:t xml:space="preserve">⑭欄 </w:t>
            </w:r>
            <w:r w:rsidR="00856E51" w:rsidRPr="00AC2A4E">
              <w:rPr>
                <w:rFonts w:hint="eastAsia"/>
                <w:sz w:val="21"/>
                <w:szCs w:val="21"/>
              </w:rPr>
              <w:t xml:space="preserve">　</w:t>
            </w:r>
            <w:r w:rsidRPr="00AC2A4E">
              <w:rPr>
                <w:rFonts w:hint="eastAsia"/>
                <w:sz w:val="21"/>
                <w:szCs w:val="21"/>
              </w:rPr>
              <w:t>(10)の量のうち、認定熱回収施設設置者以外の熱回収を行っている処理業者への焼却処理委託量</w:t>
            </w:r>
          </w:p>
          <w:p w14:paraId="7DDC5624" w14:textId="4E25F611" w:rsidR="00856E51"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５　</w:t>
            </w:r>
            <w:r w:rsidR="001D3097" w:rsidRPr="00AC2A4E">
              <w:rPr>
                <w:rFonts w:hint="eastAsia"/>
                <w:sz w:val="21"/>
                <w:szCs w:val="21"/>
              </w:rPr>
              <w:t>第２面</w:t>
            </w:r>
            <w:r w:rsidRPr="00AC2A4E">
              <w:rPr>
                <w:rFonts w:hint="eastAsia"/>
                <w:sz w:val="21"/>
                <w:szCs w:val="21"/>
              </w:rPr>
              <w:t>の左下の表には、項目ごとに、産業廃棄物処理計画</w:t>
            </w:r>
            <w:r w:rsidR="0015368D" w:rsidRPr="00AC2A4E">
              <w:rPr>
                <w:rFonts w:hint="eastAsia"/>
                <w:sz w:val="21"/>
                <w:szCs w:val="21"/>
              </w:rPr>
              <w:t>に記載した</w:t>
            </w:r>
            <w:r w:rsidR="001D3097" w:rsidRPr="00AC2A4E">
              <w:rPr>
                <w:rFonts w:hint="eastAsia"/>
                <w:sz w:val="21"/>
                <w:szCs w:val="21"/>
              </w:rPr>
              <w:t>それぞれの</w:t>
            </w:r>
            <w:r w:rsidRPr="00AC2A4E">
              <w:rPr>
                <w:rFonts w:hint="eastAsia"/>
                <w:sz w:val="21"/>
                <w:szCs w:val="21"/>
              </w:rPr>
              <w:t>実績値を記入すること。</w:t>
            </w:r>
          </w:p>
          <w:p w14:paraId="16008E2C" w14:textId="46421D53" w:rsidR="00856E51"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６　産業廃棄物の種類が</w:t>
            </w:r>
            <w:r w:rsidR="005C3EE3" w:rsidRPr="00AC2A4E">
              <w:rPr>
                <w:rFonts w:hint="eastAsia"/>
                <w:sz w:val="21"/>
                <w:szCs w:val="21"/>
              </w:rPr>
              <w:t>２</w:t>
            </w:r>
            <w:r w:rsidRPr="00AC2A4E">
              <w:rPr>
                <w:rFonts w:hint="eastAsia"/>
                <w:sz w:val="21"/>
                <w:szCs w:val="21"/>
              </w:rPr>
              <w:t>以上あるときは、産業廃棄物の種類ごとに、</w:t>
            </w:r>
            <w:r w:rsidR="001D3097" w:rsidRPr="00AC2A4E">
              <w:rPr>
                <w:rFonts w:hint="eastAsia"/>
                <w:sz w:val="21"/>
                <w:szCs w:val="21"/>
              </w:rPr>
              <w:t>第２面</w:t>
            </w:r>
            <w:r w:rsidR="0043758A" w:rsidRPr="00AC2A4E">
              <w:rPr>
                <w:rFonts w:hint="eastAsia"/>
                <w:sz w:val="21"/>
                <w:szCs w:val="21"/>
              </w:rPr>
              <w:t>の</w:t>
            </w:r>
            <w:r w:rsidRPr="00AC2A4E">
              <w:rPr>
                <w:rFonts w:hint="eastAsia"/>
                <w:sz w:val="21"/>
                <w:szCs w:val="21"/>
              </w:rPr>
              <w:t>例により産</w:t>
            </w:r>
            <w:r w:rsidR="0043758A" w:rsidRPr="00AC2A4E">
              <w:rPr>
                <w:rFonts w:hint="eastAsia"/>
                <w:sz w:val="21"/>
                <w:szCs w:val="21"/>
              </w:rPr>
              <w:t>業廃棄物処理計画の実施状況を明らかにした書面を作成し、</w:t>
            </w:r>
            <w:r w:rsidR="001D3097" w:rsidRPr="00AC2A4E">
              <w:rPr>
                <w:rFonts w:hint="eastAsia"/>
                <w:sz w:val="21"/>
                <w:szCs w:val="21"/>
              </w:rPr>
              <w:t>当該書面を</w:t>
            </w:r>
            <w:r w:rsidRPr="00AC2A4E">
              <w:rPr>
                <w:rFonts w:hint="eastAsia"/>
                <w:sz w:val="21"/>
                <w:szCs w:val="21"/>
              </w:rPr>
              <w:t>添付すること。</w:t>
            </w:r>
          </w:p>
          <w:p w14:paraId="0CA9534E" w14:textId="4F97B475" w:rsidR="00856E51" w:rsidRPr="00AC2A4E" w:rsidRDefault="00856E51"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７　</w:t>
            </w:r>
            <w:r w:rsidR="006546B1" w:rsidRPr="00AC2A4E">
              <w:rPr>
                <w:rFonts w:hint="eastAsia"/>
                <w:sz w:val="21"/>
                <w:szCs w:val="21"/>
              </w:rPr>
              <w:t>※欄は記入しないこと。</w:t>
            </w:r>
          </w:p>
        </w:tc>
      </w:tr>
      <w:tr w:rsidR="00030D21" w:rsidRPr="009233DE" w14:paraId="024D5812" w14:textId="77777777" w:rsidTr="00030D21">
        <w:trPr>
          <w:cantSplit/>
          <w:trHeight w:val="557"/>
        </w:trPr>
        <w:tc>
          <w:tcPr>
            <w:tcW w:w="992" w:type="dxa"/>
            <w:vMerge w:val="restart"/>
            <w:vAlign w:val="center"/>
          </w:tcPr>
          <w:p w14:paraId="0D4A4396" w14:textId="77777777" w:rsidR="00030D21" w:rsidRDefault="00030D21" w:rsidP="00832EBB">
            <w:pPr>
              <w:wordWrap w:val="0"/>
              <w:overflowPunct w:val="0"/>
              <w:autoSpaceDE w:val="0"/>
              <w:autoSpaceDN w:val="0"/>
              <w:textAlignment w:val="center"/>
              <w:rPr>
                <w:rFonts w:hint="eastAsia"/>
              </w:rPr>
            </w:pPr>
            <w:r>
              <w:rPr>
                <w:rFonts w:hint="eastAsia"/>
              </w:rPr>
              <w:t>担当者</w:t>
            </w:r>
          </w:p>
          <w:p w14:paraId="750F869D" w14:textId="77777777" w:rsidR="00030D21" w:rsidRPr="009233DE" w:rsidRDefault="00030D21" w:rsidP="00832EBB">
            <w:pPr>
              <w:wordWrap w:val="0"/>
              <w:overflowPunct w:val="0"/>
              <w:autoSpaceDE w:val="0"/>
              <w:autoSpaceDN w:val="0"/>
              <w:textAlignment w:val="center"/>
              <w:rPr>
                <w:rFonts w:hint="eastAsia"/>
              </w:rPr>
            </w:pPr>
            <w:r>
              <w:rPr>
                <w:rFonts w:hint="eastAsia"/>
              </w:rPr>
              <w:t>連絡先</w:t>
            </w:r>
          </w:p>
        </w:tc>
        <w:tc>
          <w:tcPr>
            <w:tcW w:w="851" w:type="dxa"/>
            <w:vAlign w:val="center"/>
          </w:tcPr>
          <w:p w14:paraId="6FAC2CEB" w14:textId="77777777" w:rsidR="00030D21" w:rsidRPr="009233DE" w:rsidRDefault="00030D21" w:rsidP="00832EBB">
            <w:pPr>
              <w:wordWrap w:val="0"/>
              <w:overflowPunct w:val="0"/>
              <w:autoSpaceDE w:val="0"/>
              <w:autoSpaceDN w:val="0"/>
              <w:textAlignment w:val="center"/>
              <w:rPr>
                <w:rFonts w:hint="eastAsia"/>
              </w:rPr>
            </w:pPr>
            <w:r>
              <w:rPr>
                <w:rFonts w:hint="eastAsia"/>
              </w:rPr>
              <w:t>所属</w:t>
            </w:r>
          </w:p>
        </w:tc>
        <w:tc>
          <w:tcPr>
            <w:tcW w:w="3685" w:type="dxa"/>
            <w:vAlign w:val="center"/>
          </w:tcPr>
          <w:p w14:paraId="3B442530" w14:textId="77777777" w:rsidR="00030D21" w:rsidRPr="009233DE" w:rsidRDefault="00030D21" w:rsidP="00832EBB">
            <w:pPr>
              <w:wordWrap w:val="0"/>
              <w:overflowPunct w:val="0"/>
              <w:autoSpaceDE w:val="0"/>
              <w:autoSpaceDN w:val="0"/>
              <w:textAlignment w:val="center"/>
              <w:rPr>
                <w:rFonts w:hint="eastAsia"/>
              </w:rPr>
            </w:pPr>
          </w:p>
        </w:tc>
        <w:tc>
          <w:tcPr>
            <w:tcW w:w="1134" w:type="dxa"/>
            <w:vAlign w:val="center"/>
          </w:tcPr>
          <w:p w14:paraId="405378FB" w14:textId="77777777" w:rsidR="00030D21" w:rsidRDefault="00030D21" w:rsidP="00832EBB">
            <w:pPr>
              <w:wordWrap w:val="0"/>
              <w:overflowPunct w:val="0"/>
              <w:autoSpaceDE w:val="0"/>
              <w:autoSpaceDN w:val="0"/>
              <w:textAlignment w:val="center"/>
              <w:rPr>
                <w:rFonts w:hint="eastAsia"/>
              </w:rPr>
            </w:pPr>
            <w:r>
              <w:rPr>
                <w:rFonts w:hint="eastAsia"/>
              </w:rPr>
              <w:t>職</w:t>
            </w:r>
          </w:p>
          <w:p w14:paraId="5D550727" w14:textId="77777777" w:rsidR="00030D21" w:rsidRPr="009233DE" w:rsidRDefault="00030D21" w:rsidP="00832EBB">
            <w:pPr>
              <w:wordWrap w:val="0"/>
              <w:overflowPunct w:val="0"/>
              <w:autoSpaceDE w:val="0"/>
              <w:autoSpaceDN w:val="0"/>
              <w:textAlignment w:val="center"/>
              <w:rPr>
                <w:rFonts w:hint="eastAsia"/>
              </w:rPr>
            </w:pPr>
            <w:r>
              <w:rPr>
                <w:rFonts w:hint="eastAsia"/>
              </w:rPr>
              <w:t>氏名</w:t>
            </w:r>
          </w:p>
        </w:tc>
        <w:tc>
          <w:tcPr>
            <w:tcW w:w="2835" w:type="dxa"/>
            <w:vAlign w:val="center"/>
          </w:tcPr>
          <w:p w14:paraId="2200586F" w14:textId="77777777" w:rsidR="00030D21" w:rsidRPr="009233DE" w:rsidRDefault="00030D21" w:rsidP="00832EBB">
            <w:pPr>
              <w:wordWrap w:val="0"/>
              <w:overflowPunct w:val="0"/>
              <w:autoSpaceDE w:val="0"/>
              <w:autoSpaceDN w:val="0"/>
              <w:textAlignment w:val="center"/>
              <w:rPr>
                <w:rFonts w:hint="eastAsia"/>
              </w:rPr>
            </w:pPr>
          </w:p>
        </w:tc>
      </w:tr>
      <w:tr w:rsidR="00030D21" w:rsidRPr="009233DE" w14:paraId="45B07A57" w14:textId="77777777" w:rsidTr="00030D21">
        <w:trPr>
          <w:cantSplit/>
          <w:trHeight w:val="457"/>
        </w:trPr>
        <w:tc>
          <w:tcPr>
            <w:tcW w:w="992" w:type="dxa"/>
            <w:vMerge/>
            <w:vAlign w:val="center"/>
          </w:tcPr>
          <w:p w14:paraId="6C38516D" w14:textId="77777777" w:rsidR="00030D21" w:rsidRDefault="00030D21" w:rsidP="00832EBB">
            <w:pPr>
              <w:wordWrap w:val="0"/>
              <w:overflowPunct w:val="0"/>
              <w:autoSpaceDE w:val="0"/>
              <w:autoSpaceDN w:val="0"/>
              <w:textAlignment w:val="center"/>
              <w:rPr>
                <w:rFonts w:hint="eastAsia"/>
              </w:rPr>
            </w:pPr>
          </w:p>
        </w:tc>
        <w:tc>
          <w:tcPr>
            <w:tcW w:w="851" w:type="dxa"/>
            <w:vAlign w:val="center"/>
          </w:tcPr>
          <w:p w14:paraId="4798A6DB" w14:textId="77777777" w:rsidR="00030D21" w:rsidRDefault="00030D21" w:rsidP="00832EBB">
            <w:pPr>
              <w:wordWrap w:val="0"/>
              <w:overflowPunct w:val="0"/>
              <w:autoSpaceDE w:val="0"/>
              <w:autoSpaceDN w:val="0"/>
              <w:textAlignment w:val="center"/>
              <w:rPr>
                <w:sz w:val="16"/>
                <w:szCs w:val="16"/>
              </w:rPr>
            </w:pPr>
            <w:r w:rsidRPr="001A6772">
              <w:rPr>
                <w:rFonts w:hint="eastAsia"/>
                <w:sz w:val="16"/>
                <w:szCs w:val="16"/>
              </w:rPr>
              <w:t>メール</w:t>
            </w:r>
          </w:p>
          <w:p w14:paraId="4645EB76" w14:textId="77777777" w:rsidR="00030D21" w:rsidRDefault="00030D21" w:rsidP="00832EBB">
            <w:pPr>
              <w:wordWrap w:val="0"/>
              <w:overflowPunct w:val="0"/>
              <w:autoSpaceDE w:val="0"/>
              <w:autoSpaceDN w:val="0"/>
              <w:textAlignment w:val="center"/>
              <w:rPr>
                <w:rFonts w:hint="eastAsia"/>
              </w:rPr>
            </w:pPr>
            <w:r w:rsidRPr="001A6772">
              <w:rPr>
                <w:rFonts w:hint="eastAsia"/>
                <w:sz w:val="16"/>
                <w:szCs w:val="16"/>
              </w:rPr>
              <w:t>アドレス</w:t>
            </w:r>
          </w:p>
        </w:tc>
        <w:tc>
          <w:tcPr>
            <w:tcW w:w="3685" w:type="dxa"/>
            <w:vAlign w:val="center"/>
          </w:tcPr>
          <w:p w14:paraId="0366E7C9" w14:textId="77777777" w:rsidR="00030D21" w:rsidRPr="009233DE" w:rsidRDefault="00030D21" w:rsidP="00832EBB">
            <w:pPr>
              <w:wordWrap w:val="0"/>
              <w:overflowPunct w:val="0"/>
              <w:autoSpaceDE w:val="0"/>
              <w:autoSpaceDN w:val="0"/>
              <w:textAlignment w:val="center"/>
              <w:rPr>
                <w:rFonts w:hint="eastAsia"/>
              </w:rPr>
            </w:pPr>
          </w:p>
        </w:tc>
        <w:tc>
          <w:tcPr>
            <w:tcW w:w="1134" w:type="dxa"/>
            <w:vAlign w:val="center"/>
          </w:tcPr>
          <w:p w14:paraId="1DD6BC4D" w14:textId="77777777" w:rsidR="00030D21" w:rsidRDefault="00030D21" w:rsidP="00832EBB">
            <w:pPr>
              <w:wordWrap w:val="0"/>
              <w:overflowPunct w:val="0"/>
              <w:autoSpaceDE w:val="0"/>
              <w:autoSpaceDN w:val="0"/>
              <w:textAlignment w:val="center"/>
              <w:rPr>
                <w:rFonts w:hint="eastAsia"/>
              </w:rPr>
            </w:pPr>
            <w:r>
              <w:rPr>
                <w:rFonts w:hint="eastAsia"/>
              </w:rPr>
              <w:t>電話番号</w:t>
            </w:r>
          </w:p>
        </w:tc>
        <w:tc>
          <w:tcPr>
            <w:tcW w:w="2835" w:type="dxa"/>
            <w:vAlign w:val="center"/>
          </w:tcPr>
          <w:p w14:paraId="520284E1" w14:textId="77777777" w:rsidR="00030D21" w:rsidRPr="009233DE" w:rsidRDefault="00030D21" w:rsidP="00832EBB">
            <w:pPr>
              <w:wordWrap w:val="0"/>
              <w:overflowPunct w:val="0"/>
              <w:autoSpaceDE w:val="0"/>
              <w:autoSpaceDN w:val="0"/>
              <w:textAlignment w:val="center"/>
              <w:rPr>
                <w:rFonts w:hint="eastAsia"/>
              </w:rPr>
            </w:pPr>
          </w:p>
        </w:tc>
      </w:tr>
    </w:tbl>
    <w:p w14:paraId="02317D18" w14:textId="77777777" w:rsidR="00E410FF" w:rsidRPr="00714950" w:rsidRDefault="00E410FF" w:rsidP="009F5C5C">
      <w:pPr>
        <w:wordWrap w:val="0"/>
        <w:overflowPunct w:val="0"/>
        <w:autoSpaceDE w:val="0"/>
        <w:autoSpaceDN w:val="0"/>
        <w:textAlignment w:val="center"/>
        <w:rPr>
          <w:sz w:val="16"/>
          <w:szCs w:val="16"/>
        </w:rPr>
      </w:pPr>
    </w:p>
    <w:sectPr w:rsidR="00E410FF" w:rsidRPr="00714950" w:rsidSect="00EA74FB">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7F96" w14:textId="77777777" w:rsidR="00184F0C" w:rsidRDefault="00184F0C">
      <w:r>
        <w:separator/>
      </w:r>
    </w:p>
  </w:endnote>
  <w:endnote w:type="continuationSeparator" w:id="0">
    <w:p w14:paraId="67BCE041" w14:textId="77777777" w:rsidR="00184F0C" w:rsidRDefault="0018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8B51F" w14:textId="77777777" w:rsidR="00184F0C" w:rsidRDefault="00184F0C">
      <w:r>
        <w:separator/>
      </w:r>
    </w:p>
  </w:footnote>
  <w:footnote w:type="continuationSeparator" w:id="0">
    <w:p w14:paraId="3E88683F" w14:textId="77777777" w:rsidR="00184F0C" w:rsidRDefault="00184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1B6"/>
    <w:multiLevelType w:val="hybridMultilevel"/>
    <w:tmpl w:val="9822DBCA"/>
    <w:lvl w:ilvl="0" w:tplc="57E0A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97E1B"/>
    <w:multiLevelType w:val="hybridMultilevel"/>
    <w:tmpl w:val="D4A07F76"/>
    <w:lvl w:ilvl="0" w:tplc="F4B46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E473E"/>
    <w:multiLevelType w:val="hybridMultilevel"/>
    <w:tmpl w:val="F21EE9DE"/>
    <w:lvl w:ilvl="0" w:tplc="1A441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FF75E8"/>
    <w:multiLevelType w:val="hybridMultilevel"/>
    <w:tmpl w:val="1958C8BE"/>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0B5C98"/>
    <w:multiLevelType w:val="hybridMultilevel"/>
    <w:tmpl w:val="94C4C0C0"/>
    <w:lvl w:ilvl="0" w:tplc="8AA2E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AF60C0"/>
    <w:multiLevelType w:val="hybridMultilevel"/>
    <w:tmpl w:val="154C6218"/>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1639ED"/>
    <w:multiLevelType w:val="hybridMultilevel"/>
    <w:tmpl w:val="35EC10AA"/>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1A19E2"/>
    <w:multiLevelType w:val="hybridMultilevel"/>
    <w:tmpl w:val="3CF0288E"/>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401FE7"/>
    <w:multiLevelType w:val="hybridMultilevel"/>
    <w:tmpl w:val="F228A496"/>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970F28"/>
    <w:multiLevelType w:val="hybridMultilevel"/>
    <w:tmpl w:val="B70865CE"/>
    <w:lvl w:ilvl="0" w:tplc="C1E872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2487F07"/>
    <w:multiLevelType w:val="hybridMultilevel"/>
    <w:tmpl w:val="44EA18F6"/>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2F1677"/>
    <w:multiLevelType w:val="hybridMultilevel"/>
    <w:tmpl w:val="CDC8067E"/>
    <w:lvl w:ilvl="0" w:tplc="31D66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2"/>
  </w:num>
  <w:num w:numId="4">
    <w:abstractNumId w:val="0"/>
  </w:num>
  <w:num w:numId="5">
    <w:abstractNumId w:val="1"/>
  </w:num>
  <w:num w:numId="6">
    <w:abstractNumId w:val="11"/>
  </w:num>
  <w:num w:numId="7">
    <w:abstractNumId w:val="10"/>
  </w:num>
  <w:num w:numId="8">
    <w:abstractNumId w:val="7"/>
  </w:num>
  <w:num w:numId="9">
    <w:abstractNumId w:val="3"/>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691B"/>
    <w:rsid w:val="00025EA3"/>
    <w:rsid w:val="00030D21"/>
    <w:rsid w:val="00040D06"/>
    <w:rsid w:val="000443A9"/>
    <w:rsid w:val="00045B3C"/>
    <w:rsid w:val="00050CB6"/>
    <w:rsid w:val="000535B7"/>
    <w:rsid w:val="00062EA5"/>
    <w:rsid w:val="00071540"/>
    <w:rsid w:val="00092DA9"/>
    <w:rsid w:val="000A0367"/>
    <w:rsid w:val="000A333E"/>
    <w:rsid w:val="000A5EF3"/>
    <w:rsid w:val="000A74B7"/>
    <w:rsid w:val="000B2FCC"/>
    <w:rsid w:val="000C2FE6"/>
    <w:rsid w:val="000D2CBA"/>
    <w:rsid w:val="000D4253"/>
    <w:rsid w:val="000E6033"/>
    <w:rsid w:val="000F53C3"/>
    <w:rsid w:val="00102D0A"/>
    <w:rsid w:val="00105D03"/>
    <w:rsid w:val="00114895"/>
    <w:rsid w:val="0012053D"/>
    <w:rsid w:val="00121E1F"/>
    <w:rsid w:val="001475D7"/>
    <w:rsid w:val="00152FED"/>
    <w:rsid w:val="0015368D"/>
    <w:rsid w:val="00162497"/>
    <w:rsid w:val="00184F0C"/>
    <w:rsid w:val="00191882"/>
    <w:rsid w:val="00194E29"/>
    <w:rsid w:val="001A6772"/>
    <w:rsid w:val="001A7210"/>
    <w:rsid w:val="001B599E"/>
    <w:rsid w:val="001D3097"/>
    <w:rsid w:val="001D3B7D"/>
    <w:rsid w:val="001D60D8"/>
    <w:rsid w:val="001F01B9"/>
    <w:rsid w:val="001F161E"/>
    <w:rsid w:val="001F58C9"/>
    <w:rsid w:val="001F6267"/>
    <w:rsid w:val="002060C7"/>
    <w:rsid w:val="00211683"/>
    <w:rsid w:val="0022498D"/>
    <w:rsid w:val="00226370"/>
    <w:rsid w:val="0024625F"/>
    <w:rsid w:val="00252C11"/>
    <w:rsid w:val="0025788B"/>
    <w:rsid w:val="00266CD2"/>
    <w:rsid w:val="00272062"/>
    <w:rsid w:val="00276B0E"/>
    <w:rsid w:val="00284C03"/>
    <w:rsid w:val="002A478F"/>
    <w:rsid w:val="002A6AAF"/>
    <w:rsid w:val="002C4BFE"/>
    <w:rsid w:val="002C67B0"/>
    <w:rsid w:val="002D50C8"/>
    <w:rsid w:val="002F099B"/>
    <w:rsid w:val="00332528"/>
    <w:rsid w:val="00340C19"/>
    <w:rsid w:val="00344E50"/>
    <w:rsid w:val="00344EE3"/>
    <w:rsid w:val="003536B5"/>
    <w:rsid w:val="003612A1"/>
    <w:rsid w:val="00364486"/>
    <w:rsid w:val="00365A8D"/>
    <w:rsid w:val="00366994"/>
    <w:rsid w:val="003802BA"/>
    <w:rsid w:val="00382078"/>
    <w:rsid w:val="0038662B"/>
    <w:rsid w:val="003A736E"/>
    <w:rsid w:val="003B0CE9"/>
    <w:rsid w:val="003B24C9"/>
    <w:rsid w:val="003D5641"/>
    <w:rsid w:val="003E25F1"/>
    <w:rsid w:val="003E310C"/>
    <w:rsid w:val="003E3F7E"/>
    <w:rsid w:val="003F21B1"/>
    <w:rsid w:val="003F508D"/>
    <w:rsid w:val="004043FB"/>
    <w:rsid w:val="004107E8"/>
    <w:rsid w:val="0041375D"/>
    <w:rsid w:val="004176D7"/>
    <w:rsid w:val="00422E84"/>
    <w:rsid w:val="00423E5D"/>
    <w:rsid w:val="00425BE2"/>
    <w:rsid w:val="00431CF8"/>
    <w:rsid w:val="0043758A"/>
    <w:rsid w:val="0044126E"/>
    <w:rsid w:val="00445D72"/>
    <w:rsid w:val="00451975"/>
    <w:rsid w:val="00455188"/>
    <w:rsid w:val="00474990"/>
    <w:rsid w:val="004777DE"/>
    <w:rsid w:val="00483FBE"/>
    <w:rsid w:val="00486EFD"/>
    <w:rsid w:val="00490F60"/>
    <w:rsid w:val="004921FA"/>
    <w:rsid w:val="004A23A7"/>
    <w:rsid w:val="004C338F"/>
    <w:rsid w:val="004D26E7"/>
    <w:rsid w:val="004D58A6"/>
    <w:rsid w:val="004E1B5B"/>
    <w:rsid w:val="004E3E62"/>
    <w:rsid w:val="004E4ACC"/>
    <w:rsid w:val="004F0A89"/>
    <w:rsid w:val="004F3BD0"/>
    <w:rsid w:val="004F4445"/>
    <w:rsid w:val="004F6462"/>
    <w:rsid w:val="004F6A9A"/>
    <w:rsid w:val="00500FA2"/>
    <w:rsid w:val="0050528D"/>
    <w:rsid w:val="005102E0"/>
    <w:rsid w:val="00514EE9"/>
    <w:rsid w:val="005245C4"/>
    <w:rsid w:val="00541615"/>
    <w:rsid w:val="00542325"/>
    <w:rsid w:val="00546982"/>
    <w:rsid w:val="00547294"/>
    <w:rsid w:val="00562B8A"/>
    <w:rsid w:val="00566A58"/>
    <w:rsid w:val="0057116E"/>
    <w:rsid w:val="005754F4"/>
    <w:rsid w:val="00585398"/>
    <w:rsid w:val="00586B1B"/>
    <w:rsid w:val="005A2D38"/>
    <w:rsid w:val="005B1C6B"/>
    <w:rsid w:val="005C06D1"/>
    <w:rsid w:val="005C3EE3"/>
    <w:rsid w:val="005C4883"/>
    <w:rsid w:val="005C6679"/>
    <w:rsid w:val="005C6BFD"/>
    <w:rsid w:val="005D1DBA"/>
    <w:rsid w:val="005E1E16"/>
    <w:rsid w:val="005E45F2"/>
    <w:rsid w:val="005E7AB9"/>
    <w:rsid w:val="005F3D87"/>
    <w:rsid w:val="00604C3E"/>
    <w:rsid w:val="00626204"/>
    <w:rsid w:val="006277B1"/>
    <w:rsid w:val="006302F8"/>
    <w:rsid w:val="00636D7B"/>
    <w:rsid w:val="006546B1"/>
    <w:rsid w:val="006619E9"/>
    <w:rsid w:val="00665286"/>
    <w:rsid w:val="0067351D"/>
    <w:rsid w:val="006747CA"/>
    <w:rsid w:val="00675FEA"/>
    <w:rsid w:val="00681FF5"/>
    <w:rsid w:val="006A0000"/>
    <w:rsid w:val="006A2A3C"/>
    <w:rsid w:val="006A34B2"/>
    <w:rsid w:val="006A70F0"/>
    <w:rsid w:val="006C3D94"/>
    <w:rsid w:val="006C79D2"/>
    <w:rsid w:val="006D4300"/>
    <w:rsid w:val="006D4C8E"/>
    <w:rsid w:val="006E459D"/>
    <w:rsid w:val="006F302E"/>
    <w:rsid w:val="006F39B1"/>
    <w:rsid w:val="006F49FB"/>
    <w:rsid w:val="00714950"/>
    <w:rsid w:val="00714C7E"/>
    <w:rsid w:val="00736FAE"/>
    <w:rsid w:val="00744A16"/>
    <w:rsid w:val="0074584A"/>
    <w:rsid w:val="007458FF"/>
    <w:rsid w:val="00763295"/>
    <w:rsid w:val="007637F8"/>
    <w:rsid w:val="00764731"/>
    <w:rsid w:val="00767C1C"/>
    <w:rsid w:val="007744A0"/>
    <w:rsid w:val="00781CC8"/>
    <w:rsid w:val="00781EE1"/>
    <w:rsid w:val="00782D92"/>
    <w:rsid w:val="007877BE"/>
    <w:rsid w:val="00792B99"/>
    <w:rsid w:val="00793E7A"/>
    <w:rsid w:val="007A69D2"/>
    <w:rsid w:val="007B10CB"/>
    <w:rsid w:val="007B588D"/>
    <w:rsid w:val="007C15BB"/>
    <w:rsid w:val="007D500F"/>
    <w:rsid w:val="007F5EEC"/>
    <w:rsid w:val="007F7D55"/>
    <w:rsid w:val="00815EA4"/>
    <w:rsid w:val="0083006C"/>
    <w:rsid w:val="008314CF"/>
    <w:rsid w:val="00837241"/>
    <w:rsid w:val="00846256"/>
    <w:rsid w:val="00850CFF"/>
    <w:rsid w:val="00851A44"/>
    <w:rsid w:val="00856E51"/>
    <w:rsid w:val="0086366C"/>
    <w:rsid w:val="008914B8"/>
    <w:rsid w:val="0089707F"/>
    <w:rsid w:val="008B1438"/>
    <w:rsid w:val="008B2134"/>
    <w:rsid w:val="008D1BC7"/>
    <w:rsid w:val="008D4219"/>
    <w:rsid w:val="008D4B81"/>
    <w:rsid w:val="008D7F47"/>
    <w:rsid w:val="008E3D51"/>
    <w:rsid w:val="008E66DC"/>
    <w:rsid w:val="008F1AB2"/>
    <w:rsid w:val="008F2AA7"/>
    <w:rsid w:val="008F2B43"/>
    <w:rsid w:val="008F6F0B"/>
    <w:rsid w:val="00902B08"/>
    <w:rsid w:val="009233DE"/>
    <w:rsid w:val="00927C11"/>
    <w:rsid w:val="00930148"/>
    <w:rsid w:val="00931832"/>
    <w:rsid w:val="00931A70"/>
    <w:rsid w:val="00936075"/>
    <w:rsid w:val="00936523"/>
    <w:rsid w:val="00957E15"/>
    <w:rsid w:val="00960206"/>
    <w:rsid w:val="00964879"/>
    <w:rsid w:val="009A09E1"/>
    <w:rsid w:val="009A56BC"/>
    <w:rsid w:val="009A6CA7"/>
    <w:rsid w:val="009A7B18"/>
    <w:rsid w:val="009A7F90"/>
    <w:rsid w:val="009B214A"/>
    <w:rsid w:val="009C55C8"/>
    <w:rsid w:val="009E6564"/>
    <w:rsid w:val="009F1185"/>
    <w:rsid w:val="009F2930"/>
    <w:rsid w:val="009F5C5C"/>
    <w:rsid w:val="00A05F8D"/>
    <w:rsid w:val="00A138DD"/>
    <w:rsid w:val="00A2680D"/>
    <w:rsid w:val="00A339D9"/>
    <w:rsid w:val="00A40B09"/>
    <w:rsid w:val="00A422AD"/>
    <w:rsid w:val="00A50251"/>
    <w:rsid w:val="00A7264C"/>
    <w:rsid w:val="00A74F3A"/>
    <w:rsid w:val="00A83B68"/>
    <w:rsid w:val="00A860F4"/>
    <w:rsid w:val="00A956A2"/>
    <w:rsid w:val="00A972A4"/>
    <w:rsid w:val="00AB3B97"/>
    <w:rsid w:val="00AC2A4E"/>
    <w:rsid w:val="00AC398E"/>
    <w:rsid w:val="00AC4BD7"/>
    <w:rsid w:val="00AD23F1"/>
    <w:rsid w:val="00AD7CAD"/>
    <w:rsid w:val="00AE71F6"/>
    <w:rsid w:val="00AE76B8"/>
    <w:rsid w:val="00AF30D8"/>
    <w:rsid w:val="00B0075F"/>
    <w:rsid w:val="00B07E5E"/>
    <w:rsid w:val="00B154E4"/>
    <w:rsid w:val="00B20412"/>
    <w:rsid w:val="00B21A11"/>
    <w:rsid w:val="00B24D13"/>
    <w:rsid w:val="00B3092B"/>
    <w:rsid w:val="00B35E02"/>
    <w:rsid w:val="00B5046B"/>
    <w:rsid w:val="00B54382"/>
    <w:rsid w:val="00B55C8D"/>
    <w:rsid w:val="00B742EC"/>
    <w:rsid w:val="00B744CB"/>
    <w:rsid w:val="00B82842"/>
    <w:rsid w:val="00B82A54"/>
    <w:rsid w:val="00B83F67"/>
    <w:rsid w:val="00B93708"/>
    <w:rsid w:val="00B953D9"/>
    <w:rsid w:val="00B95A07"/>
    <w:rsid w:val="00BA23DD"/>
    <w:rsid w:val="00BA2B81"/>
    <w:rsid w:val="00BB01AC"/>
    <w:rsid w:val="00BB028E"/>
    <w:rsid w:val="00BF77D8"/>
    <w:rsid w:val="00C01992"/>
    <w:rsid w:val="00C01C15"/>
    <w:rsid w:val="00C07537"/>
    <w:rsid w:val="00C23B43"/>
    <w:rsid w:val="00C24CF8"/>
    <w:rsid w:val="00C50A17"/>
    <w:rsid w:val="00C540BD"/>
    <w:rsid w:val="00C62896"/>
    <w:rsid w:val="00C63B7E"/>
    <w:rsid w:val="00C70FDC"/>
    <w:rsid w:val="00C761F7"/>
    <w:rsid w:val="00C836BC"/>
    <w:rsid w:val="00C86EDD"/>
    <w:rsid w:val="00C870A3"/>
    <w:rsid w:val="00C87715"/>
    <w:rsid w:val="00CA3204"/>
    <w:rsid w:val="00CB2C18"/>
    <w:rsid w:val="00CC0585"/>
    <w:rsid w:val="00CC0996"/>
    <w:rsid w:val="00CC51EB"/>
    <w:rsid w:val="00CD7F39"/>
    <w:rsid w:val="00CE6030"/>
    <w:rsid w:val="00CF7831"/>
    <w:rsid w:val="00D2063A"/>
    <w:rsid w:val="00D332B8"/>
    <w:rsid w:val="00D4328D"/>
    <w:rsid w:val="00D47A6A"/>
    <w:rsid w:val="00D52616"/>
    <w:rsid w:val="00D529D2"/>
    <w:rsid w:val="00D52A2E"/>
    <w:rsid w:val="00D55216"/>
    <w:rsid w:val="00D568F3"/>
    <w:rsid w:val="00D569A2"/>
    <w:rsid w:val="00D60333"/>
    <w:rsid w:val="00D80EB2"/>
    <w:rsid w:val="00D8286D"/>
    <w:rsid w:val="00D86BA8"/>
    <w:rsid w:val="00DA22B8"/>
    <w:rsid w:val="00DA7288"/>
    <w:rsid w:val="00DD5E41"/>
    <w:rsid w:val="00DE4CAB"/>
    <w:rsid w:val="00DF00A9"/>
    <w:rsid w:val="00DF62B2"/>
    <w:rsid w:val="00E1299A"/>
    <w:rsid w:val="00E14B87"/>
    <w:rsid w:val="00E15A36"/>
    <w:rsid w:val="00E27929"/>
    <w:rsid w:val="00E324BE"/>
    <w:rsid w:val="00E342DD"/>
    <w:rsid w:val="00E410FF"/>
    <w:rsid w:val="00E42548"/>
    <w:rsid w:val="00E51420"/>
    <w:rsid w:val="00E52F5E"/>
    <w:rsid w:val="00E5391C"/>
    <w:rsid w:val="00E54CAC"/>
    <w:rsid w:val="00E61BA7"/>
    <w:rsid w:val="00E64A15"/>
    <w:rsid w:val="00E711C0"/>
    <w:rsid w:val="00E800A2"/>
    <w:rsid w:val="00E825AA"/>
    <w:rsid w:val="00E830CF"/>
    <w:rsid w:val="00E94865"/>
    <w:rsid w:val="00E96665"/>
    <w:rsid w:val="00E968B5"/>
    <w:rsid w:val="00EA74FB"/>
    <w:rsid w:val="00EB07BE"/>
    <w:rsid w:val="00EB23A5"/>
    <w:rsid w:val="00EB4645"/>
    <w:rsid w:val="00EB69EB"/>
    <w:rsid w:val="00EC1B0C"/>
    <w:rsid w:val="00EC3EE4"/>
    <w:rsid w:val="00EC4F50"/>
    <w:rsid w:val="00EC53E6"/>
    <w:rsid w:val="00EC6380"/>
    <w:rsid w:val="00EC6946"/>
    <w:rsid w:val="00ED02BB"/>
    <w:rsid w:val="00ED324B"/>
    <w:rsid w:val="00ED3FA1"/>
    <w:rsid w:val="00ED595F"/>
    <w:rsid w:val="00ED7E5D"/>
    <w:rsid w:val="00EE4584"/>
    <w:rsid w:val="00F01C60"/>
    <w:rsid w:val="00F05B61"/>
    <w:rsid w:val="00F05BA2"/>
    <w:rsid w:val="00F07F29"/>
    <w:rsid w:val="00F120DB"/>
    <w:rsid w:val="00F3521D"/>
    <w:rsid w:val="00F36935"/>
    <w:rsid w:val="00F540DB"/>
    <w:rsid w:val="00F61B50"/>
    <w:rsid w:val="00F74A23"/>
    <w:rsid w:val="00F80284"/>
    <w:rsid w:val="00F819E6"/>
    <w:rsid w:val="00F83895"/>
    <w:rsid w:val="00F86CDC"/>
    <w:rsid w:val="00F92CFB"/>
    <w:rsid w:val="00F967AD"/>
    <w:rsid w:val="00FA1515"/>
    <w:rsid w:val="00FA2641"/>
    <w:rsid w:val="00FA3486"/>
    <w:rsid w:val="00FA4335"/>
    <w:rsid w:val="00FA7B36"/>
    <w:rsid w:val="00FB303D"/>
    <w:rsid w:val="00FB34CE"/>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1B8D466"/>
  <w15:chartTrackingRefBased/>
  <w15:docId w15:val="{BC30FC35-C74F-4842-90CF-D0E914B5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paragraph" w:styleId="a9">
    <w:name w:val="List Paragraph"/>
    <w:basedOn w:val="a"/>
    <w:uiPriority w:val="34"/>
    <w:qFormat/>
    <w:rsid w:val="00C63B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 w:id="17810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243</TotalTime>
  <Pages>3</Pages>
  <Words>1564</Words>
  <Characters>733</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cp:keywords/>
  <cp:lastModifiedBy>奈良県</cp:lastModifiedBy>
  <cp:revision>26</cp:revision>
  <cp:lastPrinted>2021-04-08T02:08:00Z</cp:lastPrinted>
  <dcterms:created xsi:type="dcterms:W3CDTF">2025-02-19T01:32:00Z</dcterms:created>
  <dcterms:modified xsi:type="dcterms:W3CDTF">2025-03-14T05:34:00Z</dcterms:modified>
</cp:coreProperties>
</file>