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3EA76" w14:textId="01F7EA5D" w:rsidR="001719E9" w:rsidRDefault="001719E9">
      <w:pPr>
        <w:wordWrap w:val="0"/>
        <w:jc w:val="right"/>
        <w:rPr>
          <w:rFonts w:hint="default"/>
        </w:rPr>
      </w:pPr>
      <w:r>
        <w:t xml:space="preserve">第　　　号　</w:t>
      </w:r>
    </w:p>
    <w:p w14:paraId="06567009" w14:textId="5F3D6BB7" w:rsidR="001719E9" w:rsidRDefault="003236F8">
      <w:pPr>
        <w:wordWrap w:val="0"/>
        <w:jc w:val="right"/>
        <w:rPr>
          <w:rFonts w:hint="default"/>
        </w:rPr>
      </w:pPr>
      <w:r>
        <w:rPr>
          <w:noProof/>
          <w:lang w:val="ja-JP"/>
        </w:rPr>
        <mc:AlternateContent>
          <mc:Choice Requires="wps">
            <w:drawing>
              <wp:anchor distT="0" distB="0" distL="114300" distR="114300" simplePos="0" relativeHeight="251659264" behindDoc="0" locked="0" layoutInCell="1" allowOverlap="1" wp14:anchorId="46BCD0A8" wp14:editId="144CCF60">
                <wp:simplePos x="0" y="0"/>
                <wp:positionH relativeFrom="column">
                  <wp:posOffset>296545</wp:posOffset>
                </wp:positionH>
                <wp:positionV relativeFrom="paragraph">
                  <wp:posOffset>212090</wp:posOffset>
                </wp:positionV>
                <wp:extent cx="4501515" cy="1151890"/>
                <wp:effectExtent l="0" t="0" r="13335" b="10160"/>
                <wp:wrapNone/>
                <wp:docPr id="3" name="四角形: 角を丸くする 3"/>
                <wp:cNvGraphicFramePr/>
                <a:graphic xmlns:a="http://schemas.openxmlformats.org/drawingml/2006/main">
                  <a:graphicData uri="http://schemas.microsoft.com/office/word/2010/wordprocessingShape">
                    <wps:wsp>
                      <wps:cNvSpPr/>
                      <wps:spPr>
                        <a:xfrm>
                          <a:off x="0" y="0"/>
                          <a:ext cx="4501515" cy="1151890"/>
                        </a:xfrm>
                        <a:prstGeom prst="roundRect">
                          <a:avLst>
                            <a:gd name="adj" fmla="val 10605"/>
                          </a:avLst>
                        </a:prstGeom>
                        <a:solidFill>
                          <a:schemeClr val="accent6">
                            <a:lumMod val="20000"/>
                            <a:lumOff val="80000"/>
                          </a:schemeClr>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337C33" w14:textId="2546AE4E" w:rsidR="00FF4D66" w:rsidRPr="00FF4D66" w:rsidRDefault="00FF4D66" w:rsidP="004555EC">
                            <w:pPr>
                              <w:suppressAutoHyphens/>
                              <w:overflowPunct/>
                              <w:spacing w:line="320" w:lineRule="exact"/>
                              <w:ind w:left="213" w:hangingChars="100" w:hanging="213"/>
                              <w:rPr>
                                <w:rFonts w:ascii="UD デジタル 教科書体 NP-R" w:eastAsia="UD デジタル 教科書体 NP-R" w:cs="ｼｽﾃﾑｺﾞｼｯｸ" w:hint="default"/>
                                <w:color w:val="000000" w:themeColor="text1"/>
                                <w:szCs w:val="18"/>
                              </w:rPr>
                            </w:pPr>
                            <w:r w:rsidRPr="00FF4D66">
                              <w:rPr>
                                <w:rFonts w:ascii="UD デジタル 教科書体 NP-R" w:eastAsia="UD デジタル 教科書体 NP-R" w:cs="ｼｽﾃﾑｺﾞｼｯｸ"/>
                                <w:color w:val="000000" w:themeColor="text1"/>
                                <w:szCs w:val="18"/>
                              </w:rPr>
                              <w:t xml:space="preserve">※　</w:t>
                            </w:r>
                            <w:r w:rsidR="004555EC">
                              <w:rPr>
                                <w:rFonts w:ascii="UD デジタル 教科書体 NP-R" w:eastAsia="UD デジタル 教科書体 NP-R" w:cs="ｼｽﾃﾑｺﾞｼｯｸ"/>
                                <w:color w:val="000000" w:themeColor="text1"/>
                                <w:szCs w:val="18"/>
                              </w:rPr>
                              <w:t>受検時の特別な配慮について、書面にて申し出る際は、</w:t>
                            </w:r>
                            <w:r w:rsidR="0013118F" w:rsidRPr="0013118F">
                              <w:rPr>
                                <w:rFonts w:ascii="UD デジタル 教科書体 NP-R" w:eastAsia="UD デジタル 教科書体 NP-R" w:cs="ｼｽﾃﾑｺﾞｼｯｸ"/>
                                <w:color w:val="000000" w:themeColor="text1"/>
                                <w:szCs w:val="18"/>
                                <w:u w:val="single"/>
                              </w:rPr>
                              <w:t>必ず</w:t>
                            </w:r>
                            <w:r w:rsidR="004555EC" w:rsidRPr="004555EC">
                              <w:rPr>
                                <w:rFonts w:ascii="UD デジタル 教科書体 NP-R" w:eastAsia="UD デジタル 教科書体 NP-R" w:cs="ｼｽﾃﾑｺﾞｼｯｸ"/>
                                <w:color w:val="000000" w:themeColor="text1"/>
                                <w:szCs w:val="18"/>
                                <w:u w:val="single"/>
                              </w:rPr>
                              <w:t>事前</w:t>
                            </w:r>
                            <w:r w:rsidR="00E86DB1">
                              <w:rPr>
                                <w:rFonts w:ascii="UD デジタル 教科書体 NP-R" w:eastAsia="UD デジタル 教科書体 NP-R" w:cs="ｼｽﾃﾑｺﾞｼｯｸ"/>
                                <w:color w:val="000000" w:themeColor="text1"/>
                                <w:szCs w:val="18"/>
                                <w:u w:val="single"/>
                              </w:rPr>
                              <w:t>に中学校長から</w:t>
                            </w:r>
                            <w:r w:rsidR="004555EC" w:rsidRPr="00FF4D66">
                              <w:rPr>
                                <w:rFonts w:ascii="UD デジタル 教科書体 NP-R" w:eastAsia="UD デジタル 教科書体 NP-R" w:cs="ｼｽﾃﾑｺﾞｼｯｸ"/>
                                <w:color w:val="000000" w:themeColor="text1"/>
                                <w:szCs w:val="18"/>
                                <w:u w:val="single"/>
                              </w:rPr>
                              <w:t>高校教育課長に連絡の上、協議</w:t>
                            </w:r>
                            <w:r w:rsidR="004555EC">
                              <w:rPr>
                                <w:rFonts w:ascii="UD デジタル 教科書体 NP-R" w:eastAsia="UD デジタル 教科書体 NP-R" w:cs="ｼｽﾃﾑｺﾞｼｯｸ"/>
                                <w:color w:val="000000" w:themeColor="text1"/>
                                <w:szCs w:val="18"/>
                                <w:u w:val="single"/>
                              </w:rPr>
                              <w:t>を行ってください</w:t>
                            </w:r>
                            <w:r w:rsidR="004555EC" w:rsidRPr="00FF4D66">
                              <w:rPr>
                                <w:rFonts w:ascii="UD デジタル 教科書体 NP-R" w:eastAsia="UD デジタル 教科書体 NP-R" w:cs="ｼｽﾃﾑｺﾞｼｯｸ"/>
                                <w:color w:val="000000" w:themeColor="text1"/>
                                <w:szCs w:val="18"/>
                              </w:rPr>
                              <w:t>。</w:t>
                            </w:r>
                          </w:p>
                          <w:p w14:paraId="37762D68" w14:textId="77777777" w:rsidR="004555EC" w:rsidRPr="00E86DB1" w:rsidRDefault="004555EC" w:rsidP="004555EC">
                            <w:pPr>
                              <w:suppressAutoHyphens/>
                              <w:overflowPunct/>
                              <w:spacing w:line="200" w:lineRule="exact"/>
                              <w:ind w:left="213" w:hangingChars="100" w:hanging="213"/>
                              <w:rPr>
                                <w:rFonts w:ascii="UD デジタル 教科書体 NP-R" w:eastAsia="UD デジタル 教科書体 NP-R" w:cs="ｼｽﾃﾑｺﾞｼｯｸ" w:hint="default"/>
                                <w:color w:val="000000" w:themeColor="text1"/>
                                <w:szCs w:val="18"/>
                              </w:rPr>
                            </w:pPr>
                          </w:p>
                          <w:p w14:paraId="2EF5D4DE" w14:textId="59B608A3" w:rsidR="00E0381C" w:rsidRPr="00FF4D66" w:rsidRDefault="00FF4D66" w:rsidP="004555EC">
                            <w:pPr>
                              <w:suppressAutoHyphens/>
                              <w:overflowPunct/>
                              <w:spacing w:line="320" w:lineRule="exact"/>
                              <w:ind w:left="213" w:hangingChars="100" w:hanging="213"/>
                              <w:rPr>
                                <w:rFonts w:ascii="UD デジタル 教科書体 NP-R" w:eastAsia="UD デジタル 教科書体 NP-R" w:cs="ｼｽﾃﾑｺﾞｼｯｸ" w:hint="default"/>
                                <w:color w:val="000000" w:themeColor="text1"/>
                                <w:spacing w:val="-1"/>
                                <w:szCs w:val="18"/>
                              </w:rPr>
                            </w:pPr>
                            <w:r w:rsidRPr="00FF4D66">
                              <w:rPr>
                                <w:rFonts w:ascii="UD デジタル 教科書体 NP-R" w:eastAsia="UD デジタル 教科書体 NP-R" w:cs="ｼｽﾃﾑｺﾞｼｯｸ"/>
                                <w:color w:val="000000" w:themeColor="text1"/>
                                <w:szCs w:val="18"/>
                              </w:rPr>
                              <w:t xml:space="preserve">※　</w:t>
                            </w:r>
                            <w:r w:rsidR="00E0381C" w:rsidRPr="00FF4D66">
                              <w:rPr>
                                <w:rFonts w:ascii="UD デジタル 教科書体 NP-R" w:eastAsia="UD デジタル 教科書体 NP-R" w:cs="ｼｽﾃﾑｺﾞｼｯｸ"/>
                                <w:color w:val="000000" w:themeColor="text1"/>
                                <w:szCs w:val="18"/>
                              </w:rPr>
                              <w:t>中学校長から高校教育課長への事前の連絡は、急な入院やけが等の場合を除き、</w:t>
                            </w:r>
                            <w:r w:rsidR="00E0381C" w:rsidRPr="00FF4D66">
                              <w:rPr>
                                <w:rFonts w:ascii="UD デジタル 教科書体 NP-R" w:eastAsia="UD デジタル 教科書体 NP-R" w:cs="ｼｽﾃﾑｺﾞｼｯｸ"/>
                                <w:color w:val="000000" w:themeColor="text1"/>
                                <w:szCs w:val="18"/>
                                <w:u w:val="single"/>
                              </w:rPr>
                              <w:t>令和６年12月26日（木）まで</w:t>
                            </w:r>
                            <w:r w:rsidR="00E0381C" w:rsidRPr="00FF4D66">
                              <w:rPr>
                                <w:rFonts w:ascii="UD デジタル 教科書体 NP-R" w:eastAsia="UD デジタル 教科書体 NP-R" w:cs="ｼｽﾃﾑｺﾞｼｯｸ"/>
                                <w:color w:val="000000" w:themeColor="text1"/>
                                <w:szCs w:val="18"/>
                              </w:rPr>
                              <w:t>とします。</w:t>
                            </w:r>
                          </w:p>
                          <w:p w14:paraId="1D6B8B0C" w14:textId="717426AE" w:rsidR="002D496F" w:rsidRPr="002D496F" w:rsidRDefault="002D496F" w:rsidP="002D496F">
                            <w:pPr>
                              <w:spacing w:line="300" w:lineRule="exact"/>
                              <w:jc w:val="left"/>
                              <w:rPr>
                                <w:rFonts w:ascii="UD デジタル 教科書体 NP-R" w:eastAsia="UD デジタル 教科書体 NP-R" w:hint="default"/>
                                <w:color w:val="000000" w:themeColor="text1"/>
                                <w:sz w:val="16"/>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BCD0A8" id="四角形: 角を丸くする 3" o:spid="_x0000_s1026" style="position:absolute;left:0;text-align:left;margin-left:23.35pt;margin-top:16.7pt;width:354.45pt;height:9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9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BS29gIAAD0GAAAOAAAAZHJzL2Uyb0RvYy54bWysVMtOGzEU3VfqP1jel5kJCYWICYpAVJVo&#10;QUDF2vHYyVR+1XZe3cG2i0rsKnbd9BfY9GtSpH5Grz0PQqFdVN3M3Oe518fXd3dvIQWaMetKrXKc&#10;baQYMUV1Uapxjt+dH77Yxsh5ogoitGI5XjKH9wbPn+3OTZ919ESLglkEIMr15ybHE+9NP0kcnTBJ&#10;3IY2TIGTayuJB9WOk8KSOaBLkXTSdCuZa1sYqylzDqwHlRMPIj7njPpjzh3zSOQYevPxa+N3FL7J&#10;YJf0x5aYSUnrNsg/dCFJqaBoC3VAPEFTWz6CkiW12mnuN6iWiea8pCyeAU6Tpb+d5mxCDItnAXKc&#10;aWly/w+Wvp2dWFQWOd7ESBEJV3R3c/Pz2/Xd9699BP/V1fWP29vV5efV5ZfV1Se0GSibG9eHzDNz&#10;YmvNgRjOv+BWhj+cDC0izcuWZrbwiIKx20uzXtbDiIIvA3F7J15Ecp9urPOvmJYoCDm2eqqKU7jM&#10;yDGZHTkfyS7qlknxHiMuBVzdjAiUpVtpL/QJiHUwSA1myHRalMVhKURUwrCxfWERJOeYUMqU34ql&#10;xFS+0UVlh3FL64EBM4xVZd5uzFAijm1AiqUfFBHqcV07HrVVdzoHaa+hYS0TUENqEiivSI6SXwoW&#10;AIU6ZRzuD2jtxI7bFtYPk1WuCSlYZe79sekIGJA5sNNi1wBPEZXVRNfxIZXFh9cmp39rrLqlNiNW&#10;1sq3ybJU2j4FIHxbuYpvSKqoCSz5xWhRz+dIF0sYdKurDeAMPSxhtI6I8yfEwtzAcoA15o/hw4We&#10;51jXEkYTbT8+ZQ/x8BLBi9EcVkiO3YcpsQwj8VrBG93Jut2wc6LS7b3sgGLXPaN1j5rKfQ3jl8HC&#10;NDSKId6LRuRWywvYdsNQFVxEUaidY+pto+z7arXBvqRsOIxhsGcM8UfqzNAAHggOL+F8cUGsqd+X&#10;h6f5Vjfrpn401c3cx4ZMpYdTr3npgzNQXPFaK7CjQHqwBNf1GHW/9Qe/AAAA//8DAFBLAwQUAAYA&#10;CAAAACEAA1oN798AAAAJAQAADwAAAGRycy9kb3ducmV2LnhtbEyPS0/DMBCE70j8B2uRuFGnr7QK&#10;2VQVUsUJCQLivImdh4jXaewmKb8ec4LjaEYz36SH2XRi1INrLSMsFxEIzaVVLdcIH++nhz0I54kV&#10;dZY1wlU7OGS3Nyklyk78psfc1yKUsEsIofG+T6R0ZaMNuYXtNQevsoMhH+RQSzXQFMpNJ1dRFEtD&#10;LYeFhnr91OjyK78YhPPn9HK6VkZV/TPl1pxfi/H7iHh/Nx8fQXg9+78w/OIHdMgCU2EvrJzoEDbx&#10;LiQR1usNiODvttsYRIGwWm72ILNU/n+Q/QAAAP//AwBQSwECLQAUAAYACAAAACEAtoM4kv4AAADh&#10;AQAAEwAAAAAAAAAAAAAAAAAAAAAAW0NvbnRlbnRfVHlwZXNdLnhtbFBLAQItABQABgAIAAAAIQA4&#10;/SH/1gAAAJQBAAALAAAAAAAAAAAAAAAAAC8BAABfcmVscy8ucmVsc1BLAQItABQABgAIAAAAIQBL&#10;kBS29gIAAD0GAAAOAAAAAAAAAAAAAAAAAC4CAABkcnMvZTJvRG9jLnhtbFBLAQItABQABgAIAAAA&#10;IQADWg3v3wAAAAkBAAAPAAAAAAAAAAAAAAAAAFAFAABkcnMvZG93bnJldi54bWxQSwUGAAAAAAQA&#10;BADzAAAAXAYAAAAA&#10;" fillcolor="#e2efd9 [665]" strokecolor="#92d050" strokeweight="1pt">
                <v:stroke joinstyle="miter"/>
                <v:textbox>
                  <w:txbxContent>
                    <w:p w14:paraId="42337C33" w14:textId="2546AE4E" w:rsidR="00FF4D66" w:rsidRPr="00FF4D66" w:rsidRDefault="00FF4D66" w:rsidP="004555EC">
                      <w:pPr>
                        <w:suppressAutoHyphens/>
                        <w:overflowPunct/>
                        <w:spacing w:line="320" w:lineRule="exact"/>
                        <w:ind w:left="213" w:hangingChars="100" w:hanging="213"/>
                        <w:rPr>
                          <w:rFonts w:ascii="UD デジタル 教科書体 NP-R" w:eastAsia="UD デジタル 教科書体 NP-R" w:cs="ｼｽﾃﾑｺﾞｼｯｸ" w:hint="default"/>
                          <w:color w:val="000000" w:themeColor="text1"/>
                          <w:szCs w:val="18"/>
                        </w:rPr>
                      </w:pPr>
                      <w:r w:rsidRPr="00FF4D66">
                        <w:rPr>
                          <w:rFonts w:ascii="UD デジタル 教科書体 NP-R" w:eastAsia="UD デジタル 教科書体 NP-R" w:cs="ｼｽﾃﾑｺﾞｼｯｸ"/>
                          <w:color w:val="000000" w:themeColor="text1"/>
                          <w:szCs w:val="18"/>
                        </w:rPr>
                        <w:t xml:space="preserve">※　</w:t>
                      </w:r>
                      <w:r w:rsidR="004555EC">
                        <w:rPr>
                          <w:rFonts w:ascii="UD デジタル 教科書体 NP-R" w:eastAsia="UD デジタル 教科書体 NP-R" w:cs="ｼｽﾃﾑｺﾞｼｯｸ"/>
                          <w:color w:val="000000" w:themeColor="text1"/>
                          <w:szCs w:val="18"/>
                        </w:rPr>
                        <w:t>受検時の特別な配慮について、書面にて申し出る際は、</w:t>
                      </w:r>
                      <w:r w:rsidR="0013118F" w:rsidRPr="0013118F">
                        <w:rPr>
                          <w:rFonts w:ascii="UD デジタル 教科書体 NP-R" w:eastAsia="UD デジタル 教科書体 NP-R" w:cs="ｼｽﾃﾑｺﾞｼｯｸ"/>
                          <w:color w:val="000000" w:themeColor="text1"/>
                          <w:szCs w:val="18"/>
                          <w:u w:val="single"/>
                        </w:rPr>
                        <w:t>必ず</w:t>
                      </w:r>
                      <w:r w:rsidR="004555EC" w:rsidRPr="004555EC">
                        <w:rPr>
                          <w:rFonts w:ascii="UD デジタル 教科書体 NP-R" w:eastAsia="UD デジタル 教科書体 NP-R" w:cs="ｼｽﾃﾑｺﾞｼｯｸ"/>
                          <w:color w:val="000000" w:themeColor="text1"/>
                          <w:szCs w:val="18"/>
                          <w:u w:val="single"/>
                        </w:rPr>
                        <w:t>事前</w:t>
                      </w:r>
                      <w:r w:rsidR="00E86DB1">
                        <w:rPr>
                          <w:rFonts w:ascii="UD デジタル 教科書体 NP-R" w:eastAsia="UD デジタル 教科書体 NP-R" w:cs="ｼｽﾃﾑｺﾞｼｯｸ"/>
                          <w:color w:val="000000" w:themeColor="text1"/>
                          <w:szCs w:val="18"/>
                          <w:u w:val="single"/>
                        </w:rPr>
                        <w:t>に中学校長から</w:t>
                      </w:r>
                      <w:r w:rsidR="004555EC" w:rsidRPr="00FF4D66">
                        <w:rPr>
                          <w:rFonts w:ascii="UD デジタル 教科書体 NP-R" w:eastAsia="UD デジタル 教科書体 NP-R" w:cs="ｼｽﾃﾑｺﾞｼｯｸ"/>
                          <w:color w:val="000000" w:themeColor="text1"/>
                          <w:szCs w:val="18"/>
                          <w:u w:val="single"/>
                        </w:rPr>
                        <w:t>高校教育課長に連絡の上、協議</w:t>
                      </w:r>
                      <w:r w:rsidR="004555EC">
                        <w:rPr>
                          <w:rFonts w:ascii="UD デジタル 教科書体 NP-R" w:eastAsia="UD デジタル 教科書体 NP-R" w:cs="ｼｽﾃﾑｺﾞｼｯｸ"/>
                          <w:color w:val="000000" w:themeColor="text1"/>
                          <w:szCs w:val="18"/>
                          <w:u w:val="single"/>
                        </w:rPr>
                        <w:t>を行ってください</w:t>
                      </w:r>
                      <w:r w:rsidR="004555EC" w:rsidRPr="00FF4D66">
                        <w:rPr>
                          <w:rFonts w:ascii="UD デジタル 教科書体 NP-R" w:eastAsia="UD デジタル 教科書体 NP-R" w:cs="ｼｽﾃﾑｺﾞｼｯｸ"/>
                          <w:color w:val="000000" w:themeColor="text1"/>
                          <w:szCs w:val="18"/>
                        </w:rPr>
                        <w:t>。</w:t>
                      </w:r>
                    </w:p>
                    <w:p w14:paraId="37762D68" w14:textId="77777777" w:rsidR="004555EC" w:rsidRPr="00E86DB1" w:rsidRDefault="004555EC" w:rsidP="004555EC">
                      <w:pPr>
                        <w:suppressAutoHyphens/>
                        <w:overflowPunct/>
                        <w:spacing w:line="200" w:lineRule="exact"/>
                        <w:ind w:left="213" w:hangingChars="100" w:hanging="213"/>
                        <w:rPr>
                          <w:rFonts w:ascii="UD デジタル 教科書体 NP-R" w:eastAsia="UD デジタル 教科書体 NP-R" w:cs="ｼｽﾃﾑｺﾞｼｯｸ" w:hint="default"/>
                          <w:color w:val="000000" w:themeColor="text1"/>
                          <w:szCs w:val="18"/>
                        </w:rPr>
                      </w:pPr>
                    </w:p>
                    <w:p w14:paraId="2EF5D4DE" w14:textId="59B608A3" w:rsidR="00E0381C" w:rsidRPr="00FF4D66" w:rsidRDefault="00FF4D66" w:rsidP="004555EC">
                      <w:pPr>
                        <w:suppressAutoHyphens/>
                        <w:overflowPunct/>
                        <w:spacing w:line="320" w:lineRule="exact"/>
                        <w:ind w:left="213" w:hangingChars="100" w:hanging="213"/>
                        <w:rPr>
                          <w:rFonts w:ascii="UD デジタル 教科書体 NP-R" w:eastAsia="UD デジタル 教科書体 NP-R" w:cs="ｼｽﾃﾑｺﾞｼｯｸ" w:hint="default"/>
                          <w:color w:val="000000" w:themeColor="text1"/>
                          <w:spacing w:val="-1"/>
                          <w:szCs w:val="18"/>
                        </w:rPr>
                      </w:pPr>
                      <w:r w:rsidRPr="00FF4D66">
                        <w:rPr>
                          <w:rFonts w:ascii="UD デジタル 教科書体 NP-R" w:eastAsia="UD デジタル 教科書体 NP-R" w:cs="ｼｽﾃﾑｺﾞｼｯｸ"/>
                          <w:color w:val="000000" w:themeColor="text1"/>
                          <w:szCs w:val="18"/>
                        </w:rPr>
                        <w:t xml:space="preserve">※　</w:t>
                      </w:r>
                      <w:r w:rsidR="00E0381C" w:rsidRPr="00FF4D66">
                        <w:rPr>
                          <w:rFonts w:ascii="UD デジタル 教科書体 NP-R" w:eastAsia="UD デジタル 教科書体 NP-R" w:cs="ｼｽﾃﾑｺﾞｼｯｸ"/>
                          <w:color w:val="000000" w:themeColor="text1"/>
                          <w:szCs w:val="18"/>
                        </w:rPr>
                        <w:t>中学校長から高校教育課長への事前の連絡は、急な入院やけが等の場合を除き、</w:t>
                      </w:r>
                      <w:r w:rsidR="00E0381C" w:rsidRPr="00FF4D66">
                        <w:rPr>
                          <w:rFonts w:ascii="UD デジタル 教科書体 NP-R" w:eastAsia="UD デジタル 教科書体 NP-R" w:cs="ｼｽﾃﾑｺﾞｼｯｸ"/>
                          <w:color w:val="000000" w:themeColor="text1"/>
                          <w:szCs w:val="18"/>
                          <w:u w:val="single"/>
                        </w:rPr>
                        <w:t>令和６年12月26日（木）まで</w:t>
                      </w:r>
                      <w:r w:rsidR="00E0381C" w:rsidRPr="00FF4D66">
                        <w:rPr>
                          <w:rFonts w:ascii="UD デジタル 教科書体 NP-R" w:eastAsia="UD デジタル 教科書体 NP-R" w:cs="ｼｽﾃﾑｺﾞｼｯｸ"/>
                          <w:color w:val="000000" w:themeColor="text1"/>
                          <w:szCs w:val="18"/>
                        </w:rPr>
                        <w:t>とします。</w:t>
                      </w:r>
                    </w:p>
                    <w:p w14:paraId="1D6B8B0C" w14:textId="717426AE" w:rsidR="002D496F" w:rsidRPr="002D496F" w:rsidRDefault="002D496F" w:rsidP="002D496F">
                      <w:pPr>
                        <w:spacing w:line="300" w:lineRule="exact"/>
                        <w:jc w:val="left"/>
                        <w:rPr>
                          <w:rFonts w:ascii="UD デジタル 教科書体 NP-R" w:eastAsia="UD デジタル 教科書体 NP-R" w:hint="default"/>
                          <w:color w:val="000000" w:themeColor="text1"/>
                          <w:sz w:val="16"/>
                          <w:szCs w:val="14"/>
                        </w:rPr>
                      </w:pPr>
                    </w:p>
                  </w:txbxContent>
                </v:textbox>
              </v:roundrect>
            </w:pict>
          </mc:Fallback>
        </mc:AlternateContent>
      </w:r>
      <w:r w:rsidR="001719E9">
        <w:t xml:space="preserve">年　月　日　</w:t>
      </w:r>
    </w:p>
    <w:p w14:paraId="3D14C177" w14:textId="6A6BEB10" w:rsidR="001719E9" w:rsidRDefault="001719E9">
      <w:pPr>
        <w:rPr>
          <w:rFonts w:hint="default"/>
        </w:rPr>
      </w:pPr>
    </w:p>
    <w:p w14:paraId="604ED4E9" w14:textId="2EF745CC" w:rsidR="001719E9" w:rsidRDefault="001719E9" w:rsidP="00550A5E">
      <w:pPr>
        <w:ind w:rightChars="2594" w:right="5515"/>
        <w:rPr>
          <w:rFonts w:hint="default"/>
        </w:rPr>
      </w:pPr>
      <w:r>
        <w:t xml:space="preserve">　</w:t>
      </w:r>
      <w:r w:rsidRPr="0007512E">
        <w:t>奈良県教育委員会事務局</w:t>
      </w:r>
    </w:p>
    <w:p w14:paraId="4B4AD0F3" w14:textId="6D88863F" w:rsidR="001719E9" w:rsidRDefault="001719E9">
      <w:pPr>
        <w:rPr>
          <w:rFonts w:hint="default"/>
        </w:rPr>
      </w:pPr>
      <w:r>
        <w:t xml:space="preserve">　</w:t>
      </w:r>
      <w:r w:rsidR="00D34F26" w:rsidRPr="0007512E">
        <w:rPr>
          <w:spacing w:val="108"/>
          <w:fitText w:val="2343" w:id="-1005329152"/>
        </w:rPr>
        <w:t>高校</w:t>
      </w:r>
      <w:r w:rsidR="0007512E" w:rsidRPr="0007512E">
        <w:rPr>
          <w:spacing w:val="108"/>
          <w:fitText w:val="2343" w:id="-1005329152"/>
        </w:rPr>
        <w:t>教育</w:t>
      </w:r>
      <w:r w:rsidR="00D34F26" w:rsidRPr="0007512E">
        <w:rPr>
          <w:spacing w:val="108"/>
          <w:fitText w:val="2343" w:id="-1005329152"/>
        </w:rPr>
        <w:t>課</w:t>
      </w:r>
      <w:r w:rsidR="00D34F26" w:rsidRPr="0007512E">
        <w:rPr>
          <w:spacing w:val="2"/>
          <w:fitText w:val="2343" w:id="-1005329152"/>
        </w:rPr>
        <w:t>長</w:t>
      </w:r>
      <w:r>
        <w:t xml:space="preserve">　殿</w:t>
      </w:r>
    </w:p>
    <w:p w14:paraId="103EE01C" w14:textId="57D82B98" w:rsidR="001719E9" w:rsidRDefault="001719E9">
      <w:pPr>
        <w:rPr>
          <w:rFonts w:hint="default"/>
        </w:rPr>
      </w:pPr>
    </w:p>
    <w:p w14:paraId="57283FE1" w14:textId="1BB706DE" w:rsidR="001719E9" w:rsidRDefault="001719E9">
      <w:pPr>
        <w:rPr>
          <w:rFonts w:hint="default"/>
        </w:rPr>
      </w:pPr>
    </w:p>
    <w:p w14:paraId="3E276CEF" w14:textId="782020BB" w:rsidR="001719E9" w:rsidRDefault="001719E9">
      <w:pPr>
        <w:rPr>
          <w:rFonts w:hint="default"/>
        </w:rPr>
      </w:pPr>
      <w:r>
        <w:t xml:space="preserve">　　　　　　　　　　　　　　　　　　　　　　</w:t>
      </w:r>
      <w:r w:rsidR="003B49C7">
        <w:rPr>
          <w:sz w:val="2"/>
          <w:szCs w:val="2"/>
        </w:rPr>
        <w:t xml:space="preserve">　</w:t>
      </w:r>
      <w:r w:rsidR="00E0381C">
        <w:rPr>
          <w:sz w:val="2"/>
          <w:szCs w:val="2"/>
        </w:rPr>
        <w:t xml:space="preserve"> </w:t>
      </w:r>
      <w:r w:rsidR="00E0381C">
        <w:rPr>
          <w:rFonts w:hint="default"/>
          <w:sz w:val="2"/>
          <w:szCs w:val="2"/>
        </w:rPr>
        <w:t xml:space="preserve">             </w:t>
      </w:r>
      <w:r w:rsidR="003B49C7">
        <w:rPr>
          <w:sz w:val="2"/>
          <w:szCs w:val="2"/>
        </w:rPr>
        <w:t xml:space="preserve">　</w:t>
      </w:r>
      <w:r w:rsidR="003B49C7">
        <w:t>学校名</w:t>
      </w:r>
    </w:p>
    <w:tbl>
      <w:tblPr>
        <w:tblW w:w="0" w:type="auto"/>
        <w:tblInd w:w="49" w:type="dxa"/>
        <w:tblLayout w:type="fixed"/>
        <w:tblCellMar>
          <w:left w:w="0" w:type="dxa"/>
          <w:right w:w="0" w:type="dxa"/>
        </w:tblCellMar>
        <w:tblLook w:val="0000" w:firstRow="0" w:lastRow="0" w:firstColumn="0" w:lastColumn="0" w:noHBand="0" w:noVBand="0"/>
      </w:tblPr>
      <w:tblGrid>
        <w:gridCol w:w="7738"/>
        <w:gridCol w:w="424"/>
      </w:tblGrid>
      <w:tr w:rsidR="001719E9" w14:paraId="159A2DD0" w14:textId="77777777">
        <w:tc>
          <w:tcPr>
            <w:tcW w:w="7738" w:type="dxa"/>
            <w:tcBorders>
              <w:top w:val="nil"/>
              <w:left w:val="nil"/>
              <w:bottom w:val="nil"/>
              <w:right w:val="single" w:sz="4" w:space="0" w:color="000000"/>
            </w:tcBorders>
            <w:tcMar>
              <w:left w:w="49" w:type="dxa"/>
              <w:right w:w="49" w:type="dxa"/>
            </w:tcMar>
          </w:tcPr>
          <w:p w14:paraId="098AF0A2" w14:textId="58300C38" w:rsidR="001719E9" w:rsidRDefault="001719E9">
            <w:pPr>
              <w:rPr>
                <w:rFonts w:hint="default"/>
              </w:rPr>
            </w:pPr>
            <w:r>
              <w:t xml:space="preserve">　　　　　　　　　　　　　　　　　　　　　　</w:t>
            </w:r>
            <w:r w:rsidR="00E0381C">
              <w:t xml:space="preserve"> </w:t>
            </w:r>
            <w:r>
              <w:t>校長名</w:t>
            </w: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3E283B" w14:textId="77777777" w:rsidR="001719E9" w:rsidRDefault="001719E9">
            <w:pPr>
              <w:jc w:val="center"/>
              <w:rPr>
                <w:rFonts w:hint="default"/>
              </w:rPr>
            </w:pPr>
            <w:r>
              <w:t>印</w:t>
            </w:r>
          </w:p>
        </w:tc>
      </w:tr>
    </w:tbl>
    <w:p w14:paraId="56DC37E3" w14:textId="0ED5C8C8" w:rsidR="001719E9" w:rsidRDefault="001719E9">
      <w:pPr>
        <w:rPr>
          <w:rFonts w:hint="default"/>
        </w:rPr>
      </w:pPr>
    </w:p>
    <w:p w14:paraId="5958E990" w14:textId="2C0226BB" w:rsidR="001719E9" w:rsidRDefault="001719E9">
      <w:pPr>
        <w:rPr>
          <w:rFonts w:hint="default"/>
        </w:rPr>
      </w:pPr>
    </w:p>
    <w:p w14:paraId="43051AF2" w14:textId="5BF91A94" w:rsidR="001719E9" w:rsidRDefault="001719E9">
      <w:pPr>
        <w:jc w:val="center"/>
        <w:rPr>
          <w:rFonts w:hint="default"/>
        </w:rPr>
      </w:pPr>
      <w:r>
        <w:t>令和</w:t>
      </w:r>
      <w:r w:rsidR="0007512E">
        <w:t>７</w:t>
      </w:r>
      <w:r>
        <w:t>年度奈良県公立高等学校入学者選抜における受検時の特別な配慮について</w:t>
      </w:r>
    </w:p>
    <w:p w14:paraId="35E78364" w14:textId="7F13E9BA" w:rsidR="001719E9" w:rsidRDefault="001719E9">
      <w:pPr>
        <w:rPr>
          <w:rFonts w:hint="default"/>
        </w:rPr>
      </w:pPr>
    </w:p>
    <w:p w14:paraId="0DA86621" w14:textId="4D712B89" w:rsidR="001719E9" w:rsidRDefault="001719E9">
      <w:pPr>
        <w:rPr>
          <w:rFonts w:hint="default"/>
        </w:rPr>
      </w:pPr>
    </w:p>
    <w:p w14:paraId="1062A874" w14:textId="456744FF" w:rsidR="001719E9" w:rsidRDefault="001719E9">
      <w:pPr>
        <w:rPr>
          <w:rFonts w:hint="default"/>
        </w:rPr>
      </w:pPr>
      <w:r>
        <w:t xml:space="preserve">　このたび、本校生徒　〇〇　〇〇　が、奈良県公立高等学校入学者〇〇選抜の受検を希望しています。</w:t>
      </w:r>
    </w:p>
    <w:p w14:paraId="33E520EA" w14:textId="77777777" w:rsidR="001719E9" w:rsidRDefault="001719E9">
      <w:pPr>
        <w:rPr>
          <w:rFonts w:hint="default"/>
        </w:rPr>
      </w:pPr>
      <w:r>
        <w:t xml:space="preserve">　ついては、県立○○高等学校</w:t>
      </w:r>
      <w:r w:rsidR="00B71BF7">
        <w:t>（○○科○○コース）</w:t>
      </w:r>
      <w:r>
        <w:t>に下記のとおり配慮のお願いをしますので、事前に申し出ます。</w:t>
      </w:r>
    </w:p>
    <w:p w14:paraId="782C8260" w14:textId="77777777" w:rsidR="001719E9" w:rsidRDefault="001719E9">
      <w:pPr>
        <w:rPr>
          <w:rFonts w:hint="default"/>
        </w:rPr>
      </w:pPr>
    </w:p>
    <w:p w14:paraId="5E92A71E" w14:textId="77777777" w:rsidR="001719E9" w:rsidRDefault="001719E9">
      <w:pPr>
        <w:jc w:val="center"/>
        <w:rPr>
          <w:rFonts w:hint="default"/>
        </w:rPr>
      </w:pPr>
      <w:r>
        <w:t>記</w:t>
      </w:r>
    </w:p>
    <w:p w14:paraId="3B2208AF" w14:textId="77777777" w:rsidR="001719E9" w:rsidRDefault="001719E9">
      <w:pPr>
        <w:rPr>
          <w:rFonts w:hint="default"/>
        </w:rPr>
      </w:pPr>
    </w:p>
    <w:p w14:paraId="23B3F2CC" w14:textId="77777777" w:rsidR="001719E9" w:rsidRDefault="001719E9">
      <w:pPr>
        <w:rPr>
          <w:rFonts w:hint="default"/>
        </w:rPr>
      </w:pPr>
      <w:r>
        <w:t>１　生徒氏名　　　○○　○○（ふりがな）</w:t>
      </w:r>
    </w:p>
    <w:p w14:paraId="4976520D" w14:textId="77777777" w:rsidR="001719E9" w:rsidRDefault="001719E9">
      <w:pPr>
        <w:rPr>
          <w:rFonts w:hint="default"/>
        </w:rPr>
      </w:pPr>
      <w:r>
        <w:t xml:space="preserve">２　状　　況　　</w:t>
      </w:r>
    </w:p>
    <w:p w14:paraId="5B36A3AC" w14:textId="77777777" w:rsidR="001719E9" w:rsidRDefault="001719E9">
      <w:pPr>
        <w:rPr>
          <w:rFonts w:hint="default"/>
        </w:rPr>
      </w:pPr>
      <w:r>
        <w:rPr>
          <w:spacing w:val="-1"/>
        </w:rPr>
        <w:t xml:space="preserve">    </w:t>
      </w:r>
      <w:r>
        <w:t>（ここには、配慮を必要とする状況を記入。例えば難聴の場合、左右の聴力、補聴域　　　値、補聴器の使用状況等を記入）</w:t>
      </w:r>
    </w:p>
    <w:p w14:paraId="5A31ED5A" w14:textId="77777777" w:rsidR="001719E9" w:rsidRDefault="001719E9">
      <w:pPr>
        <w:rPr>
          <w:rFonts w:hint="default"/>
        </w:rPr>
      </w:pPr>
    </w:p>
    <w:p w14:paraId="486B76CD" w14:textId="77777777" w:rsidR="001719E9" w:rsidRDefault="001719E9">
      <w:pPr>
        <w:rPr>
          <w:rFonts w:hint="default"/>
        </w:rPr>
      </w:pPr>
    </w:p>
    <w:p w14:paraId="5DB97FE5" w14:textId="77777777" w:rsidR="001719E9" w:rsidRDefault="001719E9">
      <w:pPr>
        <w:rPr>
          <w:rFonts w:hint="default"/>
        </w:rPr>
      </w:pPr>
    </w:p>
    <w:p w14:paraId="306C63D6" w14:textId="77777777" w:rsidR="001719E9" w:rsidRDefault="001719E9">
      <w:pPr>
        <w:rPr>
          <w:rFonts w:hint="default"/>
        </w:rPr>
      </w:pPr>
      <w:r>
        <w:t xml:space="preserve">３　</w:t>
      </w:r>
      <w:r w:rsidR="00535CDA">
        <w:t>本</w:t>
      </w:r>
      <w:r>
        <w:t>校での手</w:t>
      </w:r>
      <w:r w:rsidR="00C17D57">
        <w:t>立て</w:t>
      </w:r>
      <w:r>
        <w:t>や生活の様子</w:t>
      </w:r>
    </w:p>
    <w:p w14:paraId="493ED4F2" w14:textId="77777777" w:rsidR="001719E9" w:rsidRDefault="001719E9">
      <w:pPr>
        <w:rPr>
          <w:rFonts w:hint="default"/>
        </w:rPr>
      </w:pPr>
      <w:r>
        <w:rPr>
          <w:spacing w:val="-1"/>
        </w:rPr>
        <w:t xml:space="preserve">    </w:t>
      </w:r>
      <w:r>
        <w:t>（ここには、中学校での定期考査や普段の生活で本人に配慮している内容を記入）</w:t>
      </w:r>
    </w:p>
    <w:p w14:paraId="0A7C1757" w14:textId="77777777" w:rsidR="001719E9" w:rsidRDefault="001719E9">
      <w:pPr>
        <w:rPr>
          <w:rFonts w:hint="default"/>
        </w:rPr>
      </w:pPr>
    </w:p>
    <w:p w14:paraId="55982CC3" w14:textId="77777777" w:rsidR="001719E9" w:rsidRDefault="001719E9">
      <w:pPr>
        <w:rPr>
          <w:rFonts w:hint="default"/>
        </w:rPr>
      </w:pPr>
    </w:p>
    <w:p w14:paraId="49FA0B9B" w14:textId="77777777" w:rsidR="001719E9" w:rsidRDefault="001719E9">
      <w:pPr>
        <w:rPr>
          <w:rFonts w:hint="default"/>
        </w:rPr>
      </w:pPr>
    </w:p>
    <w:p w14:paraId="189C2030" w14:textId="77777777" w:rsidR="001719E9" w:rsidRDefault="001719E9">
      <w:pPr>
        <w:rPr>
          <w:rFonts w:hint="default"/>
        </w:rPr>
      </w:pPr>
    </w:p>
    <w:p w14:paraId="388B93F9" w14:textId="77777777" w:rsidR="001719E9" w:rsidRDefault="001719E9">
      <w:pPr>
        <w:rPr>
          <w:rFonts w:hint="default"/>
        </w:rPr>
      </w:pPr>
      <w:r>
        <w:t>４　受検に際してのお願い</w:t>
      </w:r>
    </w:p>
    <w:p w14:paraId="5DB89CAF" w14:textId="77777777" w:rsidR="001719E9" w:rsidRDefault="001719E9">
      <w:pPr>
        <w:ind w:left="425"/>
        <w:rPr>
          <w:rFonts w:hint="default"/>
        </w:rPr>
      </w:pPr>
      <w:r>
        <w:t>（ここには、</w:t>
      </w:r>
      <w:r w:rsidR="00506033">
        <w:t>中学校での配慮状況を踏まえた</w:t>
      </w:r>
      <w:r>
        <w:t>高校側への要望事項等を記入）</w:t>
      </w:r>
    </w:p>
    <w:p w14:paraId="0E5FCEA1" w14:textId="77777777" w:rsidR="001719E9" w:rsidRDefault="001719E9">
      <w:pPr>
        <w:rPr>
          <w:rFonts w:hint="default"/>
        </w:rPr>
      </w:pPr>
    </w:p>
    <w:p w14:paraId="0C869CEE" w14:textId="77777777" w:rsidR="001719E9" w:rsidRDefault="001719E9">
      <w:pPr>
        <w:rPr>
          <w:rFonts w:hint="default"/>
        </w:rPr>
      </w:pPr>
      <w:r>
        <w:t>５　添付資料</w:t>
      </w:r>
    </w:p>
    <w:p w14:paraId="233F10E8" w14:textId="77777777" w:rsidR="001719E9" w:rsidRDefault="001719E9">
      <w:pPr>
        <w:ind w:left="425"/>
        <w:rPr>
          <w:rFonts w:hint="default"/>
        </w:rPr>
      </w:pPr>
      <w:r>
        <w:t>（ここには、診断書及びその他参考となる資料について記入し、別に添付）</w:t>
      </w:r>
    </w:p>
    <w:sectPr w:rsidR="001719E9" w:rsidSect="00B97275">
      <w:headerReference w:type="default" r:id="rId6"/>
      <w:footnotePr>
        <w:numRestart w:val="eachPage"/>
      </w:footnotePr>
      <w:endnotePr>
        <w:numFmt w:val="decimal"/>
      </w:endnotePr>
      <w:pgSz w:w="11906" w:h="16838"/>
      <w:pgMar w:top="1701" w:right="1701" w:bottom="1701" w:left="1701" w:header="850" w:footer="0" w:gutter="0"/>
      <w:cols w:space="720"/>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A2C80" w14:textId="77777777" w:rsidR="005467F3" w:rsidRDefault="005467F3">
      <w:pPr>
        <w:spacing w:before="357"/>
        <w:rPr>
          <w:rFonts w:hint="default"/>
        </w:rPr>
      </w:pPr>
      <w:r>
        <w:continuationSeparator/>
      </w:r>
    </w:p>
  </w:endnote>
  <w:endnote w:type="continuationSeparator" w:id="0">
    <w:p w14:paraId="06AC4E3F" w14:textId="77777777" w:rsidR="005467F3" w:rsidRDefault="005467F3">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ｼｽﾃﾑｺﾞｼｯｸ">
    <w:altName w:val="游ゴシック"/>
    <w:charset w:val="80"/>
    <w:family w:val="modern"/>
    <w:pitch w:val="fixed"/>
    <w:sig w:usb0="00000000" w:usb1="00000000" w:usb2="00000000" w:usb3="00000000" w:csb0="008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50E07" w14:textId="77777777" w:rsidR="005467F3" w:rsidRDefault="005467F3">
      <w:pPr>
        <w:spacing w:before="357"/>
        <w:rPr>
          <w:rFonts w:hint="default"/>
        </w:rPr>
      </w:pPr>
      <w:r>
        <w:continuationSeparator/>
      </w:r>
    </w:p>
  </w:footnote>
  <w:footnote w:type="continuationSeparator" w:id="0">
    <w:p w14:paraId="298BE9FC" w14:textId="77777777" w:rsidR="005467F3" w:rsidRDefault="005467F3">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8D6F3" w14:textId="3F183452" w:rsidR="00B97275" w:rsidRDefault="00E0381C" w:rsidP="00B97275">
    <w:pPr>
      <w:jc w:val="left"/>
      <w:rPr>
        <w:rFonts w:hint="default"/>
        <w:szCs w:val="21"/>
      </w:rPr>
    </w:pPr>
    <w:r>
      <w:rPr>
        <w:b/>
        <w:noProof/>
        <w:szCs w:val="21"/>
        <w:lang w:val="ja-JP"/>
      </w:rPr>
      <mc:AlternateContent>
        <mc:Choice Requires="wps">
          <w:drawing>
            <wp:anchor distT="0" distB="0" distL="114300" distR="114300" simplePos="0" relativeHeight="251657728" behindDoc="0" locked="0" layoutInCell="1" allowOverlap="1" wp14:anchorId="09407F0A" wp14:editId="4C4CF322">
              <wp:simplePos x="0" y="0"/>
              <wp:positionH relativeFrom="column">
                <wp:posOffset>-676275</wp:posOffset>
              </wp:positionH>
              <wp:positionV relativeFrom="paragraph">
                <wp:posOffset>114935</wp:posOffset>
              </wp:positionV>
              <wp:extent cx="946785" cy="4254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425450"/>
                      </a:xfrm>
                      <a:prstGeom prst="rect">
                        <a:avLst/>
                      </a:prstGeom>
                      <a:solidFill>
                        <a:srgbClr val="FFFFFF"/>
                      </a:solidFill>
                      <a:ln w="9525">
                        <a:solidFill>
                          <a:srgbClr val="FFFFFF"/>
                        </a:solidFill>
                        <a:miter lim="800000"/>
                        <a:headEnd/>
                        <a:tailEnd/>
                      </a:ln>
                    </wps:spPr>
                    <wps:txbx>
                      <w:txbxContent>
                        <w:p w14:paraId="0A5646D4" w14:textId="77777777" w:rsidR="00B6042B" w:rsidRPr="00843405" w:rsidRDefault="00B6042B" w:rsidP="00B6042B">
                          <w:pPr>
                            <w:jc w:val="left"/>
                            <w:rPr>
                              <w:rFonts w:hint="default"/>
                              <w:bCs/>
                              <w:szCs w:val="21"/>
                            </w:rPr>
                          </w:pPr>
                          <w:r w:rsidRPr="00843405">
                            <w:rPr>
                              <w:bCs/>
                              <w:szCs w:val="21"/>
                            </w:rPr>
                            <w:t>【様式１】</w:t>
                          </w:r>
                        </w:p>
                        <w:p w14:paraId="2AE7DC3A" w14:textId="77777777" w:rsidR="00B6042B" w:rsidRDefault="00B6042B">
                          <w:pPr>
                            <w:rPr>
                              <w:rFonts w:hint="default"/>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407F0A" id="_x0000_t202" coordsize="21600,21600" o:spt="202" path="m,l,21600r21600,l21600,xe">
              <v:stroke joinstyle="miter"/>
              <v:path gradientshapeok="t" o:connecttype="rect"/>
            </v:shapetype>
            <v:shape id="Text Box 2" o:spid="_x0000_s1027" type="#_x0000_t202" style="position:absolute;margin-left:-53.25pt;margin-top:9.05pt;width:74.55pt;height: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POLJwIAAE0EAAAOAAAAZHJzL2Uyb0RvYy54bWysVNuO2yAQfa/Uf0C8N06sZDex4qy22aaq&#10;tL1Iu/0AjLGNCgwFEjv9+g44m1rtS1XVDwiY4XDmnMHbu0ErchLOSzAlXczmlAjDoZamLenX58Ob&#10;NSU+MFMzBUaU9Cw8vdu9frXtbSFy6EDVwhEEMb7obUm7EGyRZZ53QjM/AysMBhtwmgVcujarHesR&#10;Xassn89vsh5cbR1w4T3uPoxBukv4TSN4+Nw0XgSiSorcQhpdGqs4ZrstK1rHbCf5hQb7BxaaSYOX&#10;XqEeWGDk6OQfUFpyBx6aMOOgM2gayUWqAatZzH+r5qljVqRaUBxvrzL5/wfLP52+OCJr9I4SwzRa&#10;9CyGQN7CQPKoTm99gUlPFtPCgNsxM1bq7SPwb54Y2HfMtOLeOeg7wWpkt4gns8nREcdHkKr/CDVe&#10;w44BEtDQOB0BUQyC6OjS+epMpMJxc7O8uV2vKOEYWuar5So5l7Hi5bB1PrwXoEmclNSh8QmcnR59&#10;iGRY8ZKSyIOS9UEqlRaurfbKkRPDJjmkL/HHGqdpypAemazy1Vj/NOb/DkLLgN2upC7peh6/sf+i&#10;au9MnXoxMKnGOVJW5iJjVG7UMAzVcLGlgvqMgjoYuxpfIU46cD8o6bGjS+q/H5kTlKgPBk25XeYb&#10;lDCkxXq9QaHdNFBNAsxwBCppoGSc7sP4aI7WybbDe8YmMHCPNjYySRz9HjldWGPPJuUv7ys+iuk6&#10;Zf36C+x+AgAA//8DAFBLAwQUAAYACAAAACEAAnonOuAAAAAJAQAADwAAAGRycy9kb3ducmV2Lnht&#10;bEyPQU+DQBCF7yb+h82YeGsXGiGILI0xqfFgYiy99LZlR0DZWcpuC/rrHU/1OHlf3vumWM+2F2cc&#10;fedIQbyMQCDVznTUKNhVm0UGwgdNRveOUME3eliX11eFzo2b6B3P29AILiGfawVtCEMupa9btNov&#10;3YDE2YcbrQ58jo00o5643PZyFUWptLojXmj1gE8t1l/bk1Xwsnvev03+WG1+Wpnc74+fr81UKXV7&#10;Mz8+gAg4hwsMf/qsDiU7HdyJjBe9gkUcpQmznGQxCCbuVimIg4IsiUGWhfz/QfkLAAD//wMAUEsB&#10;Ai0AFAAGAAgAAAAhALaDOJL+AAAA4QEAABMAAAAAAAAAAAAAAAAAAAAAAFtDb250ZW50X1R5cGVz&#10;XS54bWxQSwECLQAUAAYACAAAACEAOP0h/9YAAACUAQAACwAAAAAAAAAAAAAAAAAvAQAAX3JlbHMv&#10;LnJlbHNQSwECLQAUAAYACAAAACEAxCTziycCAABNBAAADgAAAAAAAAAAAAAAAAAuAgAAZHJzL2Uy&#10;b0RvYy54bWxQSwECLQAUAAYACAAAACEAAnonOuAAAAAJAQAADwAAAAAAAAAAAAAAAACBBAAAZHJz&#10;L2Rvd25yZXYueG1sUEsFBgAAAAAEAAQA8wAAAI4FAAAAAA==&#10;" strokecolor="white">
              <v:textbox inset="5.85pt,.7pt,5.85pt,.7pt">
                <w:txbxContent>
                  <w:p w14:paraId="0A5646D4" w14:textId="77777777" w:rsidR="00B6042B" w:rsidRPr="00843405" w:rsidRDefault="00B6042B" w:rsidP="00B6042B">
                    <w:pPr>
                      <w:jc w:val="left"/>
                      <w:rPr>
                        <w:rFonts w:hint="default"/>
                        <w:bCs/>
                        <w:szCs w:val="21"/>
                      </w:rPr>
                    </w:pPr>
                    <w:r w:rsidRPr="00843405">
                      <w:rPr>
                        <w:bCs/>
                        <w:szCs w:val="21"/>
                      </w:rPr>
                      <w:t>【様式１】</w:t>
                    </w:r>
                  </w:p>
                  <w:p w14:paraId="2AE7DC3A" w14:textId="77777777" w:rsidR="00B6042B" w:rsidRDefault="00B6042B">
                    <w:pPr>
                      <w:rPr>
                        <w:rFonts w:hint="default"/>
                      </w:rPr>
                    </w:pPr>
                  </w:p>
                </w:txbxContent>
              </v:textbox>
            </v:shape>
          </w:pict>
        </mc:Fallback>
      </mc:AlternateContent>
    </w:r>
  </w:p>
  <w:p w14:paraId="4A5AEDBC" w14:textId="77777777" w:rsidR="00B97275" w:rsidRDefault="00B97275">
    <w:pPr>
      <w:pStyle w:val="aa"/>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proofState w:spelling="clean" w:grammar="clean"/>
  <w:defaultTabStop w:val="850"/>
  <w:hyphenationZone w:val="0"/>
  <w:drawingGridHorizontalSpacing w:val="213"/>
  <w:drawingGridVerticalSpacing w:val="335"/>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791"/>
    <w:rsid w:val="00026770"/>
    <w:rsid w:val="00036FC5"/>
    <w:rsid w:val="0007512E"/>
    <w:rsid w:val="000E6E23"/>
    <w:rsid w:val="0013118F"/>
    <w:rsid w:val="001719E9"/>
    <w:rsid w:val="00177CE6"/>
    <w:rsid w:val="00226C4D"/>
    <w:rsid w:val="0024131C"/>
    <w:rsid w:val="002D496F"/>
    <w:rsid w:val="003236F8"/>
    <w:rsid w:val="00382C42"/>
    <w:rsid w:val="003B49C7"/>
    <w:rsid w:val="003E0668"/>
    <w:rsid w:val="00413F8C"/>
    <w:rsid w:val="004376C6"/>
    <w:rsid w:val="004450C9"/>
    <w:rsid w:val="0044750D"/>
    <w:rsid w:val="004555EC"/>
    <w:rsid w:val="004B5588"/>
    <w:rsid w:val="00506033"/>
    <w:rsid w:val="00535CDA"/>
    <w:rsid w:val="005467F3"/>
    <w:rsid w:val="00550A5E"/>
    <w:rsid w:val="005E29CB"/>
    <w:rsid w:val="00617897"/>
    <w:rsid w:val="006204AF"/>
    <w:rsid w:val="006651B2"/>
    <w:rsid w:val="006C682E"/>
    <w:rsid w:val="007C7791"/>
    <w:rsid w:val="00836EF3"/>
    <w:rsid w:val="00843405"/>
    <w:rsid w:val="00852138"/>
    <w:rsid w:val="00876DE7"/>
    <w:rsid w:val="008774A9"/>
    <w:rsid w:val="008845E2"/>
    <w:rsid w:val="008B6F50"/>
    <w:rsid w:val="00943F5E"/>
    <w:rsid w:val="009A7466"/>
    <w:rsid w:val="00AD3829"/>
    <w:rsid w:val="00B5001B"/>
    <w:rsid w:val="00B6042B"/>
    <w:rsid w:val="00B71BF7"/>
    <w:rsid w:val="00B7335E"/>
    <w:rsid w:val="00B97275"/>
    <w:rsid w:val="00C17D57"/>
    <w:rsid w:val="00C442CB"/>
    <w:rsid w:val="00C82752"/>
    <w:rsid w:val="00CA27E6"/>
    <w:rsid w:val="00CD1DB6"/>
    <w:rsid w:val="00D34F26"/>
    <w:rsid w:val="00D93D84"/>
    <w:rsid w:val="00E0381C"/>
    <w:rsid w:val="00E86DB1"/>
    <w:rsid w:val="00ED2BCF"/>
    <w:rsid w:val="00F32BD2"/>
    <w:rsid w:val="00FF4D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810EC03"/>
  <w15:chartTrackingRefBased/>
  <w15:docId w15:val="{F8FC545B-C3E4-47D1-A7ED-BE3702320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036FC5"/>
    <w:rPr>
      <w:sz w:val="18"/>
      <w:szCs w:val="18"/>
    </w:rPr>
  </w:style>
  <w:style w:type="paragraph" w:styleId="a4">
    <w:name w:val="annotation text"/>
    <w:basedOn w:val="a"/>
    <w:link w:val="a5"/>
    <w:uiPriority w:val="99"/>
    <w:semiHidden/>
    <w:unhideWhenUsed/>
    <w:rsid w:val="00036FC5"/>
    <w:pPr>
      <w:jc w:val="left"/>
    </w:pPr>
  </w:style>
  <w:style w:type="character" w:customStyle="1" w:styleId="a5">
    <w:name w:val="コメント文字列 (文字)"/>
    <w:link w:val="a4"/>
    <w:uiPriority w:val="99"/>
    <w:semiHidden/>
    <w:rsid w:val="00036FC5"/>
    <w:rPr>
      <w:color w:val="000000"/>
      <w:sz w:val="21"/>
    </w:rPr>
  </w:style>
  <w:style w:type="paragraph" w:styleId="a6">
    <w:name w:val="annotation subject"/>
    <w:basedOn w:val="a4"/>
    <w:next w:val="a4"/>
    <w:link w:val="a7"/>
    <w:uiPriority w:val="99"/>
    <w:semiHidden/>
    <w:unhideWhenUsed/>
    <w:rsid w:val="00036FC5"/>
    <w:rPr>
      <w:b/>
      <w:bCs/>
    </w:rPr>
  </w:style>
  <w:style w:type="character" w:customStyle="1" w:styleId="a7">
    <w:name w:val="コメント内容 (文字)"/>
    <w:link w:val="a6"/>
    <w:uiPriority w:val="99"/>
    <w:semiHidden/>
    <w:rsid w:val="00036FC5"/>
    <w:rPr>
      <w:b/>
      <w:bCs/>
      <w:color w:val="000000"/>
      <w:sz w:val="21"/>
    </w:rPr>
  </w:style>
  <w:style w:type="paragraph" w:styleId="a8">
    <w:name w:val="Balloon Text"/>
    <w:basedOn w:val="a"/>
    <w:link w:val="a9"/>
    <w:uiPriority w:val="99"/>
    <w:semiHidden/>
    <w:unhideWhenUsed/>
    <w:rsid w:val="00036FC5"/>
    <w:rPr>
      <w:rFonts w:ascii="Arial" w:eastAsia="ＭＳ ゴシック" w:hAnsi="Arial" w:cs="Times New Roman"/>
      <w:sz w:val="18"/>
      <w:szCs w:val="18"/>
    </w:rPr>
  </w:style>
  <w:style w:type="character" w:customStyle="1" w:styleId="a9">
    <w:name w:val="吹き出し (文字)"/>
    <w:link w:val="a8"/>
    <w:uiPriority w:val="99"/>
    <w:semiHidden/>
    <w:rsid w:val="00036FC5"/>
    <w:rPr>
      <w:rFonts w:ascii="Arial" w:eastAsia="ＭＳ ゴシック" w:hAnsi="Arial" w:cs="Times New Roman"/>
      <w:color w:val="000000"/>
      <w:sz w:val="18"/>
      <w:szCs w:val="18"/>
    </w:rPr>
  </w:style>
  <w:style w:type="paragraph" w:styleId="aa">
    <w:name w:val="header"/>
    <w:basedOn w:val="a"/>
    <w:link w:val="ab"/>
    <w:uiPriority w:val="99"/>
    <w:unhideWhenUsed/>
    <w:rsid w:val="00B71BF7"/>
    <w:pPr>
      <w:tabs>
        <w:tab w:val="center" w:pos="4252"/>
        <w:tab w:val="right" w:pos="8504"/>
      </w:tabs>
      <w:snapToGrid w:val="0"/>
    </w:pPr>
  </w:style>
  <w:style w:type="character" w:customStyle="1" w:styleId="ab">
    <w:name w:val="ヘッダー (文字)"/>
    <w:link w:val="aa"/>
    <w:uiPriority w:val="99"/>
    <w:rsid w:val="00B71BF7"/>
    <w:rPr>
      <w:color w:val="000000"/>
      <w:sz w:val="21"/>
    </w:rPr>
  </w:style>
  <w:style w:type="paragraph" w:styleId="ac">
    <w:name w:val="footer"/>
    <w:basedOn w:val="a"/>
    <w:link w:val="ad"/>
    <w:uiPriority w:val="99"/>
    <w:unhideWhenUsed/>
    <w:rsid w:val="00B71BF7"/>
    <w:pPr>
      <w:tabs>
        <w:tab w:val="center" w:pos="4252"/>
        <w:tab w:val="right" w:pos="8504"/>
      </w:tabs>
      <w:snapToGrid w:val="0"/>
    </w:pPr>
  </w:style>
  <w:style w:type="character" w:customStyle="1" w:styleId="ad">
    <w:name w:val="フッター (文字)"/>
    <w:link w:val="ac"/>
    <w:uiPriority w:val="99"/>
    <w:rsid w:val="00B71BF7"/>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27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75</Words>
  <Characters>432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cp:lastModifiedBy>奈良県</cp:lastModifiedBy>
  <cp:revision>6</cp:revision>
  <cp:lastPrinted>2024-09-17T04:31:00Z</cp:lastPrinted>
  <dcterms:created xsi:type="dcterms:W3CDTF">2024-09-17T02:31:00Z</dcterms:created>
  <dcterms:modified xsi:type="dcterms:W3CDTF">2024-09-17T08:50:00Z</dcterms:modified>
</cp:coreProperties>
</file>