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AA" w:rsidRPr="00C0414B" w:rsidRDefault="00C853C4">
      <w:pPr>
        <w:rPr>
          <w:rFonts w:ascii="ＭＳ 明朝" w:eastAsia="ＭＳ 明朝" w:hAnsi="ＭＳ 明朝"/>
          <w:sz w:val="22"/>
        </w:rPr>
      </w:pPr>
      <w:r w:rsidRPr="00C0414B">
        <w:rPr>
          <w:rFonts w:ascii="ＭＳ 明朝" w:eastAsia="ＭＳ 明朝" w:hAnsi="ＭＳ 明朝" w:hint="eastAsia"/>
          <w:sz w:val="22"/>
        </w:rPr>
        <w:t>（</w:t>
      </w:r>
      <w:r w:rsidR="007D43A9" w:rsidRPr="00C0414B">
        <w:rPr>
          <w:rFonts w:ascii="ＭＳ 明朝" w:eastAsia="ＭＳ 明朝" w:hAnsi="ＭＳ 明朝" w:hint="eastAsia"/>
          <w:sz w:val="22"/>
        </w:rPr>
        <w:t>様式第３号の２の２</w:t>
      </w:r>
      <w:r w:rsidRPr="00C0414B">
        <w:rPr>
          <w:rFonts w:ascii="ＭＳ 明朝" w:eastAsia="ＭＳ 明朝" w:hAnsi="ＭＳ 明朝" w:hint="eastAsia"/>
          <w:sz w:val="22"/>
        </w:rPr>
        <w:t>）</w:t>
      </w:r>
    </w:p>
    <w:p w:rsidR="006744ED" w:rsidRPr="00C0414B" w:rsidRDefault="006744ED">
      <w:pPr>
        <w:rPr>
          <w:rFonts w:ascii="ＭＳ 明朝" w:eastAsia="ＭＳ 明朝" w:hAnsi="ＭＳ 明朝"/>
          <w:sz w:val="22"/>
        </w:rPr>
      </w:pPr>
    </w:p>
    <w:p w:rsidR="00D635AA" w:rsidRPr="00C0414B" w:rsidRDefault="001C2247" w:rsidP="00D635AA">
      <w:pPr>
        <w:jc w:val="center"/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ｅラーニング</w:t>
      </w:r>
      <w:r w:rsidR="002949BE" w:rsidRPr="00C0414B">
        <w:rPr>
          <w:rFonts w:ascii="ＭＳ 明朝" w:eastAsia="ＭＳ 明朝" w:hAnsi="ＭＳ 明朝" w:hint="eastAsia"/>
          <w:sz w:val="24"/>
          <w:szCs w:val="24"/>
        </w:rPr>
        <w:t>実施</w:t>
      </w:r>
      <w:r w:rsidR="001C6624" w:rsidRPr="00C0414B">
        <w:rPr>
          <w:rFonts w:ascii="ＭＳ 明朝" w:eastAsia="ＭＳ 明朝" w:hAnsi="ＭＳ 明朝" w:hint="eastAsia"/>
          <w:sz w:val="24"/>
          <w:szCs w:val="24"/>
        </w:rPr>
        <w:t>計画</w:t>
      </w:r>
      <w:r w:rsidRPr="00C0414B">
        <w:rPr>
          <w:rFonts w:ascii="ＭＳ 明朝" w:eastAsia="ＭＳ 明朝" w:hAnsi="ＭＳ 明朝" w:hint="eastAsia"/>
          <w:sz w:val="24"/>
          <w:szCs w:val="24"/>
        </w:rPr>
        <w:t>書</w:t>
      </w:r>
    </w:p>
    <w:p w:rsidR="00D635AA" w:rsidRPr="00C0414B" w:rsidRDefault="00D635AA">
      <w:pPr>
        <w:rPr>
          <w:rFonts w:ascii="ＭＳ 明朝" w:eastAsia="ＭＳ 明朝" w:hAnsi="ＭＳ 明朝"/>
          <w:sz w:val="24"/>
          <w:szCs w:val="24"/>
        </w:rPr>
      </w:pPr>
    </w:p>
    <w:p w:rsidR="00D635AA" w:rsidRPr="00C0414B" w:rsidRDefault="00D635AA">
      <w:pPr>
        <w:rPr>
          <w:rFonts w:ascii="ＭＳ 明朝" w:eastAsia="ＭＳ 明朝" w:hAnsi="ＭＳ 明朝"/>
          <w:sz w:val="24"/>
          <w:szCs w:val="24"/>
        </w:rPr>
      </w:pPr>
    </w:p>
    <w:p w:rsidR="006609FD" w:rsidRPr="00C0414B" w:rsidRDefault="00D635AA" w:rsidP="00D635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保育士等キャリアアップ研修をｅラーニングで実施するにあたり、以下の</w:t>
      </w:r>
      <w:r w:rsidR="007D43A9" w:rsidRPr="00C0414B">
        <w:rPr>
          <w:rFonts w:ascii="ＭＳ 明朝" w:eastAsia="ＭＳ 明朝" w:hAnsi="ＭＳ 明朝" w:hint="eastAsia"/>
          <w:sz w:val="24"/>
          <w:szCs w:val="24"/>
        </w:rPr>
        <w:t>とおり計画し、実施</w:t>
      </w:r>
      <w:r w:rsidR="001C6624" w:rsidRPr="00C0414B">
        <w:rPr>
          <w:rFonts w:ascii="ＭＳ 明朝" w:eastAsia="ＭＳ 明朝" w:hAnsi="ＭＳ 明朝" w:hint="eastAsia"/>
          <w:sz w:val="24"/>
          <w:szCs w:val="24"/>
        </w:rPr>
        <w:t>し</w:t>
      </w:r>
      <w:r w:rsidRPr="00C0414B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EA7A63" w:rsidRPr="00C0414B" w:rsidRDefault="00EA7A63" w:rsidP="00D635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A7A63" w:rsidRPr="00C0414B" w:rsidRDefault="007D43A9" w:rsidP="001C6624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１．研修種別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8021"/>
      </w:tblGrid>
      <w:tr w:rsidR="00C0414B" w:rsidRPr="00C0414B" w:rsidTr="00C0414B">
        <w:tc>
          <w:tcPr>
            <w:tcW w:w="8021" w:type="dxa"/>
          </w:tcPr>
          <w:p w:rsidR="00EA7A63" w:rsidRPr="00C0414B" w:rsidRDefault="00EA7A63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A7A63" w:rsidRPr="00C0414B" w:rsidRDefault="007D43A9" w:rsidP="001C6624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２．</w:t>
      </w:r>
      <w:r w:rsidR="00EA7A63" w:rsidRPr="00C0414B">
        <w:rPr>
          <w:rFonts w:ascii="ＭＳ 明朝" w:eastAsia="ＭＳ 明朝" w:hAnsi="ＭＳ 明朝" w:hint="eastAsia"/>
          <w:sz w:val="24"/>
          <w:szCs w:val="24"/>
        </w:rPr>
        <w:t>実施時間</w:t>
      </w:r>
    </w:p>
    <w:tbl>
      <w:tblPr>
        <w:tblStyle w:val="a3"/>
        <w:tblW w:w="0" w:type="auto"/>
        <w:tblInd w:w="247" w:type="dxa"/>
        <w:tblLook w:val="04A0" w:firstRow="1" w:lastRow="0" w:firstColumn="1" w:lastColumn="0" w:noHBand="0" w:noVBand="1"/>
      </w:tblPr>
      <w:tblGrid>
        <w:gridCol w:w="4000"/>
        <w:gridCol w:w="4007"/>
      </w:tblGrid>
      <w:tr w:rsidR="00C0414B" w:rsidRPr="00C0414B" w:rsidTr="00C0414B">
        <w:tc>
          <w:tcPr>
            <w:tcW w:w="4000" w:type="dxa"/>
          </w:tcPr>
          <w:p w:rsidR="00EA7A63" w:rsidRPr="00C0414B" w:rsidRDefault="00EA7A63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ｅラーニングによる実施</w:t>
            </w:r>
          </w:p>
        </w:tc>
        <w:tc>
          <w:tcPr>
            <w:tcW w:w="4007" w:type="dxa"/>
          </w:tcPr>
          <w:p w:rsidR="00EA7A63" w:rsidRPr="00C0414B" w:rsidRDefault="00EA7A63" w:rsidP="00E6679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C0414B" w:rsidRPr="00C0414B" w:rsidTr="00C0414B">
        <w:tc>
          <w:tcPr>
            <w:tcW w:w="4000" w:type="dxa"/>
          </w:tcPr>
          <w:p w:rsidR="00EA7A63" w:rsidRPr="00C0414B" w:rsidRDefault="00EA7A63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集合研修による実施</w:t>
            </w:r>
          </w:p>
        </w:tc>
        <w:tc>
          <w:tcPr>
            <w:tcW w:w="4007" w:type="dxa"/>
          </w:tcPr>
          <w:p w:rsidR="00EA7A63" w:rsidRPr="00C0414B" w:rsidRDefault="00EA7A63" w:rsidP="00E6679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</w:tbl>
    <w:p w:rsidR="001C6624" w:rsidRPr="00C0414B" w:rsidRDefault="007D43A9" w:rsidP="001C6624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３．</w:t>
      </w:r>
      <w:r w:rsidR="001C6624" w:rsidRPr="00C0414B">
        <w:rPr>
          <w:rFonts w:ascii="ＭＳ 明朝" w:eastAsia="ＭＳ 明朝" w:hAnsi="ＭＳ 明朝" w:hint="eastAsia"/>
          <w:sz w:val="24"/>
          <w:szCs w:val="24"/>
        </w:rPr>
        <w:t>ｅラーニングに係る受講料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8035"/>
      </w:tblGrid>
      <w:tr w:rsidR="00C0414B" w:rsidRPr="00C0414B" w:rsidTr="00C0414B">
        <w:tc>
          <w:tcPr>
            <w:tcW w:w="8035" w:type="dxa"/>
          </w:tcPr>
          <w:p w:rsidR="001C6624" w:rsidRPr="00C0414B" w:rsidRDefault="001C6624" w:rsidP="00E6679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C6624" w:rsidRPr="00C0414B" w:rsidRDefault="007D43A9" w:rsidP="001C6624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４．</w:t>
      </w:r>
      <w:r w:rsidR="001C6624" w:rsidRPr="00C0414B">
        <w:rPr>
          <w:rFonts w:ascii="ＭＳ 明朝" w:eastAsia="ＭＳ 明朝" w:hAnsi="ＭＳ 明朝" w:hint="eastAsia"/>
          <w:sz w:val="24"/>
          <w:szCs w:val="24"/>
        </w:rPr>
        <w:t>ｅラーニング研修の受講期間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8035"/>
      </w:tblGrid>
      <w:tr w:rsidR="00C0414B" w:rsidRPr="00C0414B" w:rsidTr="00C0414B">
        <w:tc>
          <w:tcPr>
            <w:tcW w:w="8035" w:type="dxa"/>
          </w:tcPr>
          <w:p w:rsidR="001C6624" w:rsidRPr="00C0414B" w:rsidRDefault="001C6624" w:rsidP="001C662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</w:t>
            </w:r>
            <w:r w:rsidR="007D43A9"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D43A9"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日から　</w:t>
            </w:r>
            <w:r w:rsidR="007D43A9"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7D43A9"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7D43A9" w:rsidRPr="00C04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414B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</w:tbl>
    <w:p w:rsidR="00EA7A63" w:rsidRPr="00C0414B" w:rsidRDefault="007D43A9" w:rsidP="001C6624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５．</w:t>
      </w:r>
      <w:r w:rsidR="00EA7A63" w:rsidRPr="00C0414B">
        <w:rPr>
          <w:rFonts w:ascii="ＭＳ 明朝" w:eastAsia="ＭＳ 明朝" w:hAnsi="ＭＳ 明朝" w:hint="eastAsia"/>
          <w:sz w:val="24"/>
          <w:szCs w:val="24"/>
        </w:rPr>
        <w:t>ｅラーニングの実施方法</w:t>
      </w: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8063"/>
      </w:tblGrid>
      <w:tr w:rsidR="00C0414B" w:rsidRPr="00C0414B" w:rsidTr="00C0414B">
        <w:tc>
          <w:tcPr>
            <w:tcW w:w="8063" w:type="dxa"/>
          </w:tcPr>
          <w:p w:rsidR="002949BE" w:rsidRPr="00C0414B" w:rsidRDefault="002949BE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393C" w:rsidRPr="00C0414B" w:rsidRDefault="0001393C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C6624" w:rsidRPr="00C0414B" w:rsidRDefault="007D43A9" w:rsidP="0001393C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６．</w:t>
      </w:r>
      <w:r w:rsidR="0001393C" w:rsidRPr="00C0414B">
        <w:rPr>
          <w:rFonts w:ascii="ＭＳ 明朝" w:eastAsia="ＭＳ 明朝" w:hAnsi="ＭＳ 明朝" w:hint="eastAsia"/>
          <w:sz w:val="24"/>
          <w:szCs w:val="24"/>
        </w:rPr>
        <w:t>オンラインで実施する場合の不正防止対策</w:t>
      </w:r>
    </w:p>
    <w:p w:rsidR="0001393C" w:rsidRPr="00C0414B" w:rsidRDefault="007D43A9" w:rsidP="0001393C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・</w:t>
      </w:r>
      <w:r w:rsidR="0001393C" w:rsidRPr="00C0414B">
        <w:rPr>
          <w:rFonts w:ascii="ＭＳ 明朝" w:eastAsia="ＭＳ 明朝" w:hAnsi="ＭＳ 明朝" w:hint="eastAsia"/>
          <w:sz w:val="24"/>
          <w:szCs w:val="24"/>
        </w:rPr>
        <w:t>なりすまし防止対策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8077"/>
      </w:tblGrid>
      <w:tr w:rsidR="00C0414B" w:rsidRPr="00C0414B" w:rsidTr="00C0414B">
        <w:tc>
          <w:tcPr>
            <w:tcW w:w="8077" w:type="dxa"/>
          </w:tcPr>
          <w:p w:rsidR="0001393C" w:rsidRPr="00C0414B" w:rsidRDefault="0001393C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393C" w:rsidRPr="00C0414B" w:rsidRDefault="0001393C" w:rsidP="00D635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3A9" w:rsidRPr="00C0414B" w:rsidRDefault="007D43A9" w:rsidP="007D43A9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・</w:t>
      </w:r>
      <w:r w:rsidR="0001393C" w:rsidRPr="00C0414B">
        <w:rPr>
          <w:rFonts w:ascii="ＭＳ 明朝" w:eastAsia="ＭＳ 明朝" w:hAnsi="ＭＳ 明朝" w:hint="eastAsia"/>
          <w:sz w:val="24"/>
          <w:szCs w:val="24"/>
        </w:rPr>
        <w:t>早回し等防止対策</w:t>
      </w:r>
    </w:p>
    <w:p w:rsidR="0001393C" w:rsidRPr="00C0414B" w:rsidRDefault="0001393C" w:rsidP="007D43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視聴ログの管理機能を搭載</w:t>
      </w:r>
      <w:r w:rsidR="001C2247" w:rsidRPr="00C0414B">
        <w:rPr>
          <w:rFonts w:ascii="ＭＳ 明朝" w:eastAsia="ＭＳ 明朝" w:hAnsi="ＭＳ 明朝" w:hint="eastAsia"/>
          <w:sz w:val="24"/>
          <w:szCs w:val="24"/>
        </w:rPr>
        <w:t xml:space="preserve">している（必須項目）　　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8091"/>
      </w:tblGrid>
      <w:tr w:rsidR="00C0414B" w:rsidRPr="00C0414B" w:rsidTr="00C0414B">
        <w:tc>
          <w:tcPr>
            <w:tcW w:w="8091" w:type="dxa"/>
          </w:tcPr>
          <w:p w:rsidR="008B7341" w:rsidRPr="00C0414B" w:rsidRDefault="008B7341" w:rsidP="007D4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1393C" w:rsidRPr="00C0414B" w:rsidRDefault="0001393C" w:rsidP="0001393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その他早回し等防止対策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8077"/>
      </w:tblGrid>
      <w:tr w:rsidR="00C0414B" w:rsidRPr="00C0414B" w:rsidTr="00C0414B">
        <w:tc>
          <w:tcPr>
            <w:tcW w:w="8077" w:type="dxa"/>
          </w:tcPr>
          <w:p w:rsidR="0001393C" w:rsidRPr="00C0414B" w:rsidRDefault="0001393C" w:rsidP="000139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393C" w:rsidRPr="00C0414B" w:rsidRDefault="0001393C" w:rsidP="000139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769DB" w:rsidRPr="00C0414B" w:rsidRDefault="007769DB" w:rsidP="00F619D3">
      <w:pPr>
        <w:rPr>
          <w:rFonts w:ascii="ＭＳ 明朝" w:eastAsia="ＭＳ 明朝" w:hAnsi="ＭＳ 明朝"/>
          <w:sz w:val="24"/>
          <w:szCs w:val="24"/>
        </w:rPr>
      </w:pPr>
      <w:r w:rsidRPr="00C0414B">
        <w:rPr>
          <w:rFonts w:ascii="ＭＳ 明朝" w:eastAsia="ＭＳ 明朝" w:hAnsi="ＭＳ 明朝" w:hint="eastAsia"/>
          <w:sz w:val="24"/>
          <w:szCs w:val="24"/>
        </w:rPr>
        <w:t>７．オフラインで実施する場合の不正防止対策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8077"/>
      </w:tblGrid>
      <w:tr w:rsidR="00C0414B" w:rsidRPr="00C0414B" w:rsidTr="00C0414B">
        <w:tc>
          <w:tcPr>
            <w:tcW w:w="8077" w:type="dxa"/>
          </w:tcPr>
          <w:p w:rsidR="007769DB" w:rsidRPr="00C0414B" w:rsidRDefault="007769DB" w:rsidP="000D4D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769DB" w:rsidRPr="00C0414B" w:rsidRDefault="007769DB" w:rsidP="000D4D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769DB" w:rsidRPr="00C0414B" w:rsidRDefault="007769DB" w:rsidP="00F619D3">
      <w:pPr>
        <w:rPr>
          <w:rFonts w:ascii="ＭＳ 明朝" w:eastAsia="ＭＳ 明朝" w:hAnsi="ＭＳ 明朝"/>
          <w:sz w:val="24"/>
          <w:szCs w:val="24"/>
        </w:rPr>
      </w:pPr>
    </w:p>
    <w:p w:rsidR="007769DB" w:rsidRPr="00C0414B" w:rsidRDefault="007769DB" w:rsidP="00F619D3">
      <w:pPr>
        <w:rPr>
          <w:rFonts w:ascii="ＭＳ 明朝" w:eastAsia="ＭＳ 明朝" w:hAnsi="ＭＳ 明朝"/>
          <w:sz w:val="24"/>
          <w:szCs w:val="24"/>
        </w:rPr>
      </w:pPr>
    </w:p>
    <w:p w:rsidR="00E66551" w:rsidRPr="00C0414B" w:rsidRDefault="00E66551" w:rsidP="00F619D3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0414B">
        <w:rPr>
          <w:rFonts w:ascii="ＭＳ 明朝" w:eastAsia="ＭＳ 明朝" w:hAnsi="ＭＳ 明朝" w:hint="eastAsia"/>
          <w:szCs w:val="21"/>
        </w:rPr>
        <w:t>※</w:t>
      </w:r>
      <w:r w:rsidR="00E205B9" w:rsidRPr="00C0414B">
        <w:rPr>
          <w:rFonts w:ascii="ＭＳ 明朝" w:eastAsia="ＭＳ 明朝" w:hAnsi="ＭＳ 明朝" w:hint="eastAsia"/>
          <w:szCs w:val="21"/>
        </w:rPr>
        <w:t>「保育士等キャリアアップ研修のｅラーニング等による実施方法について」（平成</w:t>
      </w:r>
      <w:r w:rsidR="00E205B9" w:rsidRPr="00C0414B">
        <w:rPr>
          <w:rFonts w:ascii="ＭＳ 明朝" w:eastAsia="ＭＳ 明朝" w:hAnsi="ＭＳ 明朝"/>
          <w:szCs w:val="21"/>
        </w:rPr>
        <w:t>31</w:t>
      </w:r>
      <w:r w:rsidR="00E205B9" w:rsidRPr="00C0414B">
        <w:rPr>
          <w:rFonts w:ascii="ＭＳ 明朝" w:eastAsia="ＭＳ 明朝" w:hAnsi="ＭＳ 明朝" w:hint="eastAsia"/>
          <w:szCs w:val="21"/>
        </w:rPr>
        <w:t>年４月</w:t>
      </w:r>
      <w:r w:rsidR="00E205B9" w:rsidRPr="00C0414B">
        <w:rPr>
          <w:rFonts w:ascii="ＭＳ 明朝" w:eastAsia="ＭＳ 明朝" w:hAnsi="ＭＳ 明朝"/>
          <w:szCs w:val="21"/>
        </w:rPr>
        <w:t>15日付け厚生労働省子ども家庭局保育課事務連絡</w:t>
      </w:r>
      <w:r w:rsidR="00E205B9" w:rsidRPr="00C0414B">
        <w:rPr>
          <w:rFonts w:ascii="ＭＳ 明朝" w:eastAsia="ＭＳ 明朝" w:hAnsi="ＭＳ 明朝" w:hint="eastAsia"/>
          <w:szCs w:val="21"/>
        </w:rPr>
        <w:t>）及び</w:t>
      </w:r>
      <w:r w:rsidR="007D43A9" w:rsidRPr="00C0414B">
        <w:rPr>
          <w:rFonts w:ascii="ＭＳ 明朝" w:eastAsia="ＭＳ 明朝" w:hAnsi="ＭＳ 明朝" w:hint="eastAsia"/>
          <w:szCs w:val="21"/>
        </w:rPr>
        <w:t>「</w:t>
      </w:r>
      <w:r w:rsidR="008C7C80" w:rsidRPr="00C0414B">
        <w:rPr>
          <w:rFonts w:ascii="ＭＳ 明朝" w:eastAsia="ＭＳ 明朝" w:hAnsi="ＭＳ 明朝" w:hint="eastAsia"/>
          <w:szCs w:val="21"/>
        </w:rPr>
        <w:t>奈良県</w:t>
      </w:r>
      <w:r w:rsidR="00E205B9" w:rsidRPr="00C0414B">
        <w:rPr>
          <w:rFonts w:ascii="ＭＳ 明朝" w:eastAsia="ＭＳ 明朝" w:hAnsi="ＭＳ 明朝" w:hint="eastAsia"/>
          <w:szCs w:val="21"/>
        </w:rPr>
        <w:t>保育士等キャリアアップ研修のｅラーニングによる実施について</w:t>
      </w:r>
      <w:r w:rsidR="007D43A9" w:rsidRPr="00C0414B">
        <w:rPr>
          <w:rFonts w:ascii="ＭＳ 明朝" w:eastAsia="ＭＳ 明朝" w:hAnsi="ＭＳ 明朝" w:hint="eastAsia"/>
          <w:szCs w:val="21"/>
        </w:rPr>
        <w:t>」</w:t>
      </w:r>
      <w:r w:rsidR="00E205B9" w:rsidRPr="00C0414B">
        <w:rPr>
          <w:rFonts w:ascii="ＭＳ 明朝" w:eastAsia="ＭＳ 明朝" w:hAnsi="ＭＳ 明朝" w:hint="eastAsia"/>
          <w:szCs w:val="21"/>
        </w:rPr>
        <w:t>を確認のうえ、記載すること。</w:t>
      </w:r>
    </w:p>
    <w:p w:rsidR="00F619D3" w:rsidRPr="00C0414B" w:rsidRDefault="008C7C80" w:rsidP="00F619D3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0414B">
        <w:rPr>
          <w:rFonts w:ascii="ＭＳ 明朝" w:eastAsia="ＭＳ 明朝" w:hAnsi="ＭＳ 明朝" w:hint="eastAsia"/>
          <w:szCs w:val="21"/>
        </w:rPr>
        <w:t>※初めて奈良県</w:t>
      </w:r>
      <w:r w:rsidR="00F619D3" w:rsidRPr="00C0414B">
        <w:rPr>
          <w:rFonts w:ascii="ＭＳ 明朝" w:eastAsia="ＭＳ 明朝" w:hAnsi="ＭＳ 明朝" w:hint="eastAsia"/>
          <w:szCs w:val="21"/>
        </w:rPr>
        <w:t>へｅラーニングによるキャリアアップ研修を申請</w:t>
      </w:r>
      <w:r w:rsidRPr="00C0414B">
        <w:rPr>
          <w:rFonts w:ascii="ＭＳ 明朝" w:eastAsia="ＭＳ 明朝" w:hAnsi="ＭＳ 明朝" w:hint="eastAsia"/>
          <w:szCs w:val="21"/>
        </w:rPr>
        <w:t>する場合は、ｅラーニングによる研修教材の完成後、当該教材を奈良県</w:t>
      </w:r>
      <w:r w:rsidR="00F619D3" w:rsidRPr="00C0414B">
        <w:rPr>
          <w:rFonts w:ascii="ＭＳ 明朝" w:eastAsia="ＭＳ 明朝" w:hAnsi="ＭＳ 明朝" w:hint="eastAsia"/>
          <w:szCs w:val="21"/>
        </w:rPr>
        <w:t>へ提供すること。</w:t>
      </w:r>
      <w:bookmarkStart w:id="0" w:name="_GoBack"/>
      <w:bookmarkEnd w:id="0"/>
    </w:p>
    <w:sectPr w:rsidR="00F619D3" w:rsidRPr="00C0414B" w:rsidSect="00B1440E">
      <w:pgSz w:w="11906" w:h="16838"/>
      <w:pgMar w:top="853" w:right="1701" w:bottom="11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24" w:rsidRDefault="001C6624" w:rsidP="001C6624">
      <w:r>
        <w:separator/>
      </w:r>
    </w:p>
  </w:endnote>
  <w:endnote w:type="continuationSeparator" w:id="0">
    <w:p w:rsidR="001C6624" w:rsidRDefault="001C6624" w:rsidP="001C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24" w:rsidRDefault="001C6624" w:rsidP="001C6624">
      <w:r>
        <w:separator/>
      </w:r>
    </w:p>
  </w:footnote>
  <w:footnote w:type="continuationSeparator" w:id="0">
    <w:p w:rsidR="001C6624" w:rsidRDefault="001C6624" w:rsidP="001C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AA"/>
    <w:rsid w:val="0001393C"/>
    <w:rsid w:val="001C2247"/>
    <w:rsid w:val="001C6624"/>
    <w:rsid w:val="00271790"/>
    <w:rsid w:val="002949BE"/>
    <w:rsid w:val="006609FD"/>
    <w:rsid w:val="006744ED"/>
    <w:rsid w:val="00715F03"/>
    <w:rsid w:val="007769DB"/>
    <w:rsid w:val="007D43A9"/>
    <w:rsid w:val="008B7341"/>
    <w:rsid w:val="008C7C80"/>
    <w:rsid w:val="00B1440E"/>
    <w:rsid w:val="00B507AF"/>
    <w:rsid w:val="00BA118D"/>
    <w:rsid w:val="00C0414B"/>
    <w:rsid w:val="00C853C4"/>
    <w:rsid w:val="00D535A0"/>
    <w:rsid w:val="00D635AA"/>
    <w:rsid w:val="00E205B9"/>
    <w:rsid w:val="00E66551"/>
    <w:rsid w:val="00E66794"/>
    <w:rsid w:val="00E72ECB"/>
    <w:rsid w:val="00EA7A63"/>
    <w:rsid w:val="00F619D3"/>
    <w:rsid w:val="00FA0F0C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B0DF7-EAFD-454C-B83F-ED941BC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624"/>
  </w:style>
  <w:style w:type="paragraph" w:styleId="a6">
    <w:name w:val="footer"/>
    <w:basedOn w:val="a"/>
    <w:link w:val="a7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8534-DE9F-4D71-8D06-87BFB15E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奈美江</dc:creator>
  <cp:keywords/>
  <dc:description/>
  <cp:lastModifiedBy>奈良県</cp:lastModifiedBy>
  <cp:revision>7</cp:revision>
  <dcterms:created xsi:type="dcterms:W3CDTF">2021-05-25T04:20:00Z</dcterms:created>
  <dcterms:modified xsi:type="dcterms:W3CDTF">2021-06-16T02:49:00Z</dcterms:modified>
</cp:coreProperties>
</file>