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425" w14:textId="77777777" w:rsidR="00BC3CDB" w:rsidRDefault="00C00E90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5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6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1CE8D4B8" w14:textId="77777777" w:rsidR="00BC3CDB" w:rsidRDefault="00BC3CDB">
      <w:pPr>
        <w:rPr>
          <w:kern w:val="0"/>
        </w:rPr>
      </w:pPr>
    </w:p>
    <w:p w14:paraId="2B354FF1" w14:textId="77777777" w:rsidR="00BC3CDB" w:rsidRDefault="00C00E90">
      <w:pPr>
        <w:jc w:val="center"/>
        <w:rPr>
          <w:kern w:val="0"/>
        </w:rPr>
      </w:pPr>
      <w:r>
        <w:rPr>
          <w:rFonts w:hint="eastAsia"/>
          <w:kern w:val="0"/>
        </w:rPr>
        <w:t>クリーニング所検査確認済証書換交付申請書</w:t>
      </w:r>
    </w:p>
    <w:p w14:paraId="374893C3" w14:textId="77777777" w:rsidR="00BC3CDB" w:rsidRDefault="00BC3CDB">
      <w:pPr>
        <w:rPr>
          <w:kern w:val="0"/>
        </w:rPr>
      </w:pPr>
    </w:p>
    <w:p w14:paraId="7659770E" w14:textId="77777777" w:rsidR="00BC3CDB" w:rsidRDefault="00C00E90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61393E68" w14:textId="77777777" w:rsidR="00BC3CDB" w:rsidRDefault="00BC3CDB">
      <w:pPr>
        <w:rPr>
          <w:kern w:val="0"/>
        </w:rPr>
      </w:pPr>
    </w:p>
    <w:p w14:paraId="6C1C1264" w14:textId="77777777" w:rsidR="00BC3CDB" w:rsidRDefault="00C00E90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0BFA74C7" w14:textId="77777777" w:rsidR="00BC3CDB" w:rsidRDefault="00C00E90">
      <w:pPr>
        <w:jc w:val="right"/>
        <w:rPr>
          <w:kern w:val="0"/>
        </w:rPr>
      </w:pPr>
      <w:r>
        <w:rPr>
          <w:rFonts w:hint="eastAsia"/>
          <w:kern w:val="0"/>
        </w:rPr>
        <w:t xml:space="preserve">申請者　住所　　　　　　　　　　　　　</w:t>
      </w:r>
    </w:p>
    <w:p w14:paraId="225E9FE1" w14:textId="77777777" w:rsidR="00BC3CDB" w:rsidRDefault="00BC3CDB">
      <w:pPr>
        <w:rPr>
          <w:kern w:val="0"/>
        </w:rPr>
      </w:pPr>
    </w:p>
    <w:p w14:paraId="23284D50" w14:textId="77777777" w:rsidR="00BC3CDB" w:rsidRDefault="00C00E90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氏名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0"/>
        <w:gridCol w:w="3570"/>
      </w:tblGrid>
      <w:tr w:rsidR="00BC3CDB" w14:paraId="6E1C1ED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2AAFFB" w14:textId="77777777" w:rsidR="00BC3CDB" w:rsidRDefault="00C00E90">
            <w:pPr>
              <w:rPr>
                <w:kern w:val="0"/>
              </w:rPr>
            </w:pPr>
            <w:r>
              <w:rPr>
                <w:noProof/>
              </w:rPr>
              <w:pict w14:anchorId="1A90E90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1.7pt;margin-top:.2pt;width:168pt;height:26.7pt;z-index:251658240" o:allowincell="f" strokeweight=".5pt"/>
              </w:pic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AE19AE" w14:textId="77777777" w:rsidR="00BC3CDB" w:rsidRDefault="00C00E90">
            <w:pPr>
              <w:ind w:right="216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14:paraId="47D74CCF" w14:textId="77777777" w:rsidR="00BC3CDB" w:rsidRDefault="00BC3CDB">
      <w:pPr>
        <w:rPr>
          <w:kern w:val="0"/>
        </w:rPr>
      </w:pPr>
    </w:p>
    <w:p w14:paraId="29AA780B" w14:textId="77777777" w:rsidR="00BC3CDB" w:rsidRDefault="00C00E90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クリーニング業法施行細則第</w:t>
      </w:r>
      <w:r>
        <w:rPr>
          <w:kern w:val="0"/>
        </w:rPr>
        <w:t>6</w:t>
      </w:r>
      <w:r>
        <w:rPr>
          <w:rFonts w:hint="eastAsia"/>
          <w:kern w:val="0"/>
        </w:rPr>
        <w:t>条第</w:t>
      </w:r>
      <w:r>
        <w:rPr>
          <w:kern w:val="0"/>
        </w:rPr>
        <w:t>1</w:t>
      </w:r>
      <w:r>
        <w:rPr>
          <w:rFonts w:hint="eastAsia"/>
          <w:kern w:val="0"/>
        </w:rPr>
        <w:t>項の規定により、クリーニング所検査確認済証の書換えを受けたいので申請します。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839"/>
        <w:gridCol w:w="3028"/>
        <w:gridCol w:w="3028"/>
      </w:tblGrid>
      <w:tr w:rsidR="00BC3CDB" w14:paraId="0922211B" w14:textId="77777777">
        <w:trPr>
          <w:cantSplit/>
          <w:trHeight w:val="1365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BCC057B" w14:textId="77777777" w:rsidR="00BC3CDB" w:rsidRDefault="00C00E90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FAFE1A" w14:textId="77777777" w:rsidR="00BC3CDB" w:rsidRDefault="00C00E9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F2EAB0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C3CDB" w14:paraId="280B8DAC" w14:textId="77777777">
        <w:trPr>
          <w:cantSplit/>
          <w:trHeight w:val="1365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5CC100" w14:textId="77777777" w:rsidR="00BC3CDB" w:rsidRDefault="00BC3CDB">
            <w:pPr>
              <w:rPr>
                <w:kern w:val="0"/>
              </w:rPr>
            </w:pP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5260B" w14:textId="77777777" w:rsidR="00BC3CDB" w:rsidRDefault="00C00E9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715660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C3CDB" w14:paraId="1185DC7A" w14:textId="77777777">
        <w:trPr>
          <w:cantSplit/>
          <w:trHeight w:val="1365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6CF6E" w14:textId="77777777" w:rsidR="00BC3CDB" w:rsidRDefault="00C00E90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1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90A7E5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C3CDB" w14:paraId="333B745E" w14:textId="77777777">
        <w:trPr>
          <w:cantSplit/>
          <w:trHeight w:val="667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767F774" w14:textId="77777777" w:rsidR="00BC3CDB" w:rsidRDefault="00C00E90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変更内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D13C0" w14:textId="77777777" w:rsidR="00BC3CDB" w:rsidRDefault="00C00E9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事項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3B9B32" w14:textId="77777777" w:rsidR="00BC3CDB" w:rsidRDefault="00C00E9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BD9CF7" w14:textId="77777777" w:rsidR="00BC3CDB" w:rsidRDefault="00C00E9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変更</w:t>
            </w:r>
            <w:r>
              <w:rPr>
                <w:rFonts w:hint="eastAsia"/>
                <w:kern w:val="0"/>
              </w:rPr>
              <w:t>後</w:t>
            </w:r>
          </w:p>
        </w:tc>
      </w:tr>
      <w:tr w:rsidR="00BC3CDB" w14:paraId="0EB192A6" w14:textId="77777777">
        <w:trPr>
          <w:cantSplit/>
          <w:trHeight w:val="1657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EBFC50" w14:textId="77777777" w:rsidR="00BC3CDB" w:rsidRDefault="00BC3CDB">
            <w:pPr>
              <w:rPr>
                <w:kern w:val="0"/>
              </w:rPr>
            </w:pP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3B4B74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CA5211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BB4778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C3CDB" w14:paraId="759F7075" w14:textId="77777777">
        <w:trPr>
          <w:cantSplit/>
          <w:trHeight w:val="999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3ABCB" w14:textId="77777777" w:rsidR="00BC3CDB" w:rsidRDefault="00C00E90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605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F25B26" w14:textId="77777777" w:rsidR="00BC3CDB" w:rsidRDefault="00C00E9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</w:tbl>
    <w:p w14:paraId="00AA266E" w14:textId="77777777" w:rsidR="00BC3CDB" w:rsidRDefault="00BC3CDB">
      <w:pPr>
        <w:rPr>
          <w:kern w:val="0"/>
        </w:rPr>
      </w:pPr>
    </w:p>
    <w:sectPr w:rsidR="00BC3C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C3CDB"/>
    <w:rsid w:val="0084053A"/>
    <w:rsid w:val="00BC3CDB"/>
    <w:rsid w:val="00C00E90"/>
    <w:rsid w:val="00E4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C30D"/>
  <w14:defaultImageDpi w14:val="0"/>
  <w15:docId w15:val="{27D98086-6FA1-4A7A-827E-87C277A5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2025-08-13T22:37:00Z</dcterms:created>
  <dcterms:modified xsi:type="dcterms:W3CDTF">2025-08-13T22:37:00Z</dcterms:modified>
</cp:coreProperties>
</file>