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C0F65" w14:textId="087F95EC" w:rsidR="00D76774" w:rsidRPr="003B495B" w:rsidRDefault="003B495B" w:rsidP="003B495B">
      <w:pPr>
        <w:jc w:val="right"/>
        <w:rPr>
          <w:sz w:val="22"/>
          <w:szCs w:val="22"/>
        </w:rPr>
      </w:pPr>
      <w:r w:rsidRPr="003B495B">
        <w:rPr>
          <w:rFonts w:hint="eastAsia"/>
          <w:sz w:val="22"/>
          <w:szCs w:val="22"/>
        </w:rPr>
        <w:t>別紙</w:t>
      </w:r>
    </w:p>
    <w:p w14:paraId="1A476F4F" w14:textId="77777777" w:rsidR="003B495B" w:rsidRDefault="003B495B" w:rsidP="003B495B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高圧ガス引渡先保安台帳</w:t>
      </w:r>
    </w:p>
    <w:p w14:paraId="4185E677" w14:textId="77777777" w:rsidR="003B495B" w:rsidRPr="005A4430" w:rsidRDefault="003B495B" w:rsidP="003B495B">
      <w:pPr>
        <w:jc w:val="center"/>
        <w:rPr>
          <w:szCs w:val="21"/>
        </w:rPr>
      </w:pPr>
    </w:p>
    <w:p w14:paraId="48E748FC" w14:textId="77777777" w:rsidR="003B495B" w:rsidRDefault="00013120" w:rsidP="003B495B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　　年　　月　　日作成</w:t>
      </w:r>
    </w:p>
    <w:p w14:paraId="6BE7B8A5" w14:textId="77777777" w:rsidR="003B495B" w:rsidRDefault="003B495B" w:rsidP="003B495B">
      <w:pPr>
        <w:jc w:val="right"/>
        <w:rPr>
          <w:szCs w:val="21"/>
        </w:rPr>
      </w:pPr>
    </w:p>
    <w:p w14:paraId="33A38EA0" w14:textId="77777777" w:rsidR="003B495B" w:rsidRDefault="003B495B" w:rsidP="003B495B">
      <w:pPr>
        <w:wordWrap w:val="0"/>
        <w:jc w:val="right"/>
        <w:rPr>
          <w:szCs w:val="21"/>
          <w:u w:val="single"/>
        </w:rPr>
      </w:pPr>
      <w:r>
        <w:rPr>
          <w:rFonts w:hint="eastAsia"/>
          <w:szCs w:val="21"/>
        </w:rPr>
        <w:t xml:space="preserve">保安責任者　</w:t>
      </w:r>
      <w:r w:rsidRPr="003B495B">
        <w:rPr>
          <w:rFonts w:hint="eastAsia"/>
          <w:szCs w:val="21"/>
          <w:u w:val="single"/>
        </w:rPr>
        <w:t xml:space="preserve">　　　　　　　　　　　　</w:t>
      </w:r>
    </w:p>
    <w:p w14:paraId="24A34D32" w14:textId="77777777" w:rsidR="003B495B" w:rsidRDefault="003B495B" w:rsidP="003B495B">
      <w:pPr>
        <w:jc w:val="right"/>
        <w:rPr>
          <w:szCs w:val="21"/>
          <w:u w:val="single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"/>
        <w:gridCol w:w="2277"/>
        <w:gridCol w:w="6040"/>
      </w:tblGrid>
      <w:tr w:rsidR="00013120" w:rsidRPr="003B495B" w14:paraId="4813D60E" w14:textId="77777777" w:rsidTr="00284F99">
        <w:tc>
          <w:tcPr>
            <w:tcW w:w="467" w:type="dxa"/>
            <w:vMerge w:val="restart"/>
            <w:shd w:val="clear" w:color="auto" w:fill="auto"/>
            <w:vAlign w:val="center"/>
          </w:tcPr>
          <w:p w14:paraId="27D52C11" w14:textId="77777777" w:rsidR="00013120" w:rsidRPr="003B495B" w:rsidRDefault="00013120" w:rsidP="003B495B">
            <w:pPr>
              <w:jc w:val="left"/>
              <w:rPr>
                <w:sz w:val="22"/>
                <w:szCs w:val="22"/>
              </w:rPr>
            </w:pPr>
            <w:r w:rsidRPr="003B495B">
              <w:rPr>
                <w:rFonts w:hint="eastAsia"/>
                <w:sz w:val="22"/>
                <w:szCs w:val="22"/>
              </w:rPr>
              <w:t>引</w:t>
            </w:r>
          </w:p>
          <w:p w14:paraId="380844CB" w14:textId="77777777" w:rsidR="00013120" w:rsidRPr="003B495B" w:rsidRDefault="00013120" w:rsidP="003B495B">
            <w:pPr>
              <w:jc w:val="left"/>
              <w:rPr>
                <w:sz w:val="22"/>
                <w:szCs w:val="22"/>
              </w:rPr>
            </w:pPr>
            <w:r w:rsidRPr="003B495B">
              <w:rPr>
                <w:rFonts w:hint="eastAsia"/>
                <w:sz w:val="22"/>
                <w:szCs w:val="22"/>
              </w:rPr>
              <w:t>渡</w:t>
            </w:r>
          </w:p>
          <w:p w14:paraId="3043F790" w14:textId="77777777" w:rsidR="00013120" w:rsidRPr="003B495B" w:rsidRDefault="00013120" w:rsidP="003B495B">
            <w:pPr>
              <w:jc w:val="left"/>
              <w:rPr>
                <w:sz w:val="22"/>
                <w:szCs w:val="22"/>
              </w:rPr>
            </w:pPr>
            <w:r w:rsidRPr="003B495B">
              <w:rPr>
                <w:rFonts w:hint="eastAsia"/>
                <w:sz w:val="22"/>
                <w:szCs w:val="22"/>
              </w:rPr>
              <w:t>先</w:t>
            </w:r>
          </w:p>
        </w:tc>
        <w:tc>
          <w:tcPr>
            <w:tcW w:w="2277" w:type="dxa"/>
            <w:shd w:val="clear" w:color="auto" w:fill="auto"/>
          </w:tcPr>
          <w:p w14:paraId="3A7D24A8" w14:textId="77777777" w:rsidR="00013120" w:rsidRPr="003B495B" w:rsidRDefault="00013120" w:rsidP="003B495B">
            <w:pPr>
              <w:jc w:val="left"/>
              <w:rPr>
                <w:sz w:val="22"/>
                <w:szCs w:val="22"/>
              </w:rPr>
            </w:pPr>
            <w:r w:rsidRPr="003B495B">
              <w:rPr>
                <w:rFonts w:hint="eastAsia"/>
                <w:sz w:val="22"/>
                <w:szCs w:val="22"/>
              </w:rPr>
              <w:t>名称</w:t>
            </w:r>
          </w:p>
        </w:tc>
        <w:tc>
          <w:tcPr>
            <w:tcW w:w="6040" w:type="dxa"/>
            <w:shd w:val="clear" w:color="auto" w:fill="auto"/>
          </w:tcPr>
          <w:p w14:paraId="6DF41699" w14:textId="77777777" w:rsidR="00013120" w:rsidRPr="003B495B" w:rsidRDefault="00013120" w:rsidP="003B495B">
            <w:pPr>
              <w:jc w:val="left"/>
              <w:rPr>
                <w:sz w:val="22"/>
                <w:szCs w:val="22"/>
              </w:rPr>
            </w:pPr>
          </w:p>
        </w:tc>
      </w:tr>
      <w:tr w:rsidR="00013120" w:rsidRPr="003B495B" w14:paraId="332E03FE" w14:textId="77777777" w:rsidTr="00284F99">
        <w:tc>
          <w:tcPr>
            <w:tcW w:w="467" w:type="dxa"/>
            <w:vMerge/>
            <w:shd w:val="clear" w:color="auto" w:fill="auto"/>
          </w:tcPr>
          <w:p w14:paraId="3C07B545" w14:textId="77777777" w:rsidR="00013120" w:rsidRPr="003B495B" w:rsidRDefault="00013120" w:rsidP="003B495B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277" w:type="dxa"/>
            <w:shd w:val="clear" w:color="auto" w:fill="auto"/>
          </w:tcPr>
          <w:p w14:paraId="0EC1FE46" w14:textId="77777777" w:rsidR="00013120" w:rsidRPr="003B495B" w:rsidRDefault="00013120" w:rsidP="003B495B">
            <w:pPr>
              <w:jc w:val="left"/>
              <w:rPr>
                <w:sz w:val="22"/>
                <w:szCs w:val="22"/>
              </w:rPr>
            </w:pPr>
            <w:r w:rsidRPr="003B495B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6040" w:type="dxa"/>
            <w:shd w:val="clear" w:color="auto" w:fill="auto"/>
          </w:tcPr>
          <w:p w14:paraId="43446D9D" w14:textId="77777777" w:rsidR="00013120" w:rsidRPr="003B495B" w:rsidRDefault="00013120" w:rsidP="003B495B">
            <w:pPr>
              <w:jc w:val="left"/>
              <w:rPr>
                <w:sz w:val="22"/>
                <w:szCs w:val="22"/>
              </w:rPr>
            </w:pPr>
          </w:p>
        </w:tc>
      </w:tr>
      <w:tr w:rsidR="00013120" w:rsidRPr="003B495B" w14:paraId="13380177" w14:textId="77777777" w:rsidTr="00284F99">
        <w:tc>
          <w:tcPr>
            <w:tcW w:w="467" w:type="dxa"/>
            <w:vMerge/>
            <w:shd w:val="clear" w:color="auto" w:fill="auto"/>
          </w:tcPr>
          <w:p w14:paraId="075BE697" w14:textId="77777777" w:rsidR="00013120" w:rsidRPr="003B495B" w:rsidRDefault="00013120" w:rsidP="003B495B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277" w:type="dxa"/>
            <w:shd w:val="clear" w:color="auto" w:fill="auto"/>
          </w:tcPr>
          <w:p w14:paraId="6BA9F4FC" w14:textId="77777777" w:rsidR="00013120" w:rsidRPr="003B495B" w:rsidRDefault="00013120" w:rsidP="003B495B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連絡先</w:t>
            </w:r>
          </w:p>
        </w:tc>
        <w:tc>
          <w:tcPr>
            <w:tcW w:w="6040" w:type="dxa"/>
            <w:shd w:val="clear" w:color="auto" w:fill="auto"/>
          </w:tcPr>
          <w:p w14:paraId="72286859" w14:textId="77777777" w:rsidR="00013120" w:rsidRPr="003B495B" w:rsidRDefault="00013120" w:rsidP="003B495B">
            <w:pPr>
              <w:jc w:val="left"/>
              <w:rPr>
                <w:sz w:val="22"/>
                <w:szCs w:val="22"/>
              </w:rPr>
            </w:pPr>
          </w:p>
        </w:tc>
      </w:tr>
      <w:tr w:rsidR="00013120" w:rsidRPr="003B495B" w14:paraId="4A944094" w14:textId="77777777" w:rsidTr="00284F99">
        <w:tc>
          <w:tcPr>
            <w:tcW w:w="467" w:type="dxa"/>
            <w:vMerge/>
            <w:shd w:val="clear" w:color="auto" w:fill="auto"/>
          </w:tcPr>
          <w:p w14:paraId="669CF1B1" w14:textId="77777777" w:rsidR="00013120" w:rsidRPr="003B495B" w:rsidRDefault="00013120" w:rsidP="003B495B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277" w:type="dxa"/>
            <w:shd w:val="clear" w:color="auto" w:fill="auto"/>
          </w:tcPr>
          <w:p w14:paraId="2DF10DBC" w14:textId="77777777" w:rsidR="00013120" w:rsidRPr="009E398E" w:rsidRDefault="00013120" w:rsidP="003B495B">
            <w:pPr>
              <w:jc w:val="left"/>
              <w:rPr>
                <w:sz w:val="18"/>
                <w:szCs w:val="18"/>
              </w:rPr>
            </w:pPr>
            <w:r w:rsidRPr="009E398E">
              <w:rPr>
                <w:rFonts w:hint="eastAsia"/>
                <w:sz w:val="18"/>
                <w:szCs w:val="18"/>
              </w:rPr>
              <w:t>引渡先が販売業者の場合</w:t>
            </w:r>
          </w:p>
        </w:tc>
        <w:tc>
          <w:tcPr>
            <w:tcW w:w="6040" w:type="dxa"/>
            <w:shd w:val="clear" w:color="auto" w:fill="auto"/>
          </w:tcPr>
          <w:p w14:paraId="13A8B77F" w14:textId="77777777" w:rsidR="00013120" w:rsidRPr="003B495B" w:rsidRDefault="00013120" w:rsidP="003B495B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届出年月日　　　　　　　</w:t>
            </w:r>
            <w:r w:rsidR="0002354F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>年　　　月　　　日</w:t>
            </w:r>
          </w:p>
        </w:tc>
      </w:tr>
      <w:tr w:rsidR="00013120" w:rsidRPr="003B495B" w14:paraId="70FDF406" w14:textId="77777777" w:rsidTr="00284F99">
        <w:tc>
          <w:tcPr>
            <w:tcW w:w="467" w:type="dxa"/>
            <w:vMerge/>
            <w:shd w:val="clear" w:color="auto" w:fill="auto"/>
          </w:tcPr>
          <w:p w14:paraId="347E4582" w14:textId="77777777" w:rsidR="00013120" w:rsidRPr="003B495B" w:rsidRDefault="00013120" w:rsidP="003B495B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277" w:type="dxa"/>
            <w:shd w:val="clear" w:color="auto" w:fill="auto"/>
          </w:tcPr>
          <w:p w14:paraId="6B3D5A99" w14:textId="77777777" w:rsidR="00013120" w:rsidRPr="00013120" w:rsidRDefault="00013120" w:rsidP="003B495B">
            <w:pPr>
              <w:jc w:val="left"/>
              <w:rPr>
                <w:sz w:val="22"/>
                <w:szCs w:val="22"/>
              </w:rPr>
            </w:pPr>
            <w:r w:rsidRPr="00013120">
              <w:rPr>
                <w:rFonts w:hint="eastAsia"/>
                <w:sz w:val="22"/>
                <w:szCs w:val="22"/>
              </w:rPr>
              <w:t>周知の要否</w:t>
            </w:r>
          </w:p>
        </w:tc>
        <w:tc>
          <w:tcPr>
            <w:tcW w:w="6040" w:type="dxa"/>
            <w:shd w:val="clear" w:color="auto" w:fill="auto"/>
          </w:tcPr>
          <w:p w14:paraId="2BC99FA3" w14:textId="77777777" w:rsidR="00013120" w:rsidRDefault="00013120" w:rsidP="00013120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周知が（　□必要なガス　・　□不要なガス　）</w:t>
            </w:r>
          </w:p>
        </w:tc>
      </w:tr>
    </w:tbl>
    <w:p w14:paraId="598772C7" w14:textId="77777777" w:rsidR="00013120" w:rsidRDefault="00013120" w:rsidP="003B495B">
      <w:pPr>
        <w:tabs>
          <w:tab w:val="left" w:pos="4980"/>
        </w:tabs>
        <w:jc w:val="left"/>
        <w:rPr>
          <w:sz w:val="22"/>
          <w:szCs w:val="22"/>
        </w:rPr>
      </w:pPr>
    </w:p>
    <w:tbl>
      <w:tblPr>
        <w:tblW w:w="8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443"/>
        <w:gridCol w:w="5954"/>
      </w:tblGrid>
      <w:tr w:rsidR="008E5C23" w:rsidRPr="003B495B" w14:paraId="4600B579" w14:textId="77777777" w:rsidTr="008E5C23">
        <w:tc>
          <w:tcPr>
            <w:tcW w:w="1384" w:type="dxa"/>
            <w:shd w:val="clear" w:color="auto" w:fill="auto"/>
            <w:vAlign w:val="center"/>
          </w:tcPr>
          <w:p w14:paraId="3C4B2C03" w14:textId="77777777" w:rsidR="008E5C23" w:rsidRPr="003B495B" w:rsidRDefault="008E5C23" w:rsidP="00C241D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周知日</w:t>
            </w:r>
          </w:p>
        </w:tc>
        <w:tc>
          <w:tcPr>
            <w:tcW w:w="1443" w:type="dxa"/>
          </w:tcPr>
          <w:p w14:paraId="2AE44243" w14:textId="77777777" w:rsidR="008E5C23" w:rsidRDefault="008E5C23" w:rsidP="0001312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周知した者</w:t>
            </w:r>
          </w:p>
        </w:tc>
        <w:tc>
          <w:tcPr>
            <w:tcW w:w="5954" w:type="dxa"/>
          </w:tcPr>
          <w:p w14:paraId="11CECFA5" w14:textId="77777777" w:rsidR="008E5C23" w:rsidRDefault="008E5C23" w:rsidP="0001312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周知の方法</w:t>
            </w:r>
          </w:p>
        </w:tc>
      </w:tr>
      <w:tr w:rsidR="008E5C23" w:rsidRPr="003B495B" w14:paraId="18CEB9BE" w14:textId="77777777" w:rsidTr="008E5C23">
        <w:tc>
          <w:tcPr>
            <w:tcW w:w="1384" w:type="dxa"/>
            <w:shd w:val="clear" w:color="auto" w:fill="auto"/>
          </w:tcPr>
          <w:p w14:paraId="243EB634" w14:textId="77777777" w:rsidR="008E5C23" w:rsidRPr="003B495B" w:rsidRDefault="008E5C23" w:rsidP="00C241D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43" w:type="dxa"/>
          </w:tcPr>
          <w:p w14:paraId="14E0BB2A" w14:textId="77777777" w:rsidR="008E5C23" w:rsidRDefault="008E5C23" w:rsidP="00284F9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5954" w:type="dxa"/>
          </w:tcPr>
          <w:p w14:paraId="0C78FEAC" w14:textId="77777777" w:rsidR="008E5C23" w:rsidRPr="003B495B" w:rsidRDefault="008E5C23" w:rsidP="008E5C23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□冊子配布　　□チラシ配布　　□その他（　　　　　）</w:t>
            </w:r>
          </w:p>
        </w:tc>
      </w:tr>
      <w:tr w:rsidR="008E5C23" w:rsidRPr="003B495B" w14:paraId="73F52CE7" w14:textId="77777777" w:rsidTr="008E5C23">
        <w:tc>
          <w:tcPr>
            <w:tcW w:w="1384" w:type="dxa"/>
            <w:shd w:val="clear" w:color="auto" w:fill="auto"/>
          </w:tcPr>
          <w:p w14:paraId="4DB87CC6" w14:textId="77777777" w:rsidR="008E5C23" w:rsidRPr="003B495B" w:rsidRDefault="008E5C23" w:rsidP="005A25C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43" w:type="dxa"/>
          </w:tcPr>
          <w:p w14:paraId="39978E19" w14:textId="77777777" w:rsidR="008E5C23" w:rsidRDefault="008E5C23" w:rsidP="008E5C2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5954" w:type="dxa"/>
          </w:tcPr>
          <w:p w14:paraId="06332A94" w14:textId="77777777" w:rsidR="008E5C23" w:rsidRPr="003B495B" w:rsidRDefault="008E5C23" w:rsidP="008E5C23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□冊子配布　　□チラシ配布　　□その他（　　　　　）</w:t>
            </w:r>
          </w:p>
        </w:tc>
      </w:tr>
      <w:tr w:rsidR="008E5C23" w:rsidRPr="003B495B" w14:paraId="08B6F6F6" w14:textId="77777777" w:rsidTr="008E5C23">
        <w:tc>
          <w:tcPr>
            <w:tcW w:w="1384" w:type="dxa"/>
            <w:shd w:val="clear" w:color="auto" w:fill="auto"/>
          </w:tcPr>
          <w:p w14:paraId="1FC8A284" w14:textId="77777777" w:rsidR="008E5C23" w:rsidRPr="003B495B" w:rsidRDefault="008E5C23" w:rsidP="005A25C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43" w:type="dxa"/>
          </w:tcPr>
          <w:p w14:paraId="6F0F5A85" w14:textId="77777777" w:rsidR="008E5C23" w:rsidRDefault="008E5C23" w:rsidP="008E5C2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5954" w:type="dxa"/>
          </w:tcPr>
          <w:p w14:paraId="3B10A5D7" w14:textId="77777777" w:rsidR="008E5C23" w:rsidRPr="003B495B" w:rsidRDefault="008E5C23" w:rsidP="008E5C23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□冊子配布　　□チラシ配布　　□その他（　　　　　）</w:t>
            </w:r>
          </w:p>
        </w:tc>
      </w:tr>
      <w:tr w:rsidR="008E5C23" w:rsidRPr="003B495B" w14:paraId="42A9591A" w14:textId="77777777" w:rsidTr="008E5C23">
        <w:tc>
          <w:tcPr>
            <w:tcW w:w="1384" w:type="dxa"/>
            <w:shd w:val="clear" w:color="auto" w:fill="auto"/>
          </w:tcPr>
          <w:p w14:paraId="6E2CE447" w14:textId="77777777" w:rsidR="008E5C23" w:rsidRPr="003B495B" w:rsidRDefault="008E5C23" w:rsidP="005A25C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43" w:type="dxa"/>
          </w:tcPr>
          <w:p w14:paraId="4B3E5860" w14:textId="77777777" w:rsidR="008E5C23" w:rsidRDefault="008E5C23" w:rsidP="008E5C2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5954" w:type="dxa"/>
          </w:tcPr>
          <w:p w14:paraId="31D139F6" w14:textId="77777777" w:rsidR="008E5C23" w:rsidRPr="003B495B" w:rsidRDefault="008E5C23" w:rsidP="008E5C23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□冊子配布　　□チラシ配布　　□その他（　　　　　）</w:t>
            </w:r>
          </w:p>
        </w:tc>
      </w:tr>
      <w:tr w:rsidR="008E5C23" w:rsidRPr="003B495B" w14:paraId="361E319E" w14:textId="77777777" w:rsidTr="008E5C23">
        <w:tc>
          <w:tcPr>
            <w:tcW w:w="1384" w:type="dxa"/>
            <w:shd w:val="clear" w:color="auto" w:fill="auto"/>
          </w:tcPr>
          <w:p w14:paraId="75CBFFE7" w14:textId="77777777" w:rsidR="008E5C23" w:rsidRPr="003B495B" w:rsidRDefault="008E5C23" w:rsidP="005A25C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43" w:type="dxa"/>
          </w:tcPr>
          <w:p w14:paraId="2E25295F" w14:textId="77777777" w:rsidR="008E5C23" w:rsidRDefault="008E5C23" w:rsidP="008E5C2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5954" w:type="dxa"/>
          </w:tcPr>
          <w:p w14:paraId="62B0DD14" w14:textId="77777777" w:rsidR="008E5C23" w:rsidRPr="003B495B" w:rsidRDefault="008E5C23" w:rsidP="008E5C23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□冊子配布　　□チラシ配布　　□その他（　　　　　）</w:t>
            </w:r>
          </w:p>
        </w:tc>
      </w:tr>
    </w:tbl>
    <w:p w14:paraId="3F623CB6" w14:textId="77777777" w:rsidR="00013120" w:rsidRDefault="003B495B" w:rsidP="003B495B">
      <w:pPr>
        <w:tabs>
          <w:tab w:val="left" w:pos="4980"/>
        </w:tabs>
        <w:jc w:val="left"/>
        <w:rPr>
          <w:sz w:val="22"/>
          <w:szCs w:val="22"/>
        </w:rPr>
      </w:pPr>
      <w:r w:rsidRPr="003B495B">
        <w:rPr>
          <w:sz w:val="22"/>
          <w:szCs w:val="22"/>
        </w:rPr>
        <w:tab/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3006"/>
        <w:gridCol w:w="4365"/>
      </w:tblGrid>
      <w:tr w:rsidR="00013120" w:rsidRPr="003B495B" w14:paraId="2C5775C9" w14:textId="77777777" w:rsidTr="00284F99">
        <w:tc>
          <w:tcPr>
            <w:tcW w:w="1384" w:type="dxa"/>
            <w:shd w:val="clear" w:color="auto" w:fill="auto"/>
            <w:vAlign w:val="center"/>
          </w:tcPr>
          <w:p w14:paraId="36BFE271" w14:textId="77777777" w:rsidR="00013120" w:rsidRPr="003B495B" w:rsidRDefault="00013120" w:rsidP="00C241D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年月日</w:t>
            </w:r>
          </w:p>
        </w:tc>
        <w:tc>
          <w:tcPr>
            <w:tcW w:w="3006" w:type="dxa"/>
          </w:tcPr>
          <w:p w14:paraId="7A5ED819" w14:textId="77777777" w:rsidR="00013120" w:rsidRDefault="00013120" w:rsidP="00C241D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点検・保安等に関する事項</w:t>
            </w:r>
          </w:p>
        </w:tc>
        <w:tc>
          <w:tcPr>
            <w:tcW w:w="4365" w:type="dxa"/>
          </w:tcPr>
          <w:p w14:paraId="23952920" w14:textId="77777777" w:rsidR="00013120" w:rsidRDefault="00013120" w:rsidP="00C241D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内容</w:t>
            </w:r>
          </w:p>
        </w:tc>
      </w:tr>
      <w:tr w:rsidR="00013120" w:rsidRPr="003B495B" w14:paraId="79B866FE" w14:textId="77777777" w:rsidTr="00284F99">
        <w:tc>
          <w:tcPr>
            <w:tcW w:w="1384" w:type="dxa"/>
            <w:shd w:val="clear" w:color="auto" w:fill="auto"/>
          </w:tcPr>
          <w:p w14:paraId="324E6C99" w14:textId="77777777" w:rsidR="00013120" w:rsidRDefault="00013120" w:rsidP="00C241DF">
            <w:pPr>
              <w:jc w:val="left"/>
              <w:rPr>
                <w:sz w:val="22"/>
                <w:szCs w:val="22"/>
              </w:rPr>
            </w:pPr>
          </w:p>
          <w:p w14:paraId="05A8F57D" w14:textId="77777777" w:rsidR="00013120" w:rsidRPr="003B495B" w:rsidRDefault="00013120" w:rsidP="00C241D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3006" w:type="dxa"/>
          </w:tcPr>
          <w:p w14:paraId="3DDE6FF6" w14:textId="77777777" w:rsidR="00013120" w:rsidRPr="003B495B" w:rsidRDefault="00013120" w:rsidP="00C241D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365" w:type="dxa"/>
          </w:tcPr>
          <w:p w14:paraId="197A0903" w14:textId="77777777" w:rsidR="00013120" w:rsidRPr="003B495B" w:rsidRDefault="00013120" w:rsidP="00C241DF">
            <w:pPr>
              <w:jc w:val="left"/>
              <w:rPr>
                <w:sz w:val="22"/>
                <w:szCs w:val="22"/>
              </w:rPr>
            </w:pPr>
          </w:p>
        </w:tc>
      </w:tr>
      <w:tr w:rsidR="00013120" w:rsidRPr="003B495B" w14:paraId="2C92653B" w14:textId="77777777" w:rsidTr="00284F99">
        <w:tc>
          <w:tcPr>
            <w:tcW w:w="1384" w:type="dxa"/>
            <w:shd w:val="clear" w:color="auto" w:fill="auto"/>
          </w:tcPr>
          <w:p w14:paraId="3254133D" w14:textId="77777777" w:rsidR="00013120" w:rsidRDefault="00013120" w:rsidP="00C241DF">
            <w:pPr>
              <w:jc w:val="left"/>
              <w:rPr>
                <w:sz w:val="22"/>
                <w:szCs w:val="22"/>
              </w:rPr>
            </w:pPr>
          </w:p>
          <w:p w14:paraId="5E72D377" w14:textId="77777777" w:rsidR="00013120" w:rsidRPr="003B495B" w:rsidRDefault="00013120" w:rsidP="00C241D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3006" w:type="dxa"/>
          </w:tcPr>
          <w:p w14:paraId="762760EE" w14:textId="77777777" w:rsidR="00013120" w:rsidRPr="003B495B" w:rsidRDefault="00013120" w:rsidP="00C241D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365" w:type="dxa"/>
          </w:tcPr>
          <w:p w14:paraId="5FBE8F75" w14:textId="77777777" w:rsidR="00013120" w:rsidRPr="003B495B" w:rsidRDefault="00013120" w:rsidP="00C241DF">
            <w:pPr>
              <w:jc w:val="left"/>
              <w:rPr>
                <w:sz w:val="22"/>
                <w:szCs w:val="22"/>
              </w:rPr>
            </w:pPr>
          </w:p>
        </w:tc>
      </w:tr>
      <w:tr w:rsidR="00013120" w:rsidRPr="003B495B" w14:paraId="6600FFA3" w14:textId="77777777" w:rsidTr="00284F99">
        <w:tc>
          <w:tcPr>
            <w:tcW w:w="1384" w:type="dxa"/>
            <w:shd w:val="clear" w:color="auto" w:fill="auto"/>
          </w:tcPr>
          <w:p w14:paraId="0742473A" w14:textId="77777777" w:rsidR="00013120" w:rsidRDefault="00013120" w:rsidP="00C241DF">
            <w:pPr>
              <w:jc w:val="left"/>
              <w:rPr>
                <w:sz w:val="22"/>
                <w:szCs w:val="22"/>
              </w:rPr>
            </w:pPr>
          </w:p>
          <w:p w14:paraId="14B337CB" w14:textId="77777777" w:rsidR="00013120" w:rsidRPr="003B495B" w:rsidRDefault="00013120" w:rsidP="00C241D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3006" w:type="dxa"/>
          </w:tcPr>
          <w:p w14:paraId="3A70114E" w14:textId="77777777" w:rsidR="00013120" w:rsidRPr="003B495B" w:rsidRDefault="00013120" w:rsidP="00C241D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365" w:type="dxa"/>
          </w:tcPr>
          <w:p w14:paraId="7854BDC4" w14:textId="77777777" w:rsidR="00013120" w:rsidRPr="003B495B" w:rsidRDefault="00013120" w:rsidP="00C241DF">
            <w:pPr>
              <w:jc w:val="left"/>
              <w:rPr>
                <w:sz w:val="22"/>
                <w:szCs w:val="22"/>
              </w:rPr>
            </w:pPr>
          </w:p>
        </w:tc>
      </w:tr>
      <w:tr w:rsidR="00013120" w:rsidRPr="003B495B" w14:paraId="23B237F9" w14:textId="77777777" w:rsidTr="00284F99">
        <w:tc>
          <w:tcPr>
            <w:tcW w:w="1384" w:type="dxa"/>
            <w:shd w:val="clear" w:color="auto" w:fill="auto"/>
          </w:tcPr>
          <w:p w14:paraId="4F5BFEBC" w14:textId="77777777" w:rsidR="00013120" w:rsidRDefault="00013120" w:rsidP="00C241DF">
            <w:pPr>
              <w:jc w:val="left"/>
              <w:rPr>
                <w:sz w:val="22"/>
                <w:szCs w:val="22"/>
              </w:rPr>
            </w:pPr>
          </w:p>
          <w:p w14:paraId="17484911" w14:textId="77777777" w:rsidR="00013120" w:rsidRPr="003B495B" w:rsidRDefault="00013120" w:rsidP="00C241D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3006" w:type="dxa"/>
          </w:tcPr>
          <w:p w14:paraId="4B27D1B0" w14:textId="77777777" w:rsidR="00013120" w:rsidRPr="003B495B" w:rsidRDefault="00013120" w:rsidP="00C241D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365" w:type="dxa"/>
          </w:tcPr>
          <w:p w14:paraId="51A435D6" w14:textId="77777777" w:rsidR="00013120" w:rsidRPr="003B495B" w:rsidRDefault="00013120" w:rsidP="00C241DF">
            <w:pPr>
              <w:jc w:val="left"/>
              <w:rPr>
                <w:sz w:val="22"/>
                <w:szCs w:val="22"/>
              </w:rPr>
            </w:pPr>
          </w:p>
        </w:tc>
      </w:tr>
      <w:tr w:rsidR="00013120" w:rsidRPr="003B495B" w14:paraId="610A60CC" w14:textId="77777777" w:rsidTr="00284F99">
        <w:tc>
          <w:tcPr>
            <w:tcW w:w="1384" w:type="dxa"/>
            <w:shd w:val="clear" w:color="auto" w:fill="auto"/>
          </w:tcPr>
          <w:p w14:paraId="071A0E26" w14:textId="77777777" w:rsidR="00013120" w:rsidRDefault="00013120" w:rsidP="00C241DF">
            <w:pPr>
              <w:jc w:val="left"/>
              <w:rPr>
                <w:sz w:val="22"/>
                <w:szCs w:val="22"/>
              </w:rPr>
            </w:pPr>
          </w:p>
          <w:p w14:paraId="0D9D6E3F" w14:textId="77777777" w:rsidR="00013120" w:rsidRPr="003B495B" w:rsidRDefault="00013120" w:rsidP="00C241D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3006" w:type="dxa"/>
          </w:tcPr>
          <w:p w14:paraId="6B9B2154" w14:textId="77777777" w:rsidR="00013120" w:rsidRPr="003B495B" w:rsidRDefault="00013120" w:rsidP="00C241D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365" w:type="dxa"/>
          </w:tcPr>
          <w:p w14:paraId="395A876E" w14:textId="77777777" w:rsidR="00013120" w:rsidRPr="003B495B" w:rsidRDefault="00013120" w:rsidP="00C241DF">
            <w:pPr>
              <w:jc w:val="left"/>
              <w:rPr>
                <w:sz w:val="22"/>
                <w:szCs w:val="22"/>
              </w:rPr>
            </w:pPr>
          </w:p>
        </w:tc>
      </w:tr>
    </w:tbl>
    <w:p w14:paraId="66306A24" w14:textId="77777777" w:rsidR="003B495B" w:rsidRPr="003B495B" w:rsidRDefault="003B495B" w:rsidP="003B495B">
      <w:pPr>
        <w:wordWrap w:val="0"/>
        <w:jc w:val="right"/>
        <w:rPr>
          <w:sz w:val="22"/>
          <w:szCs w:val="22"/>
        </w:rPr>
      </w:pPr>
      <w:r w:rsidRPr="003B495B">
        <w:rPr>
          <w:rFonts w:hint="eastAsia"/>
          <w:sz w:val="22"/>
          <w:szCs w:val="22"/>
        </w:rPr>
        <w:t xml:space="preserve">（記載事項）　　　　　　　　　　　　　　</w:t>
      </w:r>
    </w:p>
    <w:p w14:paraId="6A64E6D4" w14:textId="77777777" w:rsidR="003B495B" w:rsidRPr="003B495B" w:rsidRDefault="003B495B" w:rsidP="003B495B">
      <w:pPr>
        <w:jc w:val="right"/>
        <w:rPr>
          <w:sz w:val="22"/>
          <w:szCs w:val="22"/>
        </w:rPr>
      </w:pPr>
      <w:r w:rsidRPr="003B495B">
        <w:rPr>
          <w:rFonts w:hint="eastAsia"/>
          <w:sz w:val="22"/>
          <w:szCs w:val="22"/>
        </w:rPr>
        <w:t>１．引渡先に対し行った保安上の指導、助言</w:t>
      </w:r>
    </w:p>
    <w:p w14:paraId="3BF8479B" w14:textId="77777777" w:rsidR="003B495B" w:rsidRPr="003B495B" w:rsidRDefault="003B495B" w:rsidP="003B495B">
      <w:pPr>
        <w:wordWrap w:val="0"/>
        <w:jc w:val="right"/>
        <w:rPr>
          <w:sz w:val="22"/>
          <w:szCs w:val="22"/>
        </w:rPr>
      </w:pPr>
      <w:r w:rsidRPr="003B495B">
        <w:rPr>
          <w:rFonts w:hint="eastAsia"/>
          <w:sz w:val="22"/>
          <w:szCs w:val="22"/>
        </w:rPr>
        <w:t xml:space="preserve">２．高圧ガスに係る事故・災害等の状況　　</w:t>
      </w:r>
    </w:p>
    <w:p w14:paraId="3EDFD110" w14:textId="77777777" w:rsidR="003B495B" w:rsidRPr="003B495B" w:rsidRDefault="0002354F" w:rsidP="003B495B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３．設備</w:t>
      </w:r>
      <w:r w:rsidR="00013120">
        <w:rPr>
          <w:rFonts w:hint="eastAsia"/>
          <w:sz w:val="22"/>
          <w:szCs w:val="22"/>
        </w:rPr>
        <w:t>等の異常</w:t>
      </w:r>
      <w:r>
        <w:rPr>
          <w:rFonts w:hint="eastAsia"/>
          <w:sz w:val="22"/>
          <w:szCs w:val="22"/>
        </w:rPr>
        <w:t>及びその措置内容</w:t>
      </w:r>
      <w:r w:rsidR="003B495B" w:rsidRPr="003B495B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　　</w:t>
      </w:r>
    </w:p>
    <w:p w14:paraId="2B641ECB" w14:textId="77777777" w:rsidR="003B495B" w:rsidRPr="003B495B" w:rsidRDefault="005A25C5" w:rsidP="003B495B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４．その他保安上の事項　　　　　　　　　</w:t>
      </w:r>
    </w:p>
    <w:sectPr w:rsidR="003B495B" w:rsidRPr="003B495B" w:rsidSect="005A25C5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67617"/>
    <w:multiLevelType w:val="hybridMultilevel"/>
    <w:tmpl w:val="33DE4E76"/>
    <w:lvl w:ilvl="0" w:tplc="16B22CB2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proofState w:spelling="clean" w:grammar="dirty"/>
  <w:defaultTabStop w:val="840"/>
  <w:drawingGridVerticalSpacing w:val="17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95B"/>
    <w:rsid w:val="00013120"/>
    <w:rsid w:val="0002354F"/>
    <w:rsid w:val="00284F99"/>
    <w:rsid w:val="003B495B"/>
    <w:rsid w:val="005A25C5"/>
    <w:rsid w:val="005A4430"/>
    <w:rsid w:val="00613414"/>
    <w:rsid w:val="008E5C23"/>
    <w:rsid w:val="009E398E"/>
    <w:rsid w:val="00C241DF"/>
    <w:rsid w:val="00D76774"/>
    <w:rsid w:val="00EF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296139"/>
  <w15:chartTrackingRefBased/>
  <w15:docId w15:val="{F29D11DF-9DCD-461D-98A6-F41DC3923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4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354F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02354F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cp:lastModifiedBy>野田 百夏</cp:lastModifiedBy>
  <cp:revision>5</cp:revision>
  <cp:lastPrinted>2021-08-11T02:08:00Z</cp:lastPrinted>
  <dcterms:created xsi:type="dcterms:W3CDTF">2021-08-12T00:09:00Z</dcterms:created>
  <dcterms:modified xsi:type="dcterms:W3CDTF">2022-06-29T06:29:00Z</dcterms:modified>
</cp:coreProperties>
</file>