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F3F0A" w14:textId="77777777" w:rsidR="00CF08AA" w:rsidRPr="00CF08AA" w:rsidRDefault="00CF08AA" w:rsidP="00CF08AA">
      <w:pPr>
        <w:rPr>
          <w:b/>
          <w:szCs w:val="21"/>
          <w:u w:val="single"/>
        </w:rPr>
      </w:pPr>
      <w:bookmarkStart w:id="0" w:name="_Hlk107075979"/>
      <w:r w:rsidRPr="00CF08AA">
        <w:rPr>
          <w:rFonts w:hint="eastAsia"/>
          <w:b/>
          <w:szCs w:val="21"/>
          <w:u w:val="single"/>
        </w:rPr>
        <w:t>提出書類</w:t>
      </w:r>
    </w:p>
    <w:p w14:paraId="3FA23222" w14:textId="77777777" w:rsidR="00CF08AA" w:rsidRPr="00CF08AA" w:rsidRDefault="00CF08AA" w:rsidP="00CF08AA">
      <w:pPr>
        <w:ind w:firstLineChars="100" w:firstLine="210"/>
        <w:rPr>
          <w:szCs w:val="21"/>
        </w:rPr>
      </w:pPr>
      <w:r w:rsidRPr="00CF08AA">
        <w:rPr>
          <w:rFonts w:hint="eastAsia"/>
          <w:szCs w:val="21"/>
        </w:rPr>
        <w:t>○：必ず必要</w:t>
      </w:r>
      <w:r w:rsidRPr="00CF08AA">
        <w:rPr>
          <w:rFonts w:hint="eastAsia"/>
          <w:szCs w:val="21"/>
        </w:rPr>
        <w:t xml:space="preserve">      </w:t>
      </w:r>
      <w:r w:rsidRPr="00CF08AA">
        <w:rPr>
          <w:rFonts w:hint="eastAsia"/>
          <w:szCs w:val="21"/>
        </w:rPr>
        <w:t>△：該当する場合に必要　　　×：不要</w:t>
      </w:r>
    </w:p>
    <w:tbl>
      <w:tblPr>
        <w:tblW w:w="10349"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767"/>
        <w:gridCol w:w="1494"/>
        <w:gridCol w:w="820"/>
        <w:gridCol w:w="4000"/>
        <w:gridCol w:w="425"/>
        <w:gridCol w:w="425"/>
        <w:gridCol w:w="426"/>
        <w:gridCol w:w="992"/>
      </w:tblGrid>
      <w:tr w:rsidR="00CF08AA" w:rsidRPr="00CF08AA" w14:paraId="317AAAC0" w14:textId="77777777" w:rsidTr="00CE7EC9">
        <w:trPr>
          <w:trHeight w:val="153"/>
          <w:jc w:val="center"/>
        </w:trPr>
        <w:tc>
          <w:tcPr>
            <w:tcW w:w="4081" w:type="dxa"/>
            <w:gridSpan w:val="3"/>
            <w:vMerge w:val="restart"/>
            <w:tcBorders>
              <w:bottom w:val="single" w:sz="6" w:space="0" w:color="auto"/>
            </w:tcBorders>
            <w:shd w:val="clear" w:color="auto" w:fill="auto"/>
            <w:vAlign w:val="center"/>
          </w:tcPr>
          <w:p w14:paraId="4C6A117A" w14:textId="77777777" w:rsidR="00CF08AA" w:rsidRPr="00CF08AA" w:rsidRDefault="00CF08AA" w:rsidP="00DD139A">
            <w:pPr>
              <w:jc w:val="center"/>
              <w:textAlignment w:val="baseline"/>
              <w:rPr>
                <w:rFonts w:hAnsi="Times New Roman"/>
                <w:spacing w:val="4"/>
                <w:szCs w:val="21"/>
              </w:rPr>
            </w:pPr>
            <w:r w:rsidRPr="00CF08AA">
              <w:rPr>
                <w:rFonts w:hAnsi="Times New Roman" w:hint="eastAsia"/>
                <w:spacing w:val="4"/>
                <w:szCs w:val="21"/>
              </w:rPr>
              <w:t>提出書類</w:t>
            </w:r>
          </w:p>
        </w:tc>
        <w:tc>
          <w:tcPr>
            <w:tcW w:w="4000" w:type="dxa"/>
            <w:vMerge w:val="restart"/>
            <w:tcBorders>
              <w:bottom w:val="single" w:sz="6" w:space="0" w:color="auto"/>
            </w:tcBorders>
            <w:shd w:val="clear" w:color="auto" w:fill="auto"/>
            <w:vAlign w:val="center"/>
          </w:tcPr>
          <w:p w14:paraId="1C2D47F8" w14:textId="77777777" w:rsidR="00CF08AA" w:rsidRPr="00CF08AA" w:rsidRDefault="00CF08AA" w:rsidP="00DD139A">
            <w:pPr>
              <w:jc w:val="center"/>
              <w:textAlignment w:val="baseline"/>
              <w:rPr>
                <w:rFonts w:hAnsi="Times New Roman"/>
                <w:spacing w:val="4"/>
                <w:szCs w:val="21"/>
              </w:rPr>
            </w:pPr>
            <w:r w:rsidRPr="00CF08AA">
              <w:rPr>
                <w:rFonts w:hAnsi="Times New Roman" w:hint="eastAsia"/>
                <w:spacing w:val="4"/>
                <w:szCs w:val="21"/>
              </w:rPr>
              <w:t>備考</w:t>
            </w:r>
          </w:p>
        </w:tc>
        <w:tc>
          <w:tcPr>
            <w:tcW w:w="1276" w:type="dxa"/>
            <w:gridSpan w:val="3"/>
            <w:tcBorders>
              <w:bottom w:val="single" w:sz="6" w:space="0" w:color="auto"/>
            </w:tcBorders>
          </w:tcPr>
          <w:p w14:paraId="102EB5FC" w14:textId="77777777" w:rsidR="00CF08AA" w:rsidRPr="00CF08AA" w:rsidRDefault="00CF08AA" w:rsidP="00DD139A">
            <w:pPr>
              <w:jc w:val="center"/>
              <w:textAlignment w:val="baseline"/>
              <w:rPr>
                <w:rFonts w:hAnsi="Times New Roman"/>
                <w:szCs w:val="21"/>
              </w:rPr>
            </w:pPr>
            <w:r w:rsidRPr="00CF08AA">
              <w:rPr>
                <w:rFonts w:hAnsi="Times New Roman" w:hint="eastAsia"/>
                <w:szCs w:val="21"/>
              </w:rPr>
              <w:t>届出の区分</w:t>
            </w:r>
          </w:p>
        </w:tc>
        <w:tc>
          <w:tcPr>
            <w:tcW w:w="992" w:type="dxa"/>
            <w:vMerge w:val="restart"/>
            <w:tcBorders>
              <w:bottom w:val="single" w:sz="6" w:space="0" w:color="auto"/>
            </w:tcBorders>
            <w:vAlign w:val="center"/>
          </w:tcPr>
          <w:p w14:paraId="6B08438F" w14:textId="77777777" w:rsidR="00CF08AA" w:rsidRPr="00CF08AA" w:rsidRDefault="00CF08AA" w:rsidP="00DD139A">
            <w:pPr>
              <w:jc w:val="center"/>
              <w:textAlignment w:val="baseline"/>
              <w:rPr>
                <w:rFonts w:hAnsi="Times New Roman"/>
                <w:w w:val="80"/>
                <w:szCs w:val="21"/>
              </w:rPr>
            </w:pPr>
            <w:r w:rsidRPr="00CF08AA">
              <w:rPr>
                <w:rFonts w:hAnsi="Times New Roman" w:hint="eastAsia"/>
                <w:spacing w:val="9"/>
                <w:w w:val="65"/>
                <w:kern w:val="0"/>
                <w:szCs w:val="21"/>
                <w:fitText w:val="574" w:id="-1496541184"/>
              </w:rPr>
              <w:t>チェッ</w:t>
            </w:r>
            <w:r w:rsidRPr="00CF08AA">
              <w:rPr>
                <w:rFonts w:hAnsi="Times New Roman" w:hint="eastAsia"/>
                <w:spacing w:val="-12"/>
                <w:w w:val="65"/>
                <w:kern w:val="0"/>
                <w:szCs w:val="21"/>
                <w:fitText w:val="574" w:id="-1496541184"/>
              </w:rPr>
              <w:t>ク</w:t>
            </w:r>
          </w:p>
          <w:p w14:paraId="3714BBF0" w14:textId="77777777" w:rsidR="00CF08AA" w:rsidRPr="00CF08AA" w:rsidRDefault="00CF08AA" w:rsidP="00DD139A">
            <w:pPr>
              <w:jc w:val="center"/>
              <w:textAlignment w:val="baseline"/>
              <w:rPr>
                <w:rFonts w:hAnsi="Times New Roman"/>
                <w:spacing w:val="4"/>
                <w:szCs w:val="21"/>
              </w:rPr>
            </w:pPr>
            <w:r w:rsidRPr="00CF08AA">
              <w:rPr>
                <w:rFonts w:hAnsi="Times New Roman" w:hint="eastAsia"/>
                <w:spacing w:val="-38"/>
                <w:kern w:val="0"/>
                <w:szCs w:val="21"/>
                <w:fitText w:val="143" w:id="-1496541183"/>
              </w:rPr>
              <w:t>欄</w:t>
            </w:r>
          </w:p>
        </w:tc>
      </w:tr>
      <w:tr w:rsidR="00CF08AA" w:rsidRPr="00CF08AA" w14:paraId="276040D2" w14:textId="77777777" w:rsidTr="00CE7EC9">
        <w:trPr>
          <w:trHeight w:val="202"/>
          <w:jc w:val="center"/>
        </w:trPr>
        <w:tc>
          <w:tcPr>
            <w:tcW w:w="4081" w:type="dxa"/>
            <w:gridSpan w:val="3"/>
            <w:vMerge/>
            <w:tcBorders>
              <w:top w:val="single" w:sz="6" w:space="0" w:color="auto"/>
              <w:bottom w:val="double" w:sz="4" w:space="0" w:color="auto"/>
            </w:tcBorders>
            <w:shd w:val="clear" w:color="auto" w:fill="auto"/>
            <w:vAlign w:val="center"/>
          </w:tcPr>
          <w:p w14:paraId="49F542F1" w14:textId="77777777" w:rsidR="00CF08AA" w:rsidRPr="00CF08AA" w:rsidRDefault="00CF08AA" w:rsidP="00DD139A">
            <w:pPr>
              <w:textAlignment w:val="baseline"/>
              <w:rPr>
                <w:rFonts w:hAnsi="Times New Roman"/>
                <w:spacing w:val="4"/>
                <w:szCs w:val="21"/>
              </w:rPr>
            </w:pPr>
          </w:p>
        </w:tc>
        <w:tc>
          <w:tcPr>
            <w:tcW w:w="4000" w:type="dxa"/>
            <w:vMerge/>
            <w:tcBorders>
              <w:top w:val="single" w:sz="6" w:space="0" w:color="auto"/>
              <w:bottom w:val="double" w:sz="4" w:space="0" w:color="auto"/>
            </w:tcBorders>
            <w:shd w:val="clear" w:color="auto" w:fill="auto"/>
            <w:vAlign w:val="center"/>
          </w:tcPr>
          <w:p w14:paraId="6116046B" w14:textId="77777777" w:rsidR="00CF08AA" w:rsidRPr="00CF08AA" w:rsidRDefault="00CF08AA" w:rsidP="00DD139A">
            <w:pPr>
              <w:textAlignment w:val="baseline"/>
              <w:rPr>
                <w:rFonts w:hAnsi="Times New Roman"/>
                <w:spacing w:val="4"/>
                <w:szCs w:val="21"/>
              </w:rPr>
            </w:pPr>
          </w:p>
        </w:tc>
        <w:tc>
          <w:tcPr>
            <w:tcW w:w="425" w:type="dxa"/>
            <w:tcBorders>
              <w:top w:val="single" w:sz="6" w:space="0" w:color="auto"/>
              <w:bottom w:val="double" w:sz="4" w:space="0" w:color="auto"/>
            </w:tcBorders>
            <w:vAlign w:val="center"/>
          </w:tcPr>
          <w:p w14:paraId="24B47A27" w14:textId="77777777" w:rsidR="00CF08AA" w:rsidRPr="00CF08AA" w:rsidRDefault="00CF08AA" w:rsidP="00CF08AA">
            <w:pPr>
              <w:textAlignment w:val="baseline"/>
              <w:rPr>
                <w:rFonts w:hAnsi="Times New Roman"/>
                <w:spacing w:val="4"/>
                <w:szCs w:val="21"/>
              </w:rPr>
            </w:pPr>
            <w:r w:rsidRPr="00CF08AA">
              <w:rPr>
                <w:rFonts w:hAnsi="Times New Roman" w:hint="eastAsia"/>
                <w:spacing w:val="4"/>
                <w:szCs w:val="21"/>
              </w:rPr>
              <w:t>一般</w:t>
            </w:r>
          </w:p>
        </w:tc>
        <w:tc>
          <w:tcPr>
            <w:tcW w:w="425" w:type="dxa"/>
            <w:tcBorders>
              <w:top w:val="single" w:sz="6" w:space="0" w:color="auto"/>
              <w:bottom w:val="double" w:sz="4" w:space="0" w:color="auto"/>
            </w:tcBorders>
            <w:vAlign w:val="center"/>
          </w:tcPr>
          <w:p w14:paraId="3ABEF89E" w14:textId="77777777" w:rsidR="00CF08AA" w:rsidRPr="00CF08AA" w:rsidRDefault="00CF08AA" w:rsidP="00CF08AA">
            <w:pPr>
              <w:textAlignment w:val="baseline"/>
              <w:rPr>
                <w:rFonts w:hAnsi="Times New Roman"/>
                <w:spacing w:val="4"/>
                <w:szCs w:val="21"/>
              </w:rPr>
            </w:pPr>
            <w:r w:rsidRPr="00CF08AA">
              <w:rPr>
                <w:rFonts w:hAnsi="Times New Roman" w:hint="eastAsia"/>
                <w:spacing w:val="4"/>
                <w:szCs w:val="21"/>
              </w:rPr>
              <w:t>液石</w:t>
            </w:r>
          </w:p>
        </w:tc>
        <w:tc>
          <w:tcPr>
            <w:tcW w:w="426" w:type="dxa"/>
            <w:tcBorders>
              <w:top w:val="single" w:sz="6" w:space="0" w:color="auto"/>
              <w:bottom w:val="double" w:sz="4" w:space="0" w:color="auto"/>
            </w:tcBorders>
            <w:vAlign w:val="center"/>
          </w:tcPr>
          <w:p w14:paraId="4B54A60E" w14:textId="77777777" w:rsidR="00CF08AA" w:rsidRPr="00CF08AA" w:rsidRDefault="00CF08AA" w:rsidP="00CF08AA">
            <w:pPr>
              <w:textAlignment w:val="baseline"/>
              <w:rPr>
                <w:rFonts w:hAnsi="Times New Roman"/>
                <w:spacing w:val="4"/>
                <w:szCs w:val="21"/>
              </w:rPr>
            </w:pPr>
            <w:r w:rsidRPr="00CF08AA">
              <w:rPr>
                <w:rFonts w:hAnsi="Times New Roman" w:hint="eastAsia"/>
                <w:spacing w:val="4"/>
                <w:szCs w:val="21"/>
              </w:rPr>
              <w:t>冷凍</w:t>
            </w:r>
          </w:p>
        </w:tc>
        <w:tc>
          <w:tcPr>
            <w:tcW w:w="992" w:type="dxa"/>
            <w:vMerge/>
            <w:tcBorders>
              <w:top w:val="single" w:sz="6" w:space="0" w:color="auto"/>
              <w:bottom w:val="double" w:sz="4" w:space="0" w:color="auto"/>
            </w:tcBorders>
            <w:vAlign w:val="center"/>
          </w:tcPr>
          <w:p w14:paraId="09734D11" w14:textId="77777777" w:rsidR="00CF08AA" w:rsidRPr="00CF08AA" w:rsidRDefault="00CF08AA" w:rsidP="00DD139A">
            <w:pPr>
              <w:textAlignment w:val="baseline"/>
              <w:rPr>
                <w:rFonts w:hAnsi="Times New Roman"/>
                <w:spacing w:val="4"/>
                <w:szCs w:val="21"/>
              </w:rPr>
            </w:pPr>
          </w:p>
        </w:tc>
      </w:tr>
      <w:tr w:rsidR="00CF08AA" w:rsidRPr="00CF08AA" w14:paraId="2BF8256B" w14:textId="77777777" w:rsidTr="00CE7EC9">
        <w:trPr>
          <w:jc w:val="center"/>
        </w:trPr>
        <w:tc>
          <w:tcPr>
            <w:tcW w:w="3261" w:type="dxa"/>
            <w:gridSpan w:val="2"/>
            <w:vMerge w:val="restart"/>
            <w:tcBorders>
              <w:top w:val="double" w:sz="4" w:space="0" w:color="auto"/>
              <w:bottom w:val="single" w:sz="6" w:space="0" w:color="auto"/>
            </w:tcBorders>
            <w:shd w:val="clear" w:color="auto" w:fill="auto"/>
            <w:vAlign w:val="center"/>
          </w:tcPr>
          <w:p w14:paraId="32A3823F" w14:textId="77777777" w:rsidR="00CF08AA" w:rsidRPr="00CF08AA" w:rsidRDefault="00CF08AA" w:rsidP="00DD139A">
            <w:pPr>
              <w:textAlignment w:val="baseline"/>
              <w:rPr>
                <w:rFonts w:hAnsi="Times New Roman"/>
                <w:spacing w:val="4"/>
                <w:szCs w:val="21"/>
              </w:rPr>
            </w:pPr>
            <w:r w:rsidRPr="00CF08AA">
              <w:rPr>
                <w:rFonts w:hAnsi="Times New Roman" w:hint="eastAsia"/>
                <w:spacing w:val="4"/>
                <w:szCs w:val="21"/>
              </w:rPr>
              <w:t>高圧ガス販売事業届書</w:t>
            </w:r>
          </w:p>
        </w:tc>
        <w:tc>
          <w:tcPr>
            <w:tcW w:w="820" w:type="dxa"/>
            <w:tcBorders>
              <w:top w:val="double" w:sz="4" w:space="0" w:color="auto"/>
              <w:bottom w:val="single" w:sz="6" w:space="0" w:color="auto"/>
            </w:tcBorders>
            <w:shd w:val="clear" w:color="auto" w:fill="auto"/>
            <w:vAlign w:val="center"/>
          </w:tcPr>
          <w:p w14:paraId="45C86914" w14:textId="77777777" w:rsidR="00CF08AA" w:rsidRPr="00CF08AA" w:rsidRDefault="00CF08AA" w:rsidP="00DD139A">
            <w:pPr>
              <w:textAlignment w:val="baseline"/>
              <w:rPr>
                <w:rFonts w:hAnsi="Times New Roman"/>
                <w:spacing w:val="4"/>
                <w:szCs w:val="21"/>
              </w:rPr>
            </w:pPr>
            <w:r w:rsidRPr="00CF08AA">
              <w:rPr>
                <w:rFonts w:hAnsi="Times New Roman" w:hint="eastAsia"/>
                <w:spacing w:val="4"/>
                <w:szCs w:val="21"/>
              </w:rPr>
              <w:t>一般</w:t>
            </w:r>
          </w:p>
        </w:tc>
        <w:tc>
          <w:tcPr>
            <w:tcW w:w="4000" w:type="dxa"/>
            <w:tcBorders>
              <w:top w:val="double" w:sz="4" w:space="0" w:color="auto"/>
              <w:bottom w:val="single" w:sz="6" w:space="0" w:color="auto"/>
            </w:tcBorders>
            <w:shd w:val="clear" w:color="auto" w:fill="auto"/>
            <w:vAlign w:val="center"/>
          </w:tcPr>
          <w:p w14:paraId="3473F4F7" w14:textId="77777777" w:rsidR="00CF08AA" w:rsidRPr="00CF08AA" w:rsidRDefault="00CF08AA" w:rsidP="00DD139A">
            <w:pPr>
              <w:textAlignment w:val="baseline"/>
              <w:rPr>
                <w:rFonts w:hAnsi="Times New Roman"/>
                <w:spacing w:val="4"/>
                <w:szCs w:val="21"/>
              </w:rPr>
            </w:pPr>
            <w:r w:rsidRPr="00CF08AA">
              <w:rPr>
                <w:rFonts w:hAnsi="Times New Roman" w:hint="eastAsia"/>
                <w:spacing w:val="4"/>
                <w:szCs w:val="21"/>
              </w:rPr>
              <w:t>高圧ガス</w:t>
            </w:r>
            <w:r w:rsidRPr="00CF08AA">
              <w:rPr>
                <w:rFonts w:hAnsi="Times New Roman" w:hint="eastAsia"/>
                <w:spacing w:val="4"/>
                <w:szCs w:val="21"/>
              </w:rPr>
              <w:t>(</w:t>
            </w:r>
            <w:r w:rsidRPr="00CF08AA">
              <w:rPr>
                <w:rFonts w:hAnsi="Times New Roman" w:hint="eastAsia"/>
                <w:spacing w:val="4"/>
                <w:szCs w:val="21"/>
              </w:rPr>
              <w:t>液石則、冷凍則の適用を受ける高圧ガスを除く。</w:t>
            </w:r>
            <w:r w:rsidRPr="00CF08AA">
              <w:rPr>
                <w:rFonts w:hAnsi="Times New Roman" w:hint="eastAsia"/>
                <w:spacing w:val="4"/>
                <w:szCs w:val="21"/>
              </w:rPr>
              <w:t>)</w:t>
            </w:r>
            <w:r w:rsidRPr="00CF08AA">
              <w:rPr>
                <w:rFonts w:hAnsi="Times New Roman" w:hint="eastAsia"/>
                <w:spacing w:val="4"/>
                <w:szCs w:val="21"/>
              </w:rPr>
              <w:t>の販売</w:t>
            </w:r>
          </w:p>
        </w:tc>
        <w:tc>
          <w:tcPr>
            <w:tcW w:w="425" w:type="dxa"/>
            <w:tcBorders>
              <w:top w:val="double" w:sz="4" w:space="0" w:color="auto"/>
              <w:bottom w:val="single" w:sz="6" w:space="0" w:color="auto"/>
            </w:tcBorders>
            <w:vAlign w:val="center"/>
          </w:tcPr>
          <w:p w14:paraId="5F897342" w14:textId="77777777" w:rsidR="00CF08AA" w:rsidRPr="00CF08AA" w:rsidRDefault="00CF08AA" w:rsidP="00CF08AA">
            <w:pPr>
              <w:textAlignment w:val="baseline"/>
              <w:rPr>
                <w:rFonts w:hAnsi="Times New Roman"/>
                <w:spacing w:val="4"/>
                <w:szCs w:val="21"/>
              </w:rPr>
            </w:pPr>
            <w:r w:rsidRPr="00CF08AA">
              <w:rPr>
                <w:rFonts w:hAnsi="Times New Roman" w:hint="eastAsia"/>
                <w:spacing w:val="4"/>
                <w:szCs w:val="21"/>
              </w:rPr>
              <w:t>○</w:t>
            </w:r>
          </w:p>
        </w:tc>
        <w:tc>
          <w:tcPr>
            <w:tcW w:w="425" w:type="dxa"/>
            <w:tcBorders>
              <w:top w:val="double" w:sz="4" w:space="0" w:color="auto"/>
              <w:bottom w:val="single" w:sz="6" w:space="0" w:color="auto"/>
            </w:tcBorders>
            <w:vAlign w:val="center"/>
          </w:tcPr>
          <w:p w14:paraId="3717886A" w14:textId="77777777" w:rsidR="00CF08AA" w:rsidRPr="00CF08AA" w:rsidRDefault="00CF08AA" w:rsidP="00CF08AA">
            <w:pPr>
              <w:textAlignment w:val="baseline"/>
              <w:rPr>
                <w:rFonts w:hAnsi="Times New Roman"/>
                <w:spacing w:val="4"/>
                <w:szCs w:val="21"/>
              </w:rPr>
            </w:pPr>
            <w:r w:rsidRPr="00CF08AA">
              <w:rPr>
                <w:rFonts w:hAnsi="Times New Roman" w:hint="eastAsia"/>
                <w:spacing w:val="4"/>
                <w:szCs w:val="21"/>
              </w:rPr>
              <w:t>×</w:t>
            </w:r>
          </w:p>
        </w:tc>
        <w:tc>
          <w:tcPr>
            <w:tcW w:w="426" w:type="dxa"/>
            <w:tcBorders>
              <w:top w:val="double" w:sz="4" w:space="0" w:color="auto"/>
              <w:bottom w:val="single" w:sz="6" w:space="0" w:color="auto"/>
            </w:tcBorders>
            <w:vAlign w:val="center"/>
          </w:tcPr>
          <w:p w14:paraId="1CD91164" w14:textId="77777777" w:rsidR="00CF08AA" w:rsidRPr="00CF08AA" w:rsidRDefault="00CF08AA" w:rsidP="00CF08AA">
            <w:pPr>
              <w:textAlignment w:val="baseline"/>
              <w:rPr>
                <w:rFonts w:hAnsi="Times New Roman"/>
                <w:spacing w:val="4"/>
                <w:szCs w:val="21"/>
              </w:rPr>
            </w:pPr>
            <w:r w:rsidRPr="00CF08AA">
              <w:rPr>
                <w:rFonts w:hAnsi="Times New Roman" w:hint="eastAsia"/>
                <w:spacing w:val="4"/>
                <w:szCs w:val="21"/>
              </w:rPr>
              <w:t>×</w:t>
            </w:r>
          </w:p>
        </w:tc>
        <w:tc>
          <w:tcPr>
            <w:tcW w:w="992" w:type="dxa"/>
            <w:tcBorders>
              <w:top w:val="double" w:sz="4" w:space="0" w:color="auto"/>
              <w:bottom w:val="single" w:sz="6" w:space="0" w:color="auto"/>
            </w:tcBorders>
            <w:vAlign w:val="center"/>
          </w:tcPr>
          <w:p w14:paraId="4E7CFCB9" w14:textId="77777777" w:rsidR="00CF08AA" w:rsidRPr="00CF08AA" w:rsidRDefault="00CF08AA" w:rsidP="00DD139A">
            <w:pPr>
              <w:textAlignment w:val="baseline"/>
              <w:rPr>
                <w:rFonts w:hAnsi="Times New Roman"/>
                <w:spacing w:val="4"/>
                <w:szCs w:val="21"/>
              </w:rPr>
            </w:pPr>
          </w:p>
        </w:tc>
      </w:tr>
      <w:tr w:rsidR="00CF08AA" w:rsidRPr="00CF08AA" w14:paraId="45527787" w14:textId="77777777" w:rsidTr="00CE7EC9">
        <w:trPr>
          <w:jc w:val="center"/>
        </w:trPr>
        <w:tc>
          <w:tcPr>
            <w:tcW w:w="3261" w:type="dxa"/>
            <w:gridSpan w:val="2"/>
            <w:vMerge/>
            <w:tcBorders>
              <w:top w:val="single" w:sz="6" w:space="0" w:color="auto"/>
            </w:tcBorders>
            <w:shd w:val="clear" w:color="auto" w:fill="auto"/>
            <w:vAlign w:val="center"/>
          </w:tcPr>
          <w:p w14:paraId="69C03609" w14:textId="77777777" w:rsidR="00CF08AA" w:rsidRPr="00CF08AA" w:rsidRDefault="00CF08AA" w:rsidP="00DD139A">
            <w:pPr>
              <w:textAlignment w:val="baseline"/>
              <w:rPr>
                <w:rFonts w:hAnsi="Times New Roman"/>
                <w:spacing w:val="4"/>
                <w:szCs w:val="21"/>
              </w:rPr>
            </w:pPr>
          </w:p>
        </w:tc>
        <w:tc>
          <w:tcPr>
            <w:tcW w:w="820" w:type="dxa"/>
            <w:tcBorders>
              <w:top w:val="single" w:sz="6" w:space="0" w:color="auto"/>
            </w:tcBorders>
            <w:shd w:val="clear" w:color="auto" w:fill="auto"/>
            <w:vAlign w:val="center"/>
          </w:tcPr>
          <w:p w14:paraId="0DE5F201" w14:textId="77777777" w:rsidR="00CF08AA" w:rsidRPr="00CF08AA" w:rsidRDefault="00CF08AA" w:rsidP="00DD139A">
            <w:pPr>
              <w:textAlignment w:val="baseline"/>
              <w:rPr>
                <w:rFonts w:hAnsi="Times New Roman"/>
                <w:spacing w:val="4"/>
                <w:szCs w:val="21"/>
              </w:rPr>
            </w:pPr>
            <w:r w:rsidRPr="00CF08AA">
              <w:rPr>
                <w:rFonts w:hAnsi="Times New Roman" w:hint="eastAsia"/>
                <w:spacing w:val="4"/>
                <w:szCs w:val="21"/>
              </w:rPr>
              <w:t>液石</w:t>
            </w:r>
          </w:p>
        </w:tc>
        <w:tc>
          <w:tcPr>
            <w:tcW w:w="4000" w:type="dxa"/>
            <w:tcBorders>
              <w:top w:val="single" w:sz="6" w:space="0" w:color="auto"/>
            </w:tcBorders>
            <w:shd w:val="clear" w:color="auto" w:fill="auto"/>
            <w:vAlign w:val="center"/>
          </w:tcPr>
          <w:p w14:paraId="4981D812" w14:textId="77777777" w:rsidR="00CF08AA" w:rsidRPr="00CF08AA" w:rsidRDefault="00CF08AA" w:rsidP="00DD139A">
            <w:pPr>
              <w:textAlignment w:val="baseline"/>
              <w:rPr>
                <w:rFonts w:hAnsi="Times New Roman"/>
                <w:spacing w:val="4"/>
                <w:szCs w:val="21"/>
              </w:rPr>
            </w:pPr>
            <w:r w:rsidRPr="00CF08AA">
              <w:rPr>
                <w:rFonts w:hAnsi="Times New Roman" w:hint="eastAsia"/>
                <w:spacing w:val="4"/>
                <w:szCs w:val="21"/>
              </w:rPr>
              <w:t>液化石油ガスの販売（液化石油ガス法の適用を受けるものを除く。）</w:t>
            </w:r>
          </w:p>
        </w:tc>
        <w:tc>
          <w:tcPr>
            <w:tcW w:w="425" w:type="dxa"/>
            <w:tcBorders>
              <w:top w:val="single" w:sz="6" w:space="0" w:color="auto"/>
            </w:tcBorders>
            <w:vAlign w:val="center"/>
          </w:tcPr>
          <w:p w14:paraId="154AFDDD" w14:textId="77777777" w:rsidR="00CF08AA" w:rsidRPr="00CF08AA" w:rsidRDefault="00CF08AA" w:rsidP="00CF08AA">
            <w:pPr>
              <w:textAlignment w:val="baseline"/>
              <w:rPr>
                <w:rFonts w:hAnsi="Times New Roman"/>
                <w:spacing w:val="4"/>
                <w:szCs w:val="21"/>
              </w:rPr>
            </w:pPr>
            <w:r w:rsidRPr="00CF08AA">
              <w:rPr>
                <w:rFonts w:hAnsi="Times New Roman" w:hint="eastAsia"/>
                <w:spacing w:val="4"/>
                <w:szCs w:val="21"/>
              </w:rPr>
              <w:t>×</w:t>
            </w:r>
          </w:p>
        </w:tc>
        <w:tc>
          <w:tcPr>
            <w:tcW w:w="425" w:type="dxa"/>
            <w:tcBorders>
              <w:top w:val="single" w:sz="6" w:space="0" w:color="auto"/>
            </w:tcBorders>
            <w:vAlign w:val="center"/>
          </w:tcPr>
          <w:p w14:paraId="78F9BA29" w14:textId="77777777" w:rsidR="00CF08AA" w:rsidRPr="00CF08AA" w:rsidRDefault="00CF08AA" w:rsidP="00CF08AA">
            <w:pPr>
              <w:textAlignment w:val="baseline"/>
              <w:rPr>
                <w:rFonts w:hAnsi="Times New Roman"/>
                <w:spacing w:val="4"/>
                <w:szCs w:val="21"/>
              </w:rPr>
            </w:pPr>
            <w:r w:rsidRPr="00CF08AA">
              <w:rPr>
                <w:rFonts w:hAnsi="Times New Roman" w:hint="eastAsia"/>
                <w:spacing w:val="4"/>
                <w:szCs w:val="21"/>
              </w:rPr>
              <w:t>○</w:t>
            </w:r>
          </w:p>
        </w:tc>
        <w:tc>
          <w:tcPr>
            <w:tcW w:w="426" w:type="dxa"/>
            <w:tcBorders>
              <w:top w:val="single" w:sz="6" w:space="0" w:color="auto"/>
            </w:tcBorders>
            <w:vAlign w:val="center"/>
          </w:tcPr>
          <w:p w14:paraId="1F679D8C" w14:textId="77777777" w:rsidR="00CF08AA" w:rsidRPr="00CF08AA" w:rsidRDefault="00CF08AA" w:rsidP="00CF08AA">
            <w:pPr>
              <w:textAlignment w:val="baseline"/>
              <w:rPr>
                <w:rFonts w:hAnsi="Times New Roman"/>
                <w:spacing w:val="4"/>
                <w:szCs w:val="21"/>
              </w:rPr>
            </w:pPr>
            <w:r w:rsidRPr="00CF08AA">
              <w:rPr>
                <w:rFonts w:hAnsi="Times New Roman" w:hint="eastAsia"/>
                <w:spacing w:val="4"/>
                <w:szCs w:val="21"/>
              </w:rPr>
              <w:t>×</w:t>
            </w:r>
          </w:p>
        </w:tc>
        <w:tc>
          <w:tcPr>
            <w:tcW w:w="992" w:type="dxa"/>
            <w:tcBorders>
              <w:top w:val="single" w:sz="6" w:space="0" w:color="auto"/>
            </w:tcBorders>
            <w:vAlign w:val="center"/>
          </w:tcPr>
          <w:p w14:paraId="6513D800" w14:textId="77777777" w:rsidR="00CF08AA" w:rsidRPr="00CF08AA" w:rsidRDefault="00CF08AA" w:rsidP="00DD139A">
            <w:pPr>
              <w:textAlignment w:val="baseline"/>
              <w:rPr>
                <w:rFonts w:hAnsi="Times New Roman"/>
                <w:spacing w:val="4"/>
                <w:szCs w:val="21"/>
              </w:rPr>
            </w:pPr>
          </w:p>
        </w:tc>
      </w:tr>
      <w:tr w:rsidR="00CF08AA" w:rsidRPr="00CF08AA" w14:paraId="5DC7E043" w14:textId="77777777" w:rsidTr="00CE7EC9">
        <w:trPr>
          <w:trHeight w:val="402"/>
          <w:jc w:val="center"/>
        </w:trPr>
        <w:tc>
          <w:tcPr>
            <w:tcW w:w="3261" w:type="dxa"/>
            <w:gridSpan w:val="2"/>
            <w:vMerge/>
            <w:shd w:val="clear" w:color="auto" w:fill="auto"/>
            <w:vAlign w:val="center"/>
          </w:tcPr>
          <w:p w14:paraId="07C055BB" w14:textId="77777777" w:rsidR="00CF08AA" w:rsidRPr="00CF08AA" w:rsidRDefault="00CF08AA" w:rsidP="00DD139A">
            <w:pPr>
              <w:textAlignment w:val="baseline"/>
              <w:rPr>
                <w:rFonts w:hAnsi="Times New Roman"/>
                <w:spacing w:val="4"/>
                <w:szCs w:val="21"/>
              </w:rPr>
            </w:pPr>
          </w:p>
        </w:tc>
        <w:tc>
          <w:tcPr>
            <w:tcW w:w="820" w:type="dxa"/>
            <w:shd w:val="clear" w:color="auto" w:fill="auto"/>
            <w:vAlign w:val="center"/>
          </w:tcPr>
          <w:p w14:paraId="78A598AF" w14:textId="77777777" w:rsidR="00CF08AA" w:rsidRPr="00CF08AA" w:rsidRDefault="00CF08AA" w:rsidP="00DD139A">
            <w:pPr>
              <w:textAlignment w:val="baseline"/>
              <w:rPr>
                <w:rFonts w:hAnsi="Times New Roman"/>
                <w:spacing w:val="4"/>
                <w:szCs w:val="21"/>
              </w:rPr>
            </w:pPr>
            <w:r w:rsidRPr="00CF08AA">
              <w:rPr>
                <w:rFonts w:hAnsi="Times New Roman" w:hint="eastAsia"/>
                <w:spacing w:val="4"/>
                <w:szCs w:val="21"/>
              </w:rPr>
              <w:t>冷凍</w:t>
            </w:r>
          </w:p>
        </w:tc>
        <w:tc>
          <w:tcPr>
            <w:tcW w:w="4000" w:type="dxa"/>
            <w:shd w:val="clear" w:color="auto" w:fill="auto"/>
            <w:vAlign w:val="center"/>
          </w:tcPr>
          <w:p w14:paraId="03DF62CB" w14:textId="77777777" w:rsidR="00CF08AA" w:rsidRPr="00CF08AA" w:rsidRDefault="00CF08AA" w:rsidP="00DD139A">
            <w:pPr>
              <w:textAlignment w:val="baseline"/>
              <w:rPr>
                <w:rFonts w:hAnsi="Times New Roman"/>
                <w:spacing w:val="4"/>
                <w:szCs w:val="21"/>
              </w:rPr>
            </w:pPr>
            <w:r w:rsidRPr="00CF08AA">
              <w:rPr>
                <w:rFonts w:hAnsi="Times New Roman" w:hint="eastAsia"/>
                <w:spacing w:val="4"/>
                <w:szCs w:val="21"/>
              </w:rPr>
              <w:t>冷凍設備等に封入した冷媒ガスの販売</w:t>
            </w:r>
          </w:p>
        </w:tc>
        <w:tc>
          <w:tcPr>
            <w:tcW w:w="425" w:type="dxa"/>
            <w:vAlign w:val="center"/>
          </w:tcPr>
          <w:p w14:paraId="2BDDCAE8" w14:textId="77777777" w:rsidR="00CF08AA" w:rsidRPr="00CF08AA" w:rsidRDefault="00CF08AA" w:rsidP="00CF08AA">
            <w:pPr>
              <w:textAlignment w:val="baseline"/>
              <w:rPr>
                <w:rFonts w:hAnsi="Times New Roman"/>
                <w:spacing w:val="4"/>
                <w:szCs w:val="21"/>
              </w:rPr>
            </w:pPr>
            <w:r w:rsidRPr="00CF08AA">
              <w:rPr>
                <w:rFonts w:hAnsi="Times New Roman" w:hint="eastAsia"/>
                <w:spacing w:val="4"/>
                <w:szCs w:val="21"/>
              </w:rPr>
              <w:t>×</w:t>
            </w:r>
          </w:p>
        </w:tc>
        <w:tc>
          <w:tcPr>
            <w:tcW w:w="425" w:type="dxa"/>
            <w:vAlign w:val="center"/>
          </w:tcPr>
          <w:p w14:paraId="76BDF2DB" w14:textId="77777777" w:rsidR="00CF08AA" w:rsidRPr="00CF08AA" w:rsidRDefault="00CF08AA" w:rsidP="00CF08AA">
            <w:pPr>
              <w:textAlignment w:val="baseline"/>
              <w:rPr>
                <w:rFonts w:hAnsi="Times New Roman"/>
                <w:spacing w:val="4"/>
                <w:szCs w:val="21"/>
              </w:rPr>
            </w:pPr>
            <w:r w:rsidRPr="00CF08AA">
              <w:rPr>
                <w:rFonts w:hAnsi="Times New Roman" w:hint="eastAsia"/>
                <w:spacing w:val="4"/>
                <w:szCs w:val="21"/>
              </w:rPr>
              <w:t>×</w:t>
            </w:r>
          </w:p>
        </w:tc>
        <w:tc>
          <w:tcPr>
            <w:tcW w:w="426" w:type="dxa"/>
            <w:vAlign w:val="center"/>
          </w:tcPr>
          <w:p w14:paraId="701AADD2" w14:textId="77777777" w:rsidR="00CF08AA" w:rsidRPr="00CF08AA" w:rsidRDefault="00CF08AA" w:rsidP="00CF08AA">
            <w:pPr>
              <w:textAlignment w:val="baseline"/>
              <w:rPr>
                <w:rFonts w:hAnsi="Times New Roman"/>
                <w:spacing w:val="4"/>
                <w:szCs w:val="21"/>
              </w:rPr>
            </w:pPr>
            <w:r w:rsidRPr="00CF08AA">
              <w:rPr>
                <w:rFonts w:hAnsi="Times New Roman" w:hint="eastAsia"/>
                <w:spacing w:val="4"/>
                <w:szCs w:val="21"/>
              </w:rPr>
              <w:t>○</w:t>
            </w:r>
          </w:p>
        </w:tc>
        <w:tc>
          <w:tcPr>
            <w:tcW w:w="992" w:type="dxa"/>
            <w:vAlign w:val="center"/>
          </w:tcPr>
          <w:p w14:paraId="4A8B51A4" w14:textId="77777777" w:rsidR="00CF08AA" w:rsidRPr="00CF08AA" w:rsidRDefault="00CF08AA" w:rsidP="00DD139A">
            <w:pPr>
              <w:textAlignment w:val="baseline"/>
              <w:rPr>
                <w:rFonts w:hAnsi="Times New Roman"/>
                <w:spacing w:val="4"/>
                <w:szCs w:val="21"/>
              </w:rPr>
            </w:pPr>
          </w:p>
        </w:tc>
      </w:tr>
      <w:tr w:rsidR="00CF08AA" w:rsidRPr="00CF08AA" w14:paraId="6F02CD2F" w14:textId="77777777" w:rsidTr="00CE7EC9">
        <w:trPr>
          <w:trHeight w:val="422"/>
          <w:jc w:val="center"/>
        </w:trPr>
        <w:tc>
          <w:tcPr>
            <w:tcW w:w="4081" w:type="dxa"/>
            <w:gridSpan w:val="3"/>
            <w:tcBorders>
              <w:bottom w:val="single" w:sz="6" w:space="0" w:color="auto"/>
            </w:tcBorders>
            <w:shd w:val="clear" w:color="auto" w:fill="auto"/>
            <w:vAlign w:val="center"/>
          </w:tcPr>
          <w:p w14:paraId="57F34274" w14:textId="77777777" w:rsidR="00CF08AA" w:rsidRPr="00CF08AA" w:rsidRDefault="00CF08AA" w:rsidP="00DD139A">
            <w:pPr>
              <w:textAlignment w:val="baseline"/>
              <w:rPr>
                <w:rFonts w:hAnsi="Times New Roman"/>
                <w:spacing w:val="4"/>
                <w:szCs w:val="21"/>
              </w:rPr>
            </w:pPr>
            <w:r w:rsidRPr="00CF08AA">
              <w:rPr>
                <w:rFonts w:hAnsi="Times New Roman" w:hint="eastAsia"/>
                <w:spacing w:val="4"/>
                <w:szCs w:val="21"/>
              </w:rPr>
              <w:t>委任状</w:t>
            </w:r>
          </w:p>
        </w:tc>
        <w:tc>
          <w:tcPr>
            <w:tcW w:w="4000" w:type="dxa"/>
            <w:tcBorders>
              <w:bottom w:val="single" w:sz="6" w:space="0" w:color="auto"/>
            </w:tcBorders>
            <w:shd w:val="clear" w:color="auto" w:fill="auto"/>
            <w:vAlign w:val="center"/>
          </w:tcPr>
          <w:p w14:paraId="2A494D5C" w14:textId="77777777" w:rsidR="00CF08AA" w:rsidRPr="00CF08AA" w:rsidRDefault="00CF08AA" w:rsidP="00DD139A">
            <w:pPr>
              <w:textAlignment w:val="baseline"/>
              <w:rPr>
                <w:rFonts w:hAnsi="Times New Roman"/>
                <w:spacing w:val="4"/>
                <w:szCs w:val="21"/>
              </w:rPr>
            </w:pPr>
            <w:r w:rsidRPr="00E9312A">
              <w:rPr>
                <w:rFonts w:hAnsi="Times New Roman" w:hint="eastAsia"/>
                <w:w w:val="85"/>
                <w:kern w:val="0"/>
                <w:szCs w:val="21"/>
                <w:fitText w:val="3784" w:id="-1496541182"/>
              </w:rPr>
              <w:t>届書の代表者欄が代表取締役以外の場合は必</w:t>
            </w:r>
            <w:r w:rsidRPr="00E9312A">
              <w:rPr>
                <w:rFonts w:hAnsi="Times New Roman" w:hint="eastAsia"/>
                <w:spacing w:val="23"/>
                <w:w w:val="85"/>
                <w:kern w:val="0"/>
                <w:szCs w:val="21"/>
                <w:fitText w:val="3784" w:id="-1496541182"/>
              </w:rPr>
              <w:t>要</w:t>
            </w:r>
          </w:p>
        </w:tc>
        <w:tc>
          <w:tcPr>
            <w:tcW w:w="425" w:type="dxa"/>
            <w:tcBorders>
              <w:bottom w:val="single" w:sz="6" w:space="0" w:color="auto"/>
            </w:tcBorders>
            <w:vAlign w:val="center"/>
          </w:tcPr>
          <w:p w14:paraId="59298781" w14:textId="77777777" w:rsidR="00CF08AA" w:rsidRPr="00CF08AA" w:rsidRDefault="00CF08AA" w:rsidP="00CF08AA">
            <w:pPr>
              <w:textAlignment w:val="baseline"/>
              <w:rPr>
                <w:rFonts w:hAnsi="Times New Roman"/>
                <w:spacing w:val="4"/>
                <w:szCs w:val="21"/>
              </w:rPr>
            </w:pPr>
            <w:r w:rsidRPr="00CF08AA">
              <w:rPr>
                <w:rFonts w:hAnsi="Times New Roman" w:hint="eastAsia"/>
                <w:spacing w:val="4"/>
                <w:szCs w:val="21"/>
              </w:rPr>
              <w:t>△</w:t>
            </w:r>
          </w:p>
        </w:tc>
        <w:tc>
          <w:tcPr>
            <w:tcW w:w="425" w:type="dxa"/>
            <w:tcBorders>
              <w:bottom w:val="single" w:sz="6" w:space="0" w:color="auto"/>
            </w:tcBorders>
            <w:vAlign w:val="center"/>
          </w:tcPr>
          <w:p w14:paraId="29404BD6" w14:textId="77777777" w:rsidR="00CF08AA" w:rsidRPr="00CF08AA" w:rsidRDefault="00CF08AA" w:rsidP="00CF08AA">
            <w:pPr>
              <w:textAlignment w:val="baseline"/>
              <w:rPr>
                <w:rFonts w:hAnsi="Times New Roman"/>
                <w:spacing w:val="4"/>
                <w:szCs w:val="21"/>
              </w:rPr>
            </w:pPr>
            <w:r w:rsidRPr="00CF08AA">
              <w:rPr>
                <w:rFonts w:hAnsi="Times New Roman" w:hint="eastAsia"/>
                <w:spacing w:val="4"/>
                <w:szCs w:val="21"/>
              </w:rPr>
              <w:t>△</w:t>
            </w:r>
          </w:p>
        </w:tc>
        <w:tc>
          <w:tcPr>
            <w:tcW w:w="426" w:type="dxa"/>
            <w:tcBorders>
              <w:bottom w:val="single" w:sz="6" w:space="0" w:color="auto"/>
            </w:tcBorders>
            <w:vAlign w:val="center"/>
          </w:tcPr>
          <w:p w14:paraId="22AA20C5" w14:textId="77777777" w:rsidR="00CF08AA" w:rsidRPr="00CF08AA" w:rsidRDefault="00CF08AA" w:rsidP="00CF08AA">
            <w:pPr>
              <w:textAlignment w:val="baseline"/>
              <w:rPr>
                <w:rFonts w:hAnsi="Times New Roman"/>
                <w:spacing w:val="4"/>
                <w:szCs w:val="21"/>
              </w:rPr>
            </w:pPr>
            <w:r w:rsidRPr="00CF08AA">
              <w:rPr>
                <w:rFonts w:hAnsi="Times New Roman" w:hint="eastAsia"/>
                <w:spacing w:val="4"/>
                <w:szCs w:val="21"/>
              </w:rPr>
              <w:t>△</w:t>
            </w:r>
          </w:p>
        </w:tc>
        <w:tc>
          <w:tcPr>
            <w:tcW w:w="992" w:type="dxa"/>
            <w:tcBorders>
              <w:bottom w:val="single" w:sz="6" w:space="0" w:color="auto"/>
            </w:tcBorders>
            <w:vAlign w:val="center"/>
          </w:tcPr>
          <w:p w14:paraId="73B7D8BD" w14:textId="77777777" w:rsidR="00CF08AA" w:rsidRPr="00CF08AA" w:rsidRDefault="00CF08AA" w:rsidP="00DD139A">
            <w:pPr>
              <w:jc w:val="center"/>
              <w:textAlignment w:val="baseline"/>
              <w:rPr>
                <w:rFonts w:hAnsi="Times New Roman"/>
                <w:spacing w:val="4"/>
                <w:szCs w:val="21"/>
              </w:rPr>
            </w:pPr>
          </w:p>
        </w:tc>
      </w:tr>
      <w:tr w:rsidR="00CF08AA" w:rsidRPr="00CF08AA" w14:paraId="65190417" w14:textId="77777777" w:rsidTr="00CE7EC9">
        <w:trPr>
          <w:trHeight w:val="566"/>
          <w:jc w:val="center"/>
        </w:trPr>
        <w:tc>
          <w:tcPr>
            <w:tcW w:w="1767" w:type="dxa"/>
            <w:tcBorders>
              <w:top w:val="single" w:sz="6" w:space="0" w:color="auto"/>
              <w:bottom w:val="dotted" w:sz="4" w:space="0" w:color="auto"/>
            </w:tcBorders>
            <w:shd w:val="clear" w:color="auto" w:fill="auto"/>
            <w:vAlign w:val="center"/>
          </w:tcPr>
          <w:p w14:paraId="59866E19" w14:textId="77777777" w:rsidR="00CF08AA" w:rsidRPr="00CF08AA" w:rsidRDefault="00CF08AA" w:rsidP="00DD139A">
            <w:pPr>
              <w:textAlignment w:val="baseline"/>
              <w:rPr>
                <w:rFonts w:hAnsi="Times New Roman"/>
                <w:spacing w:val="4"/>
                <w:szCs w:val="21"/>
              </w:rPr>
            </w:pPr>
            <w:r w:rsidRPr="00CF08AA">
              <w:rPr>
                <w:rFonts w:hAnsi="Times New Roman" w:hint="eastAsia"/>
                <w:spacing w:val="4"/>
                <w:szCs w:val="21"/>
              </w:rPr>
              <w:t>個人</w:t>
            </w:r>
          </w:p>
        </w:tc>
        <w:tc>
          <w:tcPr>
            <w:tcW w:w="2314" w:type="dxa"/>
            <w:gridSpan w:val="2"/>
            <w:tcBorders>
              <w:top w:val="single" w:sz="6" w:space="0" w:color="auto"/>
              <w:bottom w:val="dotted" w:sz="4" w:space="0" w:color="auto"/>
            </w:tcBorders>
            <w:shd w:val="clear" w:color="auto" w:fill="auto"/>
            <w:vAlign w:val="center"/>
          </w:tcPr>
          <w:p w14:paraId="153A8FD3" w14:textId="77777777" w:rsidR="00CF08AA" w:rsidRPr="00CF08AA" w:rsidRDefault="00CF08AA" w:rsidP="00DD139A">
            <w:pPr>
              <w:textAlignment w:val="baseline"/>
              <w:rPr>
                <w:rFonts w:hAnsi="Times New Roman"/>
                <w:spacing w:val="4"/>
                <w:szCs w:val="21"/>
              </w:rPr>
            </w:pPr>
            <w:r w:rsidRPr="00CF08AA">
              <w:rPr>
                <w:rFonts w:hAnsi="Times New Roman" w:hint="eastAsia"/>
                <w:spacing w:val="4"/>
                <w:szCs w:val="21"/>
              </w:rPr>
              <w:t>住民票</w:t>
            </w:r>
          </w:p>
        </w:tc>
        <w:tc>
          <w:tcPr>
            <w:tcW w:w="4000" w:type="dxa"/>
            <w:tcBorders>
              <w:top w:val="single" w:sz="6" w:space="0" w:color="auto"/>
              <w:bottom w:val="dotted" w:sz="4" w:space="0" w:color="auto"/>
            </w:tcBorders>
            <w:shd w:val="clear" w:color="auto" w:fill="auto"/>
            <w:vAlign w:val="center"/>
          </w:tcPr>
          <w:p w14:paraId="25B3F6DC" w14:textId="2CB58450" w:rsidR="00CF08AA" w:rsidRPr="00CF08AA" w:rsidRDefault="00CF08AA" w:rsidP="00CF08AA">
            <w:pPr>
              <w:textAlignment w:val="baseline"/>
              <w:rPr>
                <w:rFonts w:hAnsi="Times New Roman"/>
                <w:spacing w:val="4"/>
                <w:szCs w:val="21"/>
              </w:rPr>
            </w:pPr>
            <w:r w:rsidRPr="00CF08AA">
              <w:rPr>
                <w:rFonts w:hAnsi="Times New Roman" w:hint="eastAsia"/>
                <w:spacing w:val="4"/>
                <w:szCs w:val="21"/>
              </w:rPr>
              <w:t>３か月以内に発行した原本</w:t>
            </w:r>
            <w:r>
              <w:rPr>
                <w:rFonts w:hAnsi="Times New Roman" w:hint="eastAsia"/>
                <w:spacing w:val="4"/>
                <w:szCs w:val="21"/>
              </w:rPr>
              <w:t>又はコピーで</w:t>
            </w:r>
            <w:r w:rsidRPr="00CF08AA">
              <w:rPr>
                <w:rFonts w:hAnsi="Times New Roman" w:hint="eastAsia"/>
                <w:spacing w:val="4"/>
                <w:szCs w:val="21"/>
              </w:rPr>
              <w:t>、マイナンバーの</w:t>
            </w:r>
            <w:r w:rsidRPr="00CF08AA">
              <w:rPr>
                <w:rFonts w:hAnsi="Times New Roman" w:hint="eastAsia"/>
                <w:b/>
                <w:spacing w:val="4"/>
                <w:szCs w:val="21"/>
                <w:u w:val="wave"/>
              </w:rPr>
              <w:t>ないもの</w:t>
            </w:r>
            <w:r w:rsidRPr="00CF08AA">
              <w:rPr>
                <w:rFonts w:hAnsi="Times New Roman" w:hint="eastAsia"/>
                <w:spacing w:val="4"/>
                <w:szCs w:val="21"/>
              </w:rPr>
              <w:t>に限る。</w:t>
            </w:r>
          </w:p>
        </w:tc>
        <w:tc>
          <w:tcPr>
            <w:tcW w:w="425" w:type="dxa"/>
            <w:vMerge w:val="restart"/>
            <w:tcBorders>
              <w:top w:val="single" w:sz="6" w:space="0" w:color="auto"/>
            </w:tcBorders>
            <w:vAlign w:val="center"/>
          </w:tcPr>
          <w:p w14:paraId="041228A6" w14:textId="77777777" w:rsidR="00CF08AA" w:rsidRPr="00CF08AA" w:rsidRDefault="00CF08AA" w:rsidP="00CF08AA">
            <w:pPr>
              <w:textAlignment w:val="baseline"/>
              <w:rPr>
                <w:rFonts w:hAnsi="Times New Roman"/>
                <w:spacing w:val="4"/>
                <w:szCs w:val="21"/>
              </w:rPr>
            </w:pPr>
            <w:r w:rsidRPr="00CF08AA">
              <w:rPr>
                <w:rFonts w:hAnsi="Times New Roman" w:hint="eastAsia"/>
                <w:spacing w:val="4"/>
                <w:szCs w:val="21"/>
              </w:rPr>
              <w:t>○</w:t>
            </w:r>
          </w:p>
        </w:tc>
        <w:tc>
          <w:tcPr>
            <w:tcW w:w="425" w:type="dxa"/>
            <w:vMerge w:val="restart"/>
            <w:tcBorders>
              <w:top w:val="single" w:sz="6" w:space="0" w:color="auto"/>
            </w:tcBorders>
            <w:vAlign w:val="center"/>
          </w:tcPr>
          <w:p w14:paraId="47AE20CD" w14:textId="77777777" w:rsidR="00CF08AA" w:rsidRPr="00CF08AA" w:rsidRDefault="00CF08AA" w:rsidP="00CF08AA">
            <w:pPr>
              <w:textAlignment w:val="baseline"/>
              <w:rPr>
                <w:rFonts w:hAnsi="Times New Roman"/>
                <w:spacing w:val="4"/>
                <w:szCs w:val="21"/>
              </w:rPr>
            </w:pPr>
            <w:r w:rsidRPr="00CF08AA">
              <w:rPr>
                <w:rFonts w:hAnsi="Times New Roman" w:hint="eastAsia"/>
                <w:spacing w:val="4"/>
                <w:szCs w:val="21"/>
              </w:rPr>
              <w:t>○</w:t>
            </w:r>
          </w:p>
        </w:tc>
        <w:tc>
          <w:tcPr>
            <w:tcW w:w="426" w:type="dxa"/>
            <w:vMerge w:val="restart"/>
            <w:tcBorders>
              <w:top w:val="single" w:sz="6" w:space="0" w:color="auto"/>
            </w:tcBorders>
            <w:vAlign w:val="center"/>
          </w:tcPr>
          <w:p w14:paraId="7E2D30A9" w14:textId="77777777" w:rsidR="00CF08AA" w:rsidRPr="00CF08AA" w:rsidRDefault="00CF08AA" w:rsidP="00CF08AA">
            <w:pPr>
              <w:textAlignment w:val="baseline"/>
              <w:rPr>
                <w:rFonts w:hAnsi="Times New Roman"/>
                <w:spacing w:val="4"/>
                <w:szCs w:val="21"/>
              </w:rPr>
            </w:pPr>
            <w:r w:rsidRPr="00CF08AA">
              <w:rPr>
                <w:rFonts w:hAnsi="Times New Roman" w:hint="eastAsia"/>
                <w:spacing w:val="4"/>
                <w:szCs w:val="21"/>
              </w:rPr>
              <w:t>○</w:t>
            </w:r>
          </w:p>
        </w:tc>
        <w:tc>
          <w:tcPr>
            <w:tcW w:w="992" w:type="dxa"/>
            <w:vMerge w:val="restart"/>
            <w:tcBorders>
              <w:top w:val="single" w:sz="6" w:space="0" w:color="auto"/>
            </w:tcBorders>
            <w:vAlign w:val="center"/>
          </w:tcPr>
          <w:p w14:paraId="26B0BB95" w14:textId="77777777" w:rsidR="00CF08AA" w:rsidRPr="00CF08AA" w:rsidRDefault="00CF08AA" w:rsidP="00DD139A">
            <w:pPr>
              <w:textAlignment w:val="baseline"/>
              <w:rPr>
                <w:rFonts w:hAnsi="Times New Roman"/>
                <w:spacing w:val="4"/>
                <w:szCs w:val="21"/>
              </w:rPr>
            </w:pPr>
          </w:p>
        </w:tc>
      </w:tr>
      <w:tr w:rsidR="00CF08AA" w:rsidRPr="00CF08AA" w14:paraId="35053784" w14:textId="77777777" w:rsidTr="00CE7EC9">
        <w:trPr>
          <w:trHeight w:val="385"/>
          <w:jc w:val="center"/>
        </w:trPr>
        <w:tc>
          <w:tcPr>
            <w:tcW w:w="1767" w:type="dxa"/>
            <w:tcBorders>
              <w:top w:val="dotted" w:sz="4" w:space="0" w:color="auto"/>
              <w:bottom w:val="single" w:sz="6" w:space="0" w:color="auto"/>
            </w:tcBorders>
            <w:shd w:val="clear" w:color="auto" w:fill="auto"/>
            <w:vAlign w:val="center"/>
          </w:tcPr>
          <w:p w14:paraId="0BBED2B5" w14:textId="77777777" w:rsidR="00CF08AA" w:rsidRPr="00CF08AA" w:rsidRDefault="00CF08AA" w:rsidP="00DD139A">
            <w:pPr>
              <w:textAlignment w:val="baseline"/>
              <w:rPr>
                <w:rFonts w:hAnsi="Times New Roman"/>
                <w:spacing w:val="4"/>
                <w:szCs w:val="21"/>
              </w:rPr>
            </w:pPr>
            <w:r w:rsidRPr="00CF08AA">
              <w:rPr>
                <w:rFonts w:hAnsi="Times New Roman" w:hint="eastAsia"/>
                <w:spacing w:val="4"/>
                <w:szCs w:val="21"/>
              </w:rPr>
              <w:t>法人</w:t>
            </w:r>
          </w:p>
        </w:tc>
        <w:tc>
          <w:tcPr>
            <w:tcW w:w="2314" w:type="dxa"/>
            <w:gridSpan w:val="2"/>
            <w:tcBorders>
              <w:top w:val="dotted" w:sz="4" w:space="0" w:color="auto"/>
              <w:bottom w:val="single" w:sz="6" w:space="0" w:color="auto"/>
            </w:tcBorders>
            <w:shd w:val="clear" w:color="auto" w:fill="auto"/>
            <w:vAlign w:val="center"/>
          </w:tcPr>
          <w:p w14:paraId="32A60FE5" w14:textId="77777777" w:rsidR="00CF08AA" w:rsidRPr="00CF08AA" w:rsidRDefault="00CF08AA" w:rsidP="00DD139A">
            <w:pPr>
              <w:textAlignment w:val="baseline"/>
              <w:rPr>
                <w:rFonts w:hAnsi="Times New Roman"/>
                <w:spacing w:val="4"/>
                <w:szCs w:val="21"/>
              </w:rPr>
            </w:pPr>
            <w:r w:rsidRPr="00CF08AA">
              <w:rPr>
                <w:rFonts w:hAnsi="Times New Roman" w:hint="eastAsia"/>
                <w:spacing w:val="4"/>
                <w:szCs w:val="21"/>
              </w:rPr>
              <w:t>登記簿謄本</w:t>
            </w:r>
          </w:p>
        </w:tc>
        <w:tc>
          <w:tcPr>
            <w:tcW w:w="4000" w:type="dxa"/>
            <w:tcBorders>
              <w:top w:val="dotted" w:sz="4" w:space="0" w:color="auto"/>
              <w:bottom w:val="single" w:sz="6" w:space="0" w:color="auto"/>
            </w:tcBorders>
            <w:shd w:val="clear" w:color="auto" w:fill="auto"/>
            <w:vAlign w:val="center"/>
          </w:tcPr>
          <w:p w14:paraId="27BC8921" w14:textId="24F5B47F" w:rsidR="00CF08AA" w:rsidRPr="00CF08AA" w:rsidRDefault="00CF08AA" w:rsidP="00DD139A">
            <w:pPr>
              <w:textAlignment w:val="baseline"/>
              <w:rPr>
                <w:rFonts w:hAnsi="Times New Roman"/>
                <w:spacing w:val="4"/>
                <w:szCs w:val="21"/>
              </w:rPr>
            </w:pPr>
            <w:r w:rsidRPr="00CF08AA">
              <w:rPr>
                <w:rFonts w:hAnsi="Times New Roman" w:hint="eastAsia"/>
                <w:spacing w:val="4"/>
                <w:szCs w:val="21"/>
              </w:rPr>
              <w:t>３か月以内に発行した原本</w:t>
            </w:r>
            <w:r>
              <w:rPr>
                <w:rFonts w:hAnsi="Times New Roman" w:hint="eastAsia"/>
                <w:spacing w:val="4"/>
                <w:szCs w:val="21"/>
              </w:rPr>
              <w:t>又はコピー</w:t>
            </w:r>
          </w:p>
        </w:tc>
        <w:tc>
          <w:tcPr>
            <w:tcW w:w="425" w:type="dxa"/>
            <w:vMerge/>
            <w:tcBorders>
              <w:bottom w:val="single" w:sz="6" w:space="0" w:color="auto"/>
            </w:tcBorders>
            <w:vAlign w:val="center"/>
          </w:tcPr>
          <w:p w14:paraId="06E56EAA" w14:textId="77777777" w:rsidR="00CF08AA" w:rsidRPr="00CF08AA" w:rsidRDefault="00CF08AA" w:rsidP="00CF08AA">
            <w:pPr>
              <w:textAlignment w:val="baseline"/>
              <w:rPr>
                <w:rFonts w:hAnsi="Times New Roman"/>
                <w:spacing w:val="4"/>
                <w:szCs w:val="21"/>
              </w:rPr>
            </w:pPr>
          </w:p>
        </w:tc>
        <w:tc>
          <w:tcPr>
            <w:tcW w:w="425" w:type="dxa"/>
            <w:vMerge/>
            <w:tcBorders>
              <w:bottom w:val="single" w:sz="6" w:space="0" w:color="auto"/>
            </w:tcBorders>
            <w:vAlign w:val="center"/>
          </w:tcPr>
          <w:p w14:paraId="2AD321A9" w14:textId="77777777" w:rsidR="00CF08AA" w:rsidRPr="00CF08AA" w:rsidRDefault="00CF08AA" w:rsidP="00CF08AA">
            <w:pPr>
              <w:textAlignment w:val="baseline"/>
              <w:rPr>
                <w:rFonts w:hAnsi="Times New Roman"/>
                <w:spacing w:val="4"/>
                <w:szCs w:val="21"/>
              </w:rPr>
            </w:pPr>
          </w:p>
        </w:tc>
        <w:tc>
          <w:tcPr>
            <w:tcW w:w="426" w:type="dxa"/>
            <w:vMerge/>
            <w:tcBorders>
              <w:bottom w:val="single" w:sz="6" w:space="0" w:color="auto"/>
            </w:tcBorders>
            <w:vAlign w:val="center"/>
          </w:tcPr>
          <w:p w14:paraId="00BF2930" w14:textId="77777777" w:rsidR="00CF08AA" w:rsidRPr="00CF08AA" w:rsidRDefault="00CF08AA" w:rsidP="00CF08AA">
            <w:pPr>
              <w:textAlignment w:val="baseline"/>
              <w:rPr>
                <w:rFonts w:hAnsi="Times New Roman"/>
                <w:spacing w:val="4"/>
                <w:szCs w:val="21"/>
              </w:rPr>
            </w:pPr>
          </w:p>
        </w:tc>
        <w:tc>
          <w:tcPr>
            <w:tcW w:w="992" w:type="dxa"/>
            <w:vMerge/>
            <w:tcBorders>
              <w:bottom w:val="single" w:sz="6" w:space="0" w:color="auto"/>
            </w:tcBorders>
            <w:vAlign w:val="center"/>
          </w:tcPr>
          <w:p w14:paraId="409BD348" w14:textId="77777777" w:rsidR="00CF08AA" w:rsidRPr="00CF08AA" w:rsidRDefault="00CF08AA" w:rsidP="00DD139A">
            <w:pPr>
              <w:textAlignment w:val="baseline"/>
              <w:rPr>
                <w:rFonts w:hAnsi="Times New Roman"/>
                <w:spacing w:val="4"/>
                <w:szCs w:val="21"/>
              </w:rPr>
            </w:pPr>
          </w:p>
        </w:tc>
      </w:tr>
      <w:tr w:rsidR="00CF08AA" w:rsidRPr="00CF08AA" w14:paraId="4F57CC56" w14:textId="77777777" w:rsidTr="00CE7EC9">
        <w:trPr>
          <w:trHeight w:val="328"/>
          <w:jc w:val="center"/>
        </w:trPr>
        <w:tc>
          <w:tcPr>
            <w:tcW w:w="3261" w:type="dxa"/>
            <w:gridSpan w:val="2"/>
            <w:vMerge w:val="restart"/>
            <w:tcBorders>
              <w:top w:val="single" w:sz="6" w:space="0" w:color="auto"/>
              <w:bottom w:val="single" w:sz="6" w:space="0" w:color="auto"/>
            </w:tcBorders>
            <w:shd w:val="clear" w:color="auto" w:fill="auto"/>
            <w:vAlign w:val="center"/>
          </w:tcPr>
          <w:p w14:paraId="242F9766" w14:textId="77777777" w:rsidR="00CF08AA" w:rsidRPr="00CF08AA" w:rsidRDefault="00CF08AA" w:rsidP="00DD139A">
            <w:pPr>
              <w:textAlignment w:val="baseline"/>
              <w:rPr>
                <w:rFonts w:hAnsi="Times New Roman"/>
                <w:spacing w:val="4"/>
                <w:szCs w:val="21"/>
              </w:rPr>
            </w:pPr>
            <w:r w:rsidRPr="00CF08AA">
              <w:rPr>
                <w:rFonts w:hAnsi="Times New Roman" w:hint="eastAsia"/>
                <w:spacing w:val="4"/>
                <w:szCs w:val="21"/>
              </w:rPr>
              <w:t>販売計画書</w:t>
            </w:r>
          </w:p>
        </w:tc>
        <w:tc>
          <w:tcPr>
            <w:tcW w:w="820" w:type="dxa"/>
            <w:tcBorders>
              <w:top w:val="single" w:sz="6" w:space="0" w:color="auto"/>
              <w:bottom w:val="single" w:sz="6" w:space="0" w:color="auto"/>
            </w:tcBorders>
            <w:shd w:val="clear" w:color="auto" w:fill="auto"/>
            <w:vAlign w:val="center"/>
          </w:tcPr>
          <w:p w14:paraId="50CFF2BB" w14:textId="77777777" w:rsidR="00CF08AA" w:rsidRPr="00CF08AA" w:rsidRDefault="00CF08AA" w:rsidP="00DD139A">
            <w:pPr>
              <w:textAlignment w:val="baseline"/>
              <w:rPr>
                <w:rFonts w:hAnsi="Times New Roman"/>
                <w:spacing w:val="4"/>
                <w:szCs w:val="21"/>
              </w:rPr>
            </w:pPr>
            <w:r w:rsidRPr="00CF08AA">
              <w:rPr>
                <w:rFonts w:hAnsi="Times New Roman" w:hint="eastAsia"/>
                <w:spacing w:val="4"/>
                <w:szCs w:val="21"/>
              </w:rPr>
              <w:t>一般</w:t>
            </w:r>
          </w:p>
        </w:tc>
        <w:tc>
          <w:tcPr>
            <w:tcW w:w="4000" w:type="dxa"/>
            <w:tcBorders>
              <w:top w:val="single" w:sz="6" w:space="0" w:color="auto"/>
              <w:bottom w:val="single" w:sz="6" w:space="0" w:color="auto"/>
            </w:tcBorders>
            <w:shd w:val="clear" w:color="auto" w:fill="auto"/>
            <w:vAlign w:val="center"/>
          </w:tcPr>
          <w:p w14:paraId="549FBF22" w14:textId="77777777" w:rsidR="00CF08AA" w:rsidRPr="00CF08AA" w:rsidRDefault="00CF08AA" w:rsidP="00DD139A">
            <w:pPr>
              <w:textAlignment w:val="baseline"/>
              <w:rPr>
                <w:rFonts w:hAnsi="Times New Roman"/>
                <w:spacing w:val="4"/>
                <w:szCs w:val="21"/>
              </w:rPr>
            </w:pPr>
            <w:r w:rsidRPr="00CF08AA">
              <w:rPr>
                <w:rFonts w:hAnsi="Times New Roman" w:hint="eastAsia"/>
                <w:spacing w:val="4"/>
                <w:szCs w:val="21"/>
              </w:rPr>
              <w:t>販売計画書（一般則）</w:t>
            </w:r>
          </w:p>
        </w:tc>
        <w:tc>
          <w:tcPr>
            <w:tcW w:w="425" w:type="dxa"/>
            <w:tcBorders>
              <w:top w:val="single" w:sz="6" w:space="0" w:color="auto"/>
              <w:bottom w:val="single" w:sz="6" w:space="0" w:color="auto"/>
            </w:tcBorders>
            <w:vAlign w:val="center"/>
          </w:tcPr>
          <w:p w14:paraId="0F7454F8" w14:textId="77777777" w:rsidR="00CF08AA" w:rsidRPr="00CF08AA" w:rsidRDefault="00CF08AA" w:rsidP="00CF08AA">
            <w:pPr>
              <w:textAlignment w:val="baseline"/>
              <w:rPr>
                <w:rFonts w:hAnsi="Times New Roman"/>
                <w:spacing w:val="4"/>
                <w:szCs w:val="21"/>
              </w:rPr>
            </w:pPr>
            <w:r w:rsidRPr="00CF08AA">
              <w:rPr>
                <w:rFonts w:hAnsi="Times New Roman" w:hint="eastAsia"/>
                <w:spacing w:val="4"/>
                <w:szCs w:val="21"/>
              </w:rPr>
              <w:t>○</w:t>
            </w:r>
          </w:p>
        </w:tc>
        <w:tc>
          <w:tcPr>
            <w:tcW w:w="425" w:type="dxa"/>
            <w:tcBorders>
              <w:top w:val="single" w:sz="6" w:space="0" w:color="auto"/>
              <w:bottom w:val="single" w:sz="6" w:space="0" w:color="auto"/>
            </w:tcBorders>
            <w:vAlign w:val="center"/>
          </w:tcPr>
          <w:p w14:paraId="7CEC6ADB" w14:textId="77777777" w:rsidR="00CF08AA" w:rsidRPr="00CF08AA" w:rsidRDefault="00CF08AA" w:rsidP="00CF08AA">
            <w:pPr>
              <w:textAlignment w:val="baseline"/>
              <w:rPr>
                <w:rFonts w:hAnsi="Times New Roman"/>
                <w:spacing w:val="4"/>
                <w:szCs w:val="21"/>
              </w:rPr>
            </w:pPr>
            <w:r w:rsidRPr="00CF08AA">
              <w:rPr>
                <w:rFonts w:hAnsi="Times New Roman" w:hint="eastAsia"/>
                <w:spacing w:val="4"/>
                <w:szCs w:val="21"/>
              </w:rPr>
              <w:t>×</w:t>
            </w:r>
          </w:p>
        </w:tc>
        <w:tc>
          <w:tcPr>
            <w:tcW w:w="426" w:type="dxa"/>
            <w:tcBorders>
              <w:top w:val="single" w:sz="6" w:space="0" w:color="auto"/>
              <w:bottom w:val="single" w:sz="6" w:space="0" w:color="auto"/>
            </w:tcBorders>
            <w:vAlign w:val="center"/>
          </w:tcPr>
          <w:p w14:paraId="14CC5FAD" w14:textId="77777777" w:rsidR="00CF08AA" w:rsidRPr="00CF08AA" w:rsidRDefault="00CF08AA" w:rsidP="00CF08AA">
            <w:pPr>
              <w:textAlignment w:val="baseline"/>
              <w:rPr>
                <w:rFonts w:hAnsi="Times New Roman"/>
                <w:spacing w:val="4"/>
                <w:szCs w:val="21"/>
              </w:rPr>
            </w:pPr>
            <w:r w:rsidRPr="00CF08AA">
              <w:rPr>
                <w:rFonts w:hAnsi="Times New Roman" w:hint="eastAsia"/>
                <w:spacing w:val="4"/>
                <w:szCs w:val="21"/>
              </w:rPr>
              <w:t>×</w:t>
            </w:r>
          </w:p>
        </w:tc>
        <w:tc>
          <w:tcPr>
            <w:tcW w:w="992" w:type="dxa"/>
            <w:tcBorders>
              <w:top w:val="single" w:sz="6" w:space="0" w:color="auto"/>
              <w:bottom w:val="single" w:sz="6" w:space="0" w:color="auto"/>
            </w:tcBorders>
            <w:vAlign w:val="center"/>
          </w:tcPr>
          <w:p w14:paraId="7F7F3D18" w14:textId="77777777" w:rsidR="00CF08AA" w:rsidRPr="00CF08AA" w:rsidRDefault="00CF08AA" w:rsidP="00DD139A">
            <w:pPr>
              <w:textAlignment w:val="baseline"/>
              <w:rPr>
                <w:rFonts w:hAnsi="Times New Roman"/>
                <w:spacing w:val="4"/>
                <w:szCs w:val="21"/>
              </w:rPr>
            </w:pPr>
          </w:p>
        </w:tc>
      </w:tr>
      <w:tr w:rsidR="00CF08AA" w:rsidRPr="00CF08AA" w14:paraId="46DC1FE2" w14:textId="77777777" w:rsidTr="00CE7EC9">
        <w:trPr>
          <w:trHeight w:val="328"/>
          <w:jc w:val="center"/>
        </w:trPr>
        <w:tc>
          <w:tcPr>
            <w:tcW w:w="3261" w:type="dxa"/>
            <w:gridSpan w:val="2"/>
            <w:vMerge/>
            <w:tcBorders>
              <w:top w:val="single" w:sz="6" w:space="0" w:color="auto"/>
            </w:tcBorders>
            <w:shd w:val="clear" w:color="auto" w:fill="auto"/>
            <w:vAlign w:val="center"/>
          </w:tcPr>
          <w:p w14:paraId="7646DA94" w14:textId="77777777" w:rsidR="00CF08AA" w:rsidRPr="00CF08AA" w:rsidRDefault="00CF08AA" w:rsidP="00DD139A">
            <w:pPr>
              <w:textAlignment w:val="baseline"/>
              <w:rPr>
                <w:rFonts w:hAnsi="Times New Roman"/>
                <w:spacing w:val="4"/>
                <w:szCs w:val="21"/>
              </w:rPr>
            </w:pPr>
          </w:p>
        </w:tc>
        <w:tc>
          <w:tcPr>
            <w:tcW w:w="820" w:type="dxa"/>
            <w:tcBorders>
              <w:top w:val="single" w:sz="6" w:space="0" w:color="auto"/>
            </w:tcBorders>
            <w:shd w:val="clear" w:color="auto" w:fill="auto"/>
            <w:vAlign w:val="center"/>
          </w:tcPr>
          <w:p w14:paraId="173C49B8" w14:textId="77777777" w:rsidR="00CF08AA" w:rsidRPr="00CF08AA" w:rsidRDefault="00CF08AA" w:rsidP="00DD139A">
            <w:pPr>
              <w:textAlignment w:val="baseline"/>
              <w:rPr>
                <w:rFonts w:hAnsi="Times New Roman"/>
                <w:spacing w:val="4"/>
                <w:szCs w:val="21"/>
              </w:rPr>
            </w:pPr>
            <w:r w:rsidRPr="00CF08AA">
              <w:rPr>
                <w:rFonts w:hAnsi="Times New Roman" w:hint="eastAsia"/>
                <w:spacing w:val="4"/>
                <w:szCs w:val="21"/>
              </w:rPr>
              <w:t>液石</w:t>
            </w:r>
          </w:p>
        </w:tc>
        <w:tc>
          <w:tcPr>
            <w:tcW w:w="4000" w:type="dxa"/>
            <w:tcBorders>
              <w:top w:val="single" w:sz="6" w:space="0" w:color="auto"/>
            </w:tcBorders>
            <w:shd w:val="clear" w:color="auto" w:fill="auto"/>
            <w:vAlign w:val="center"/>
          </w:tcPr>
          <w:p w14:paraId="7EE4C552" w14:textId="77777777" w:rsidR="00CF08AA" w:rsidRPr="00CF08AA" w:rsidRDefault="00CF08AA" w:rsidP="00DD139A">
            <w:pPr>
              <w:textAlignment w:val="baseline"/>
              <w:rPr>
                <w:rFonts w:hAnsi="Times New Roman"/>
                <w:spacing w:val="4"/>
                <w:szCs w:val="21"/>
              </w:rPr>
            </w:pPr>
            <w:r w:rsidRPr="00CF08AA">
              <w:rPr>
                <w:rFonts w:hAnsi="Times New Roman" w:hint="eastAsia"/>
                <w:spacing w:val="4"/>
                <w:szCs w:val="21"/>
              </w:rPr>
              <w:t>販売計画書（液石則）</w:t>
            </w:r>
          </w:p>
        </w:tc>
        <w:tc>
          <w:tcPr>
            <w:tcW w:w="425" w:type="dxa"/>
            <w:tcBorders>
              <w:top w:val="single" w:sz="6" w:space="0" w:color="auto"/>
            </w:tcBorders>
            <w:vAlign w:val="center"/>
          </w:tcPr>
          <w:p w14:paraId="2972E4CF" w14:textId="77777777" w:rsidR="00CF08AA" w:rsidRPr="00CF08AA" w:rsidRDefault="00CF08AA" w:rsidP="00CF08AA">
            <w:pPr>
              <w:textAlignment w:val="baseline"/>
              <w:rPr>
                <w:rFonts w:hAnsi="Times New Roman"/>
                <w:spacing w:val="4"/>
                <w:szCs w:val="21"/>
              </w:rPr>
            </w:pPr>
            <w:r w:rsidRPr="00CF08AA">
              <w:rPr>
                <w:rFonts w:hAnsi="Times New Roman" w:hint="eastAsia"/>
                <w:spacing w:val="4"/>
                <w:szCs w:val="21"/>
              </w:rPr>
              <w:t>×</w:t>
            </w:r>
          </w:p>
        </w:tc>
        <w:tc>
          <w:tcPr>
            <w:tcW w:w="425" w:type="dxa"/>
            <w:tcBorders>
              <w:top w:val="single" w:sz="6" w:space="0" w:color="auto"/>
            </w:tcBorders>
            <w:vAlign w:val="center"/>
          </w:tcPr>
          <w:p w14:paraId="37C0A327" w14:textId="77777777" w:rsidR="00CF08AA" w:rsidRPr="00CF08AA" w:rsidRDefault="00CF08AA" w:rsidP="00CF08AA">
            <w:pPr>
              <w:textAlignment w:val="baseline"/>
              <w:rPr>
                <w:rFonts w:hAnsi="Times New Roman"/>
                <w:spacing w:val="4"/>
                <w:szCs w:val="21"/>
              </w:rPr>
            </w:pPr>
            <w:r w:rsidRPr="00CF08AA">
              <w:rPr>
                <w:rFonts w:hAnsi="Times New Roman" w:hint="eastAsia"/>
                <w:spacing w:val="4"/>
                <w:szCs w:val="21"/>
              </w:rPr>
              <w:t>○</w:t>
            </w:r>
          </w:p>
        </w:tc>
        <w:tc>
          <w:tcPr>
            <w:tcW w:w="426" w:type="dxa"/>
            <w:tcBorders>
              <w:top w:val="single" w:sz="6" w:space="0" w:color="auto"/>
            </w:tcBorders>
            <w:vAlign w:val="center"/>
          </w:tcPr>
          <w:p w14:paraId="743FF3B8" w14:textId="77777777" w:rsidR="00CF08AA" w:rsidRPr="00CF08AA" w:rsidRDefault="00CF08AA" w:rsidP="00CF08AA">
            <w:pPr>
              <w:textAlignment w:val="baseline"/>
              <w:rPr>
                <w:rFonts w:hAnsi="Times New Roman"/>
                <w:spacing w:val="4"/>
                <w:szCs w:val="21"/>
              </w:rPr>
            </w:pPr>
            <w:r w:rsidRPr="00CF08AA">
              <w:rPr>
                <w:rFonts w:hAnsi="Times New Roman" w:hint="eastAsia"/>
                <w:spacing w:val="4"/>
                <w:szCs w:val="21"/>
              </w:rPr>
              <w:t>×</w:t>
            </w:r>
          </w:p>
        </w:tc>
        <w:tc>
          <w:tcPr>
            <w:tcW w:w="992" w:type="dxa"/>
            <w:tcBorders>
              <w:top w:val="single" w:sz="6" w:space="0" w:color="auto"/>
            </w:tcBorders>
            <w:vAlign w:val="center"/>
          </w:tcPr>
          <w:p w14:paraId="5475D0E7" w14:textId="77777777" w:rsidR="00CF08AA" w:rsidRPr="00CF08AA" w:rsidRDefault="00CF08AA" w:rsidP="00DD139A">
            <w:pPr>
              <w:textAlignment w:val="baseline"/>
              <w:rPr>
                <w:rFonts w:hAnsi="Times New Roman"/>
                <w:spacing w:val="4"/>
                <w:szCs w:val="21"/>
              </w:rPr>
            </w:pPr>
          </w:p>
        </w:tc>
      </w:tr>
      <w:tr w:rsidR="00CF08AA" w:rsidRPr="00CF08AA" w14:paraId="7A426054" w14:textId="77777777" w:rsidTr="00CE7EC9">
        <w:trPr>
          <w:trHeight w:val="328"/>
          <w:jc w:val="center"/>
        </w:trPr>
        <w:tc>
          <w:tcPr>
            <w:tcW w:w="3261" w:type="dxa"/>
            <w:gridSpan w:val="2"/>
            <w:vMerge/>
            <w:shd w:val="clear" w:color="auto" w:fill="auto"/>
            <w:vAlign w:val="center"/>
          </w:tcPr>
          <w:p w14:paraId="05C00582" w14:textId="77777777" w:rsidR="00CF08AA" w:rsidRPr="00CF08AA" w:rsidRDefault="00CF08AA" w:rsidP="00DD139A">
            <w:pPr>
              <w:textAlignment w:val="baseline"/>
              <w:rPr>
                <w:rFonts w:hAnsi="Times New Roman"/>
                <w:spacing w:val="4"/>
                <w:szCs w:val="21"/>
              </w:rPr>
            </w:pPr>
          </w:p>
        </w:tc>
        <w:tc>
          <w:tcPr>
            <w:tcW w:w="820" w:type="dxa"/>
            <w:shd w:val="clear" w:color="auto" w:fill="auto"/>
            <w:vAlign w:val="center"/>
          </w:tcPr>
          <w:p w14:paraId="32A00EFD" w14:textId="77777777" w:rsidR="00CF08AA" w:rsidRPr="00CF08AA" w:rsidRDefault="00CF08AA" w:rsidP="00DD139A">
            <w:pPr>
              <w:textAlignment w:val="baseline"/>
              <w:rPr>
                <w:rFonts w:hAnsi="Times New Roman"/>
                <w:spacing w:val="4"/>
                <w:szCs w:val="21"/>
              </w:rPr>
            </w:pPr>
            <w:r w:rsidRPr="00CF08AA">
              <w:rPr>
                <w:rFonts w:hAnsi="Times New Roman" w:hint="eastAsia"/>
                <w:spacing w:val="4"/>
                <w:szCs w:val="21"/>
              </w:rPr>
              <w:t>冷凍</w:t>
            </w:r>
          </w:p>
        </w:tc>
        <w:tc>
          <w:tcPr>
            <w:tcW w:w="4000" w:type="dxa"/>
            <w:shd w:val="clear" w:color="auto" w:fill="auto"/>
            <w:vAlign w:val="center"/>
          </w:tcPr>
          <w:p w14:paraId="416BD3AE" w14:textId="77777777" w:rsidR="00CF08AA" w:rsidRPr="00CF08AA" w:rsidRDefault="00CF08AA" w:rsidP="00DD139A">
            <w:pPr>
              <w:textAlignment w:val="baseline"/>
              <w:rPr>
                <w:rFonts w:hAnsi="Times New Roman"/>
                <w:spacing w:val="4"/>
                <w:szCs w:val="21"/>
              </w:rPr>
            </w:pPr>
            <w:r w:rsidRPr="00CF08AA">
              <w:rPr>
                <w:rFonts w:hAnsi="Times New Roman" w:hint="eastAsia"/>
                <w:spacing w:val="4"/>
                <w:szCs w:val="21"/>
              </w:rPr>
              <w:t>販売計画書（冷凍則）</w:t>
            </w:r>
          </w:p>
        </w:tc>
        <w:tc>
          <w:tcPr>
            <w:tcW w:w="425" w:type="dxa"/>
            <w:vAlign w:val="center"/>
          </w:tcPr>
          <w:p w14:paraId="60A496E5" w14:textId="77777777" w:rsidR="00CF08AA" w:rsidRPr="00CF08AA" w:rsidRDefault="00CF08AA" w:rsidP="00CF08AA">
            <w:pPr>
              <w:textAlignment w:val="baseline"/>
              <w:rPr>
                <w:rFonts w:hAnsi="Times New Roman"/>
                <w:spacing w:val="4"/>
                <w:szCs w:val="21"/>
              </w:rPr>
            </w:pPr>
            <w:r w:rsidRPr="00CF08AA">
              <w:rPr>
                <w:rFonts w:hAnsi="Times New Roman" w:hint="eastAsia"/>
                <w:spacing w:val="4"/>
                <w:szCs w:val="21"/>
              </w:rPr>
              <w:t>×</w:t>
            </w:r>
          </w:p>
        </w:tc>
        <w:tc>
          <w:tcPr>
            <w:tcW w:w="425" w:type="dxa"/>
            <w:vAlign w:val="center"/>
          </w:tcPr>
          <w:p w14:paraId="253DC37B" w14:textId="77777777" w:rsidR="00CF08AA" w:rsidRPr="00CF08AA" w:rsidRDefault="00CF08AA" w:rsidP="00CF08AA">
            <w:pPr>
              <w:textAlignment w:val="baseline"/>
              <w:rPr>
                <w:rFonts w:hAnsi="Times New Roman"/>
                <w:spacing w:val="4"/>
                <w:szCs w:val="21"/>
              </w:rPr>
            </w:pPr>
            <w:r w:rsidRPr="00CF08AA">
              <w:rPr>
                <w:rFonts w:hAnsi="Times New Roman" w:hint="eastAsia"/>
                <w:spacing w:val="4"/>
                <w:szCs w:val="21"/>
              </w:rPr>
              <w:t>×</w:t>
            </w:r>
          </w:p>
        </w:tc>
        <w:tc>
          <w:tcPr>
            <w:tcW w:w="426" w:type="dxa"/>
            <w:vAlign w:val="center"/>
          </w:tcPr>
          <w:p w14:paraId="4D811BED" w14:textId="77777777" w:rsidR="00CF08AA" w:rsidRPr="00CF08AA" w:rsidRDefault="00CF08AA" w:rsidP="00CF08AA">
            <w:pPr>
              <w:textAlignment w:val="baseline"/>
              <w:rPr>
                <w:rFonts w:hAnsi="Times New Roman"/>
                <w:spacing w:val="4"/>
                <w:szCs w:val="21"/>
              </w:rPr>
            </w:pPr>
            <w:r w:rsidRPr="00CF08AA">
              <w:rPr>
                <w:rFonts w:hAnsi="Times New Roman" w:hint="eastAsia"/>
                <w:spacing w:val="4"/>
                <w:szCs w:val="21"/>
              </w:rPr>
              <w:t>○</w:t>
            </w:r>
          </w:p>
        </w:tc>
        <w:tc>
          <w:tcPr>
            <w:tcW w:w="992" w:type="dxa"/>
            <w:vAlign w:val="center"/>
          </w:tcPr>
          <w:p w14:paraId="6D192F8F" w14:textId="77777777" w:rsidR="00CF08AA" w:rsidRPr="00CF08AA" w:rsidRDefault="00CF08AA" w:rsidP="00DD139A">
            <w:pPr>
              <w:textAlignment w:val="baseline"/>
              <w:rPr>
                <w:rFonts w:hAnsi="Times New Roman"/>
                <w:spacing w:val="4"/>
                <w:szCs w:val="21"/>
              </w:rPr>
            </w:pPr>
          </w:p>
        </w:tc>
      </w:tr>
      <w:tr w:rsidR="00E9312A" w:rsidRPr="00CF08AA" w14:paraId="7F904735" w14:textId="77777777" w:rsidTr="00CE7EC9">
        <w:trPr>
          <w:trHeight w:val="328"/>
          <w:jc w:val="center"/>
        </w:trPr>
        <w:tc>
          <w:tcPr>
            <w:tcW w:w="3261" w:type="dxa"/>
            <w:gridSpan w:val="2"/>
            <w:vMerge w:val="restart"/>
            <w:tcBorders>
              <w:top w:val="single" w:sz="6" w:space="0" w:color="auto"/>
              <w:bottom w:val="single" w:sz="6" w:space="0" w:color="auto"/>
            </w:tcBorders>
            <w:shd w:val="clear" w:color="auto" w:fill="auto"/>
            <w:vAlign w:val="center"/>
          </w:tcPr>
          <w:p w14:paraId="5C434BC5" w14:textId="77777777" w:rsidR="00E9312A" w:rsidRPr="00CF08AA" w:rsidRDefault="00E9312A" w:rsidP="00E9312A">
            <w:pPr>
              <w:textAlignment w:val="baseline"/>
              <w:rPr>
                <w:rFonts w:hAnsi="Times New Roman"/>
                <w:spacing w:val="4"/>
                <w:szCs w:val="21"/>
              </w:rPr>
            </w:pPr>
            <w:r w:rsidRPr="00CF08AA">
              <w:rPr>
                <w:rFonts w:hAnsi="Times New Roman" w:hint="eastAsia"/>
                <w:spacing w:val="4"/>
                <w:szCs w:val="21"/>
              </w:rPr>
              <w:t>法第１５条で定める貯蔵</w:t>
            </w:r>
            <w:r>
              <w:rPr>
                <w:rFonts w:hAnsi="Times New Roman" w:hint="eastAsia"/>
                <w:spacing w:val="4"/>
                <w:szCs w:val="21"/>
              </w:rPr>
              <w:t>に係る基準及び法第２３条で定める移動に係る基準の</w:t>
            </w:r>
            <w:r w:rsidRPr="00CF08AA">
              <w:rPr>
                <w:rFonts w:hAnsi="Times New Roman" w:hint="eastAsia"/>
                <w:spacing w:val="4"/>
                <w:szCs w:val="21"/>
              </w:rPr>
              <w:t>対応表</w:t>
            </w:r>
          </w:p>
          <w:p w14:paraId="60087354" w14:textId="1CBE9A70" w:rsidR="00E9312A" w:rsidRPr="00CF08AA" w:rsidRDefault="00E9312A" w:rsidP="00E9312A">
            <w:pPr>
              <w:textAlignment w:val="baseline"/>
              <w:rPr>
                <w:rFonts w:hAnsi="Times New Roman"/>
                <w:b/>
                <w:spacing w:val="4"/>
                <w:szCs w:val="21"/>
                <w:u w:val="wave"/>
              </w:rPr>
            </w:pPr>
            <w:r w:rsidRPr="00CF08AA">
              <w:rPr>
                <w:rFonts w:hAnsi="Times New Roman" w:hint="eastAsia"/>
                <w:b/>
                <w:spacing w:val="4"/>
                <w:szCs w:val="21"/>
                <w:u w:val="wave"/>
              </w:rPr>
              <w:t>（伝票販売の場合は不要）</w:t>
            </w:r>
          </w:p>
        </w:tc>
        <w:tc>
          <w:tcPr>
            <w:tcW w:w="820" w:type="dxa"/>
            <w:tcBorders>
              <w:top w:val="single" w:sz="6" w:space="0" w:color="auto"/>
              <w:bottom w:val="single" w:sz="6" w:space="0" w:color="auto"/>
            </w:tcBorders>
            <w:shd w:val="clear" w:color="auto" w:fill="auto"/>
            <w:vAlign w:val="center"/>
          </w:tcPr>
          <w:p w14:paraId="3F3D4A50" w14:textId="77777777" w:rsidR="00E9312A" w:rsidRPr="00CF08AA" w:rsidRDefault="00E9312A" w:rsidP="00E9312A">
            <w:pPr>
              <w:textAlignment w:val="baseline"/>
              <w:rPr>
                <w:rFonts w:hAnsi="Times New Roman"/>
                <w:spacing w:val="4"/>
                <w:szCs w:val="21"/>
              </w:rPr>
            </w:pPr>
            <w:r w:rsidRPr="00CF08AA">
              <w:rPr>
                <w:rFonts w:hAnsi="Times New Roman" w:hint="eastAsia"/>
                <w:spacing w:val="4"/>
                <w:szCs w:val="21"/>
              </w:rPr>
              <w:t>一般</w:t>
            </w:r>
          </w:p>
        </w:tc>
        <w:tc>
          <w:tcPr>
            <w:tcW w:w="4000" w:type="dxa"/>
            <w:tcBorders>
              <w:top w:val="single" w:sz="6" w:space="0" w:color="auto"/>
              <w:bottom w:val="single" w:sz="6" w:space="0" w:color="auto"/>
            </w:tcBorders>
            <w:shd w:val="clear" w:color="auto" w:fill="auto"/>
            <w:vAlign w:val="center"/>
          </w:tcPr>
          <w:p w14:paraId="2D58AF03" w14:textId="7E588090" w:rsidR="00E9312A" w:rsidRPr="00CF08AA" w:rsidRDefault="00E9312A" w:rsidP="00E9312A">
            <w:pPr>
              <w:textAlignment w:val="baseline"/>
              <w:rPr>
                <w:rFonts w:hAnsi="Times New Roman"/>
                <w:spacing w:val="4"/>
                <w:szCs w:val="21"/>
              </w:rPr>
            </w:pPr>
            <w:r w:rsidRPr="00CF08AA">
              <w:rPr>
                <w:rFonts w:hAnsi="Times New Roman" w:hint="eastAsia"/>
                <w:spacing w:val="4"/>
                <w:szCs w:val="21"/>
              </w:rPr>
              <w:t>一般則第１８条第２号</w:t>
            </w:r>
            <w:r>
              <w:rPr>
                <w:rFonts w:hAnsi="Times New Roman" w:hint="eastAsia"/>
                <w:spacing w:val="4"/>
                <w:szCs w:val="21"/>
              </w:rPr>
              <w:t>、第５０条</w:t>
            </w:r>
            <w:r w:rsidRPr="00CF08AA">
              <w:rPr>
                <w:rFonts w:hAnsi="Times New Roman" w:hint="eastAsia"/>
                <w:spacing w:val="4"/>
                <w:szCs w:val="21"/>
              </w:rPr>
              <w:t>の基準適合表</w:t>
            </w:r>
          </w:p>
        </w:tc>
        <w:tc>
          <w:tcPr>
            <w:tcW w:w="425" w:type="dxa"/>
            <w:tcBorders>
              <w:top w:val="single" w:sz="6" w:space="0" w:color="auto"/>
              <w:bottom w:val="single" w:sz="6" w:space="0" w:color="auto"/>
            </w:tcBorders>
            <w:vAlign w:val="center"/>
          </w:tcPr>
          <w:p w14:paraId="3E3ED8A9" w14:textId="77777777" w:rsidR="00E9312A" w:rsidRPr="00CF08AA" w:rsidRDefault="00E9312A" w:rsidP="00E9312A">
            <w:pPr>
              <w:textAlignment w:val="baseline"/>
              <w:rPr>
                <w:rFonts w:hAnsi="Times New Roman"/>
                <w:spacing w:val="4"/>
                <w:szCs w:val="21"/>
              </w:rPr>
            </w:pPr>
            <w:r w:rsidRPr="00CF08AA">
              <w:rPr>
                <w:rFonts w:hAnsi="Times New Roman" w:hint="eastAsia"/>
                <w:spacing w:val="4"/>
                <w:szCs w:val="21"/>
              </w:rPr>
              <w:t>△</w:t>
            </w:r>
          </w:p>
        </w:tc>
        <w:tc>
          <w:tcPr>
            <w:tcW w:w="425" w:type="dxa"/>
            <w:tcBorders>
              <w:top w:val="single" w:sz="6" w:space="0" w:color="auto"/>
              <w:bottom w:val="single" w:sz="6" w:space="0" w:color="auto"/>
            </w:tcBorders>
            <w:vAlign w:val="center"/>
          </w:tcPr>
          <w:p w14:paraId="0C0AABAE" w14:textId="77777777" w:rsidR="00E9312A" w:rsidRPr="00CF08AA" w:rsidRDefault="00E9312A" w:rsidP="00E9312A">
            <w:pPr>
              <w:textAlignment w:val="baseline"/>
              <w:rPr>
                <w:rFonts w:hAnsi="Times New Roman"/>
                <w:spacing w:val="4"/>
                <w:szCs w:val="21"/>
              </w:rPr>
            </w:pPr>
            <w:r w:rsidRPr="00CF08AA">
              <w:rPr>
                <w:rFonts w:hAnsi="Times New Roman" w:hint="eastAsia"/>
                <w:spacing w:val="4"/>
                <w:szCs w:val="21"/>
              </w:rPr>
              <w:t>×</w:t>
            </w:r>
          </w:p>
        </w:tc>
        <w:tc>
          <w:tcPr>
            <w:tcW w:w="426" w:type="dxa"/>
            <w:tcBorders>
              <w:top w:val="single" w:sz="6" w:space="0" w:color="auto"/>
              <w:bottom w:val="single" w:sz="6" w:space="0" w:color="auto"/>
            </w:tcBorders>
            <w:vAlign w:val="center"/>
          </w:tcPr>
          <w:p w14:paraId="1068F55A" w14:textId="77777777" w:rsidR="00E9312A" w:rsidRPr="00CF08AA" w:rsidRDefault="00E9312A" w:rsidP="00E9312A">
            <w:pPr>
              <w:textAlignment w:val="baseline"/>
              <w:rPr>
                <w:rFonts w:hAnsi="Times New Roman"/>
                <w:spacing w:val="4"/>
                <w:szCs w:val="21"/>
              </w:rPr>
            </w:pPr>
            <w:r w:rsidRPr="00CF08AA">
              <w:rPr>
                <w:rFonts w:hAnsi="Times New Roman" w:hint="eastAsia"/>
                <w:spacing w:val="4"/>
                <w:szCs w:val="21"/>
              </w:rPr>
              <w:t>×</w:t>
            </w:r>
          </w:p>
        </w:tc>
        <w:tc>
          <w:tcPr>
            <w:tcW w:w="992" w:type="dxa"/>
            <w:tcBorders>
              <w:top w:val="single" w:sz="6" w:space="0" w:color="auto"/>
              <w:bottom w:val="single" w:sz="6" w:space="0" w:color="auto"/>
            </w:tcBorders>
            <w:vAlign w:val="center"/>
          </w:tcPr>
          <w:p w14:paraId="25992795" w14:textId="77777777" w:rsidR="00E9312A" w:rsidRPr="00CF08AA" w:rsidRDefault="00E9312A" w:rsidP="00E9312A">
            <w:pPr>
              <w:textAlignment w:val="baseline"/>
              <w:rPr>
                <w:rFonts w:hAnsi="Times New Roman"/>
                <w:spacing w:val="4"/>
                <w:szCs w:val="21"/>
              </w:rPr>
            </w:pPr>
          </w:p>
        </w:tc>
      </w:tr>
      <w:tr w:rsidR="00E9312A" w:rsidRPr="00CF08AA" w14:paraId="0AFF6579" w14:textId="77777777" w:rsidTr="00CE7EC9">
        <w:trPr>
          <w:trHeight w:val="328"/>
          <w:jc w:val="center"/>
        </w:trPr>
        <w:tc>
          <w:tcPr>
            <w:tcW w:w="3261" w:type="dxa"/>
            <w:gridSpan w:val="2"/>
            <w:vMerge/>
            <w:tcBorders>
              <w:top w:val="single" w:sz="6" w:space="0" w:color="auto"/>
            </w:tcBorders>
            <w:shd w:val="clear" w:color="auto" w:fill="auto"/>
            <w:vAlign w:val="center"/>
          </w:tcPr>
          <w:p w14:paraId="5D08B26A" w14:textId="77777777" w:rsidR="00E9312A" w:rsidRPr="00CF08AA" w:rsidRDefault="00E9312A" w:rsidP="00E9312A">
            <w:pPr>
              <w:textAlignment w:val="baseline"/>
              <w:rPr>
                <w:rFonts w:hAnsi="Times New Roman"/>
                <w:spacing w:val="4"/>
                <w:szCs w:val="21"/>
              </w:rPr>
            </w:pPr>
          </w:p>
        </w:tc>
        <w:tc>
          <w:tcPr>
            <w:tcW w:w="820" w:type="dxa"/>
            <w:tcBorders>
              <w:top w:val="single" w:sz="6" w:space="0" w:color="auto"/>
            </w:tcBorders>
            <w:shd w:val="clear" w:color="auto" w:fill="auto"/>
            <w:vAlign w:val="center"/>
          </w:tcPr>
          <w:p w14:paraId="31B17795" w14:textId="77777777" w:rsidR="00E9312A" w:rsidRPr="00CF08AA" w:rsidRDefault="00E9312A" w:rsidP="00E9312A">
            <w:pPr>
              <w:textAlignment w:val="baseline"/>
              <w:rPr>
                <w:rFonts w:hAnsi="Times New Roman"/>
                <w:spacing w:val="4"/>
                <w:szCs w:val="21"/>
              </w:rPr>
            </w:pPr>
            <w:r w:rsidRPr="00CF08AA">
              <w:rPr>
                <w:rFonts w:hAnsi="Times New Roman" w:hint="eastAsia"/>
                <w:spacing w:val="4"/>
                <w:szCs w:val="21"/>
              </w:rPr>
              <w:t>液石</w:t>
            </w:r>
          </w:p>
        </w:tc>
        <w:tc>
          <w:tcPr>
            <w:tcW w:w="4000" w:type="dxa"/>
            <w:tcBorders>
              <w:top w:val="single" w:sz="6" w:space="0" w:color="auto"/>
            </w:tcBorders>
            <w:shd w:val="clear" w:color="auto" w:fill="auto"/>
            <w:vAlign w:val="center"/>
          </w:tcPr>
          <w:p w14:paraId="00455843" w14:textId="25B365A1" w:rsidR="00E9312A" w:rsidRPr="00CF08AA" w:rsidRDefault="00E9312A" w:rsidP="00E9312A">
            <w:pPr>
              <w:textAlignment w:val="baseline"/>
              <w:rPr>
                <w:rFonts w:hAnsi="Times New Roman"/>
                <w:spacing w:val="4"/>
                <w:szCs w:val="21"/>
              </w:rPr>
            </w:pPr>
            <w:r w:rsidRPr="00CF08AA">
              <w:rPr>
                <w:rFonts w:hAnsi="Times New Roman" w:hint="eastAsia"/>
                <w:spacing w:val="4"/>
                <w:szCs w:val="21"/>
              </w:rPr>
              <w:t>液石則第１９条第２号</w:t>
            </w:r>
            <w:r>
              <w:rPr>
                <w:rFonts w:hAnsi="Times New Roman" w:hint="eastAsia"/>
                <w:spacing w:val="4"/>
                <w:szCs w:val="21"/>
              </w:rPr>
              <w:t>、第４９条</w:t>
            </w:r>
            <w:r w:rsidRPr="00CF08AA">
              <w:rPr>
                <w:rFonts w:hAnsi="Times New Roman" w:hint="eastAsia"/>
                <w:spacing w:val="4"/>
                <w:szCs w:val="21"/>
              </w:rPr>
              <w:t>の基準適合表</w:t>
            </w:r>
          </w:p>
        </w:tc>
        <w:tc>
          <w:tcPr>
            <w:tcW w:w="425" w:type="dxa"/>
            <w:tcBorders>
              <w:top w:val="single" w:sz="6" w:space="0" w:color="auto"/>
            </w:tcBorders>
            <w:vAlign w:val="center"/>
          </w:tcPr>
          <w:p w14:paraId="7F57C09A" w14:textId="77777777" w:rsidR="00E9312A" w:rsidRPr="00CF08AA" w:rsidRDefault="00E9312A" w:rsidP="00E9312A">
            <w:pPr>
              <w:textAlignment w:val="baseline"/>
              <w:rPr>
                <w:rFonts w:hAnsi="Times New Roman"/>
                <w:spacing w:val="4"/>
                <w:szCs w:val="21"/>
              </w:rPr>
            </w:pPr>
            <w:r w:rsidRPr="00CF08AA">
              <w:rPr>
                <w:rFonts w:hAnsi="Times New Roman" w:hint="eastAsia"/>
                <w:spacing w:val="4"/>
                <w:szCs w:val="21"/>
              </w:rPr>
              <w:t>×</w:t>
            </w:r>
          </w:p>
        </w:tc>
        <w:tc>
          <w:tcPr>
            <w:tcW w:w="425" w:type="dxa"/>
            <w:tcBorders>
              <w:top w:val="single" w:sz="6" w:space="0" w:color="auto"/>
            </w:tcBorders>
            <w:vAlign w:val="center"/>
          </w:tcPr>
          <w:p w14:paraId="6484D1F9" w14:textId="77777777" w:rsidR="00E9312A" w:rsidRPr="00CF08AA" w:rsidRDefault="00E9312A" w:rsidP="00E9312A">
            <w:pPr>
              <w:textAlignment w:val="baseline"/>
              <w:rPr>
                <w:rFonts w:hAnsi="Times New Roman"/>
                <w:spacing w:val="4"/>
                <w:szCs w:val="21"/>
              </w:rPr>
            </w:pPr>
            <w:r w:rsidRPr="00CF08AA">
              <w:rPr>
                <w:rFonts w:hAnsi="Times New Roman" w:hint="eastAsia"/>
                <w:spacing w:val="4"/>
                <w:szCs w:val="21"/>
              </w:rPr>
              <w:t>△</w:t>
            </w:r>
          </w:p>
        </w:tc>
        <w:tc>
          <w:tcPr>
            <w:tcW w:w="426" w:type="dxa"/>
            <w:tcBorders>
              <w:top w:val="single" w:sz="6" w:space="0" w:color="auto"/>
            </w:tcBorders>
            <w:vAlign w:val="center"/>
          </w:tcPr>
          <w:p w14:paraId="5678399D" w14:textId="77777777" w:rsidR="00E9312A" w:rsidRPr="00CF08AA" w:rsidRDefault="00E9312A" w:rsidP="00E9312A">
            <w:pPr>
              <w:textAlignment w:val="baseline"/>
              <w:rPr>
                <w:rFonts w:hAnsi="Times New Roman"/>
                <w:spacing w:val="4"/>
                <w:szCs w:val="21"/>
              </w:rPr>
            </w:pPr>
            <w:r w:rsidRPr="00CF08AA">
              <w:rPr>
                <w:rFonts w:hAnsi="Times New Roman" w:hint="eastAsia"/>
                <w:spacing w:val="4"/>
                <w:szCs w:val="21"/>
              </w:rPr>
              <w:t>×</w:t>
            </w:r>
          </w:p>
        </w:tc>
        <w:tc>
          <w:tcPr>
            <w:tcW w:w="992" w:type="dxa"/>
            <w:tcBorders>
              <w:top w:val="single" w:sz="6" w:space="0" w:color="auto"/>
            </w:tcBorders>
            <w:vAlign w:val="center"/>
          </w:tcPr>
          <w:p w14:paraId="5D47150C" w14:textId="77777777" w:rsidR="00E9312A" w:rsidRPr="00CF08AA" w:rsidRDefault="00E9312A" w:rsidP="00E9312A">
            <w:pPr>
              <w:textAlignment w:val="baseline"/>
              <w:rPr>
                <w:rFonts w:hAnsi="Times New Roman"/>
                <w:spacing w:val="4"/>
                <w:szCs w:val="21"/>
              </w:rPr>
            </w:pPr>
          </w:p>
        </w:tc>
      </w:tr>
      <w:tr w:rsidR="00E9312A" w:rsidRPr="00CF08AA" w14:paraId="0FE1801B" w14:textId="77777777" w:rsidTr="00CE7EC9">
        <w:trPr>
          <w:trHeight w:val="328"/>
          <w:jc w:val="center"/>
        </w:trPr>
        <w:tc>
          <w:tcPr>
            <w:tcW w:w="3261" w:type="dxa"/>
            <w:gridSpan w:val="2"/>
            <w:vMerge/>
            <w:shd w:val="clear" w:color="auto" w:fill="auto"/>
            <w:vAlign w:val="center"/>
          </w:tcPr>
          <w:p w14:paraId="02E48CF5" w14:textId="77777777" w:rsidR="00E9312A" w:rsidRPr="00CF08AA" w:rsidRDefault="00E9312A" w:rsidP="00E9312A">
            <w:pPr>
              <w:textAlignment w:val="baseline"/>
              <w:rPr>
                <w:rFonts w:hAnsi="Times New Roman"/>
                <w:spacing w:val="4"/>
                <w:szCs w:val="21"/>
              </w:rPr>
            </w:pPr>
          </w:p>
        </w:tc>
        <w:tc>
          <w:tcPr>
            <w:tcW w:w="820" w:type="dxa"/>
            <w:shd w:val="clear" w:color="auto" w:fill="auto"/>
            <w:vAlign w:val="center"/>
          </w:tcPr>
          <w:p w14:paraId="150036BF" w14:textId="77777777" w:rsidR="00E9312A" w:rsidRPr="00CF08AA" w:rsidRDefault="00E9312A" w:rsidP="00E9312A">
            <w:pPr>
              <w:textAlignment w:val="baseline"/>
              <w:rPr>
                <w:rFonts w:hAnsi="Times New Roman"/>
                <w:spacing w:val="4"/>
                <w:szCs w:val="21"/>
              </w:rPr>
            </w:pPr>
            <w:r w:rsidRPr="00CF08AA">
              <w:rPr>
                <w:rFonts w:hAnsi="Times New Roman" w:hint="eastAsia"/>
                <w:spacing w:val="4"/>
                <w:szCs w:val="21"/>
              </w:rPr>
              <w:t>冷凍</w:t>
            </w:r>
          </w:p>
        </w:tc>
        <w:tc>
          <w:tcPr>
            <w:tcW w:w="4000" w:type="dxa"/>
            <w:shd w:val="clear" w:color="auto" w:fill="auto"/>
            <w:vAlign w:val="center"/>
          </w:tcPr>
          <w:p w14:paraId="44410984" w14:textId="77777777" w:rsidR="00E9312A" w:rsidRPr="00CF08AA" w:rsidRDefault="00E9312A" w:rsidP="00E9312A">
            <w:pPr>
              <w:textAlignment w:val="baseline"/>
              <w:rPr>
                <w:rFonts w:hAnsi="Times New Roman"/>
                <w:spacing w:val="4"/>
                <w:szCs w:val="21"/>
              </w:rPr>
            </w:pPr>
            <w:r w:rsidRPr="00E9312A">
              <w:rPr>
                <w:rFonts w:hAnsi="Times New Roman" w:hint="eastAsia"/>
                <w:spacing w:val="1"/>
                <w:w w:val="90"/>
                <w:kern w:val="0"/>
                <w:szCs w:val="21"/>
                <w:fitText w:val="3780" w:id="-1496541181"/>
              </w:rPr>
              <w:t>冷凍則第</w:t>
            </w:r>
            <w:r w:rsidRPr="00E9312A">
              <w:rPr>
                <w:rFonts w:hAnsi="Times New Roman" w:hint="eastAsia"/>
                <w:spacing w:val="1"/>
                <w:w w:val="90"/>
                <w:kern w:val="0"/>
                <w:szCs w:val="21"/>
                <w:fitText w:val="3780" w:id="-1496541181"/>
              </w:rPr>
              <w:t>20</w:t>
            </w:r>
            <w:r w:rsidRPr="00E9312A">
              <w:rPr>
                <w:rFonts w:hAnsi="Times New Roman" w:hint="eastAsia"/>
                <w:spacing w:val="1"/>
                <w:w w:val="90"/>
                <w:kern w:val="0"/>
                <w:szCs w:val="21"/>
                <w:fitText w:val="3780" w:id="-1496541181"/>
              </w:rPr>
              <w:t>条</w:t>
            </w:r>
            <w:r w:rsidRPr="00E9312A">
              <w:rPr>
                <w:rFonts w:hAnsi="Times New Roman" w:hint="eastAsia"/>
                <w:spacing w:val="1"/>
                <w:w w:val="90"/>
                <w:kern w:val="0"/>
                <w:szCs w:val="21"/>
                <w:fitText w:val="3780" w:id="-1496541181"/>
              </w:rPr>
              <w:t>(</w:t>
            </w:r>
            <w:r w:rsidRPr="00E9312A">
              <w:rPr>
                <w:rFonts w:hAnsi="Times New Roman" w:hint="eastAsia"/>
                <w:spacing w:val="1"/>
                <w:w w:val="90"/>
                <w:kern w:val="0"/>
                <w:szCs w:val="21"/>
                <w:fitText w:val="3780" w:id="-1496541181"/>
              </w:rPr>
              <w:t>第</w:t>
            </w:r>
            <w:r w:rsidRPr="00E9312A">
              <w:rPr>
                <w:rFonts w:hAnsi="Times New Roman" w:hint="eastAsia"/>
                <w:spacing w:val="1"/>
                <w:w w:val="90"/>
                <w:kern w:val="0"/>
                <w:szCs w:val="21"/>
                <w:fitText w:val="3780" w:id="-1496541181"/>
              </w:rPr>
              <w:t>27</w:t>
            </w:r>
            <w:r w:rsidRPr="00E9312A">
              <w:rPr>
                <w:rFonts w:hAnsi="Times New Roman" w:hint="eastAsia"/>
                <w:spacing w:val="1"/>
                <w:w w:val="90"/>
                <w:kern w:val="0"/>
                <w:szCs w:val="21"/>
                <w:fitText w:val="3780" w:id="-1496541181"/>
              </w:rPr>
              <w:t>条第</w:t>
            </w:r>
            <w:r w:rsidRPr="00E9312A">
              <w:rPr>
                <w:rFonts w:hAnsi="Times New Roman" w:hint="eastAsia"/>
                <w:spacing w:val="1"/>
                <w:w w:val="90"/>
                <w:kern w:val="0"/>
                <w:szCs w:val="21"/>
                <w:fitText w:val="3780" w:id="-1496541181"/>
              </w:rPr>
              <w:t>2</w:t>
            </w:r>
            <w:r w:rsidRPr="00E9312A">
              <w:rPr>
                <w:rFonts w:hAnsi="Times New Roman" w:hint="eastAsia"/>
                <w:spacing w:val="1"/>
                <w:w w:val="90"/>
                <w:kern w:val="0"/>
                <w:szCs w:val="21"/>
                <w:fitText w:val="3780" w:id="-1496541181"/>
              </w:rPr>
              <w:t>号</w:t>
            </w:r>
            <w:r w:rsidRPr="00E9312A">
              <w:rPr>
                <w:rFonts w:hAnsi="Times New Roman" w:hint="eastAsia"/>
                <w:spacing w:val="1"/>
                <w:w w:val="90"/>
                <w:kern w:val="0"/>
                <w:szCs w:val="21"/>
                <w:fitText w:val="3780" w:id="-1496541181"/>
              </w:rPr>
              <w:t>)</w:t>
            </w:r>
            <w:r w:rsidRPr="00E9312A">
              <w:rPr>
                <w:rFonts w:hAnsi="Times New Roman" w:hint="eastAsia"/>
                <w:spacing w:val="1"/>
                <w:w w:val="90"/>
                <w:kern w:val="0"/>
                <w:szCs w:val="21"/>
                <w:fitText w:val="3780" w:id="-1496541181"/>
              </w:rPr>
              <w:t>の基準適合</w:t>
            </w:r>
            <w:r w:rsidRPr="00E9312A">
              <w:rPr>
                <w:rFonts w:hAnsi="Times New Roman" w:hint="eastAsia"/>
                <w:spacing w:val="-4"/>
                <w:w w:val="90"/>
                <w:kern w:val="0"/>
                <w:szCs w:val="21"/>
                <w:fitText w:val="3780" w:id="-1496541181"/>
              </w:rPr>
              <w:t>表</w:t>
            </w:r>
          </w:p>
        </w:tc>
        <w:tc>
          <w:tcPr>
            <w:tcW w:w="425" w:type="dxa"/>
            <w:vAlign w:val="center"/>
          </w:tcPr>
          <w:p w14:paraId="0E16EC6A" w14:textId="77777777" w:rsidR="00E9312A" w:rsidRPr="00CF08AA" w:rsidRDefault="00E9312A" w:rsidP="00E9312A">
            <w:pPr>
              <w:textAlignment w:val="baseline"/>
              <w:rPr>
                <w:rFonts w:hAnsi="Times New Roman"/>
                <w:spacing w:val="4"/>
                <w:szCs w:val="21"/>
              </w:rPr>
            </w:pPr>
            <w:r w:rsidRPr="00CF08AA">
              <w:rPr>
                <w:rFonts w:hAnsi="Times New Roman" w:hint="eastAsia"/>
                <w:spacing w:val="4"/>
                <w:szCs w:val="21"/>
              </w:rPr>
              <w:t>×</w:t>
            </w:r>
          </w:p>
        </w:tc>
        <w:tc>
          <w:tcPr>
            <w:tcW w:w="425" w:type="dxa"/>
            <w:vAlign w:val="center"/>
          </w:tcPr>
          <w:p w14:paraId="207861B9" w14:textId="77777777" w:rsidR="00E9312A" w:rsidRPr="00CF08AA" w:rsidRDefault="00E9312A" w:rsidP="00E9312A">
            <w:pPr>
              <w:textAlignment w:val="baseline"/>
              <w:rPr>
                <w:rFonts w:hAnsi="Times New Roman"/>
                <w:spacing w:val="4"/>
                <w:szCs w:val="21"/>
              </w:rPr>
            </w:pPr>
            <w:r w:rsidRPr="00CF08AA">
              <w:rPr>
                <w:rFonts w:hAnsi="Times New Roman" w:hint="eastAsia"/>
                <w:spacing w:val="4"/>
                <w:szCs w:val="21"/>
              </w:rPr>
              <w:t>×</w:t>
            </w:r>
          </w:p>
        </w:tc>
        <w:tc>
          <w:tcPr>
            <w:tcW w:w="426" w:type="dxa"/>
            <w:vAlign w:val="center"/>
          </w:tcPr>
          <w:p w14:paraId="4549A70F" w14:textId="77777777" w:rsidR="00E9312A" w:rsidRPr="00CF08AA" w:rsidRDefault="00E9312A" w:rsidP="00E9312A">
            <w:pPr>
              <w:textAlignment w:val="baseline"/>
              <w:rPr>
                <w:rFonts w:hAnsi="Times New Roman"/>
                <w:spacing w:val="4"/>
                <w:szCs w:val="21"/>
              </w:rPr>
            </w:pPr>
            <w:r w:rsidRPr="00CF08AA">
              <w:rPr>
                <w:rFonts w:hAnsi="Times New Roman" w:hint="eastAsia"/>
                <w:spacing w:val="4"/>
                <w:szCs w:val="21"/>
              </w:rPr>
              <w:t>△</w:t>
            </w:r>
          </w:p>
        </w:tc>
        <w:tc>
          <w:tcPr>
            <w:tcW w:w="992" w:type="dxa"/>
            <w:vAlign w:val="center"/>
          </w:tcPr>
          <w:p w14:paraId="359AD4C6" w14:textId="77777777" w:rsidR="00E9312A" w:rsidRPr="00CF08AA" w:rsidRDefault="00E9312A" w:rsidP="00E9312A">
            <w:pPr>
              <w:textAlignment w:val="baseline"/>
              <w:rPr>
                <w:rFonts w:hAnsi="Times New Roman"/>
                <w:spacing w:val="4"/>
                <w:szCs w:val="21"/>
              </w:rPr>
            </w:pPr>
          </w:p>
        </w:tc>
      </w:tr>
      <w:tr w:rsidR="00E9312A" w:rsidRPr="00CF08AA" w14:paraId="376675CF" w14:textId="77777777" w:rsidTr="00CE7EC9">
        <w:trPr>
          <w:trHeight w:val="328"/>
          <w:jc w:val="center"/>
        </w:trPr>
        <w:tc>
          <w:tcPr>
            <w:tcW w:w="3261" w:type="dxa"/>
            <w:gridSpan w:val="2"/>
            <w:vMerge w:val="restart"/>
            <w:tcBorders>
              <w:top w:val="single" w:sz="6" w:space="0" w:color="auto"/>
              <w:bottom w:val="single" w:sz="6" w:space="0" w:color="auto"/>
            </w:tcBorders>
            <w:shd w:val="clear" w:color="auto" w:fill="auto"/>
            <w:vAlign w:val="center"/>
          </w:tcPr>
          <w:p w14:paraId="58FC4CEC" w14:textId="0575C854" w:rsidR="00E9312A" w:rsidRPr="00CF08AA" w:rsidRDefault="00E9312A" w:rsidP="00E9312A">
            <w:pPr>
              <w:textAlignment w:val="baseline"/>
              <w:rPr>
                <w:rFonts w:hAnsi="Times New Roman"/>
                <w:spacing w:val="4"/>
                <w:szCs w:val="21"/>
              </w:rPr>
            </w:pPr>
            <w:r w:rsidRPr="00CF08AA">
              <w:rPr>
                <w:rFonts w:hAnsi="Times New Roman" w:hint="eastAsia"/>
                <w:spacing w:val="4"/>
                <w:szCs w:val="21"/>
              </w:rPr>
              <w:t>法第２０条の６で定める販売</w:t>
            </w:r>
            <w:r>
              <w:rPr>
                <w:rFonts w:hAnsi="Times New Roman" w:hint="eastAsia"/>
                <w:spacing w:val="4"/>
                <w:szCs w:val="21"/>
              </w:rPr>
              <w:t>に係る</w:t>
            </w:r>
            <w:r w:rsidRPr="00CF08AA">
              <w:rPr>
                <w:rFonts w:hAnsi="Times New Roman" w:hint="eastAsia"/>
                <w:spacing w:val="4"/>
                <w:szCs w:val="21"/>
              </w:rPr>
              <w:t>基準の対応表</w:t>
            </w:r>
          </w:p>
        </w:tc>
        <w:tc>
          <w:tcPr>
            <w:tcW w:w="820" w:type="dxa"/>
            <w:tcBorders>
              <w:top w:val="single" w:sz="6" w:space="0" w:color="auto"/>
              <w:bottom w:val="single" w:sz="6" w:space="0" w:color="auto"/>
            </w:tcBorders>
            <w:shd w:val="clear" w:color="auto" w:fill="auto"/>
            <w:vAlign w:val="center"/>
          </w:tcPr>
          <w:p w14:paraId="621FCDA7" w14:textId="77777777" w:rsidR="00E9312A" w:rsidRPr="00CF08AA" w:rsidRDefault="00E9312A" w:rsidP="00E9312A">
            <w:pPr>
              <w:textAlignment w:val="baseline"/>
              <w:rPr>
                <w:rFonts w:hAnsi="Times New Roman"/>
                <w:spacing w:val="4"/>
                <w:szCs w:val="21"/>
              </w:rPr>
            </w:pPr>
            <w:r w:rsidRPr="00CF08AA">
              <w:rPr>
                <w:rFonts w:hAnsi="Times New Roman" w:hint="eastAsia"/>
                <w:spacing w:val="4"/>
                <w:szCs w:val="21"/>
              </w:rPr>
              <w:t>一般</w:t>
            </w:r>
          </w:p>
        </w:tc>
        <w:tc>
          <w:tcPr>
            <w:tcW w:w="4000" w:type="dxa"/>
            <w:tcBorders>
              <w:top w:val="single" w:sz="6" w:space="0" w:color="auto"/>
              <w:bottom w:val="single" w:sz="6" w:space="0" w:color="auto"/>
            </w:tcBorders>
            <w:shd w:val="clear" w:color="auto" w:fill="auto"/>
            <w:vAlign w:val="center"/>
          </w:tcPr>
          <w:p w14:paraId="79216A4A" w14:textId="77777777" w:rsidR="00E9312A" w:rsidRPr="00CF08AA" w:rsidRDefault="00E9312A" w:rsidP="00E9312A">
            <w:pPr>
              <w:textAlignment w:val="baseline"/>
              <w:rPr>
                <w:rFonts w:hAnsi="Times New Roman"/>
                <w:spacing w:val="4"/>
                <w:szCs w:val="21"/>
              </w:rPr>
            </w:pPr>
            <w:r w:rsidRPr="00CF08AA">
              <w:rPr>
                <w:rFonts w:hAnsi="Times New Roman" w:hint="eastAsia"/>
                <w:spacing w:val="4"/>
                <w:szCs w:val="21"/>
              </w:rPr>
              <w:t>一般則第４０条の基準適合表</w:t>
            </w:r>
          </w:p>
        </w:tc>
        <w:tc>
          <w:tcPr>
            <w:tcW w:w="425" w:type="dxa"/>
            <w:tcBorders>
              <w:top w:val="single" w:sz="6" w:space="0" w:color="auto"/>
              <w:bottom w:val="single" w:sz="6" w:space="0" w:color="auto"/>
            </w:tcBorders>
            <w:vAlign w:val="center"/>
          </w:tcPr>
          <w:p w14:paraId="11F784EF" w14:textId="77777777" w:rsidR="00E9312A" w:rsidRPr="00CF08AA" w:rsidRDefault="00E9312A" w:rsidP="00E9312A">
            <w:pPr>
              <w:textAlignment w:val="baseline"/>
              <w:rPr>
                <w:rFonts w:hAnsi="Times New Roman"/>
                <w:spacing w:val="4"/>
                <w:szCs w:val="21"/>
              </w:rPr>
            </w:pPr>
            <w:r w:rsidRPr="00CF08AA">
              <w:rPr>
                <w:rFonts w:hAnsi="Times New Roman" w:hint="eastAsia"/>
                <w:spacing w:val="4"/>
                <w:szCs w:val="21"/>
              </w:rPr>
              <w:t>○</w:t>
            </w:r>
          </w:p>
        </w:tc>
        <w:tc>
          <w:tcPr>
            <w:tcW w:w="425" w:type="dxa"/>
            <w:tcBorders>
              <w:top w:val="single" w:sz="6" w:space="0" w:color="auto"/>
              <w:bottom w:val="single" w:sz="6" w:space="0" w:color="auto"/>
            </w:tcBorders>
            <w:vAlign w:val="center"/>
          </w:tcPr>
          <w:p w14:paraId="5FB3759A" w14:textId="77777777" w:rsidR="00E9312A" w:rsidRPr="00CF08AA" w:rsidRDefault="00E9312A" w:rsidP="00E9312A">
            <w:pPr>
              <w:textAlignment w:val="baseline"/>
              <w:rPr>
                <w:rFonts w:hAnsi="Times New Roman"/>
                <w:spacing w:val="4"/>
                <w:szCs w:val="21"/>
              </w:rPr>
            </w:pPr>
            <w:r w:rsidRPr="00CF08AA">
              <w:rPr>
                <w:rFonts w:hAnsi="Times New Roman" w:hint="eastAsia"/>
                <w:spacing w:val="4"/>
                <w:szCs w:val="21"/>
              </w:rPr>
              <w:t>×</w:t>
            </w:r>
          </w:p>
        </w:tc>
        <w:tc>
          <w:tcPr>
            <w:tcW w:w="426" w:type="dxa"/>
            <w:tcBorders>
              <w:top w:val="single" w:sz="6" w:space="0" w:color="auto"/>
              <w:bottom w:val="single" w:sz="6" w:space="0" w:color="auto"/>
            </w:tcBorders>
            <w:vAlign w:val="center"/>
          </w:tcPr>
          <w:p w14:paraId="02B3784E" w14:textId="77777777" w:rsidR="00E9312A" w:rsidRPr="00CF08AA" w:rsidRDefault="00E9312A" w:rsidP="00E9312A">
            <w:pPr>
              <w:textAlignment w:val="baseline"/>
              <w:rPr>
                <w:rFonts w:hAnsi="Times New Roman"/>
                <w:spacing w:val="4"/>
                <w:szCs w:val="21"/>
              </w:rPr>
            </w:pPr>
            <w:r w:rsidRPr="00CF08AA">
              <w:rPr>
                <w:rFonts w:hAnsi="Times New Roman" w:hint="eastAsia"/>
                <w:spacing w:val="4"/>
                <w:szCs w:val="21"/>
              </w:rPr>
              <w:t>×</w:t>
            </w:r>
          </w:p>
        </w:tc>
        <w:tc>
          <w:tcPr>
            <w:tcW w:w="992" w:type="dxa"/>
            <w:tcBorders>
              <w:top w:val="single" w:sz="6" w:space="0" w:color="auto"/>
              <w:bottom w:val="single" w:sz="6" w:space="0" w:color="auto"/>
            </w:tcBorders>
            <w:vAlign w:val="center"/>
          </w:tcPr>
          <w:p w14:paraId="3A1AF645" w14:textId="77777777" w:rsidR="00E9312A" w:rsidRPr="00CF08AA" w:rsidRDefault="00E9312A" w:rsidP="00E9312A">
            <w:pPr>
              <w:textAlignment w:val="baseline"/>
              <w:rPr>
                <w:rFonts w:hAnsi="Times New Roman"/>
                <w:spacing w:val="4"/>
                <w:szCs w:val="21"/>
              </w:rPr>
            </w:pPr>
          </w:p>
        </w:tc>
      </w:tr>
      <w:tr w:rsidR="00CF08AA" w:rsidRPr="00CF08AA" w14:paraId="6DAEBA3F" w14:textId="77777777" w:rsidTr="00CE7EC9">
        <w:trPr>
          <w:trHeight w:val="328"/>
          <w:jc w:val="center"/>
        </w:trPr>
        <w:tc>
          <w:tcPr>
            <w:tcW w:w="3261" w:type="dxa"/>
            <w:gridSpan w:val="2"/>
            <w:vMerge/>
            <w:tcBorders>
              <w:top w:val="single" w:sz="6" w:space="0" w:color="auto"/>
            </w:tcBorders>
            <w:shd w:val="clear" w:color="auto" w:fill="auto"/>
            <w:vAlign w:val="center"/>
          </w:tcPr>
          <w:p w14:paraId="70C24E47" w14:textId="77777777" w:rsidR="00CF08AA" w:rsidRPr="00CF08AA" w:rsidRDefault="00CF08AA" w:rsidP="00DD139A">
            <w:pPr>
              <w:textAlignment w:val="baseline"/>
              <w:rPr>
                <w:rFonts w:hAnsi="Times New Roman"/>
                <w:spacing w:val="4"/>
                <w:szCs w:val="21"/>
              </w:rPr>
            </w:pPr>
          </w:p>
        </w:tc>
        <w:tc>
          <w:tcPr>
            <w:tcW w:w="820" w:type="dxa"/>
            <w:tcBorders>
              <w:top w:val="single" w:sz="6" w:space="0" w:color="auto"/>
            </w:tcBorders>
            <w:shd w:val="clear" w:color="auto" w:fill="auto"/>
            <w:vAlign w:val="center"/>
          </w:tcPr>
          <w:p w14:paraId="6941EFF4" w14:textId="77777777" w:rsidR="00CF08AA" w:rsidRPr="00CF08AA" w:rsidRDefault="00CF08AA" w:rsidP="00DD139A">
            <w:pPr>
              <w:textAlignment w:val="baseline"/>
              <w:rPr>
                <w:rFonts w:hAnsi="Times New Roman"/>
                <w:spacing w:val="4"/>
                <w:szCs w:val="21"/>
              </w:rPr>
            </w:pPr>
            <w:r w:rsidRPr="00CF08AA">
              <w:rPr>
                <w:rFonts w:hAnsi="Times New Roman" w:hint="eastAsia"/>
                <w:spacing w:val="4"/>
                <w:szCs w:val="21"/>
              </w:rPr>
              <w:t>液石</w:t>
            </w:r>
          </w:p>
        </w:tc>
        <w:tc>
          <w:tcPr>
            <w:tcW w:w="4000" w:type="dxa"/>
            <w:tcBorders>
              <w:top w:val="single" w:sz="6" w:space="0" w:color="auto"/>
            </w:tcBorders>
            <w:shd w:val="clear" w:color="auto" w:fill="auto"/>
            <w:vAlign w:val="center"/>
          </w:tcPr>
          <w:p w14:paraId="219F4EB7" w14:textId="77777777" w:rsidR="00CF08AA" w:rsidRPr="00CF08AA" w:rsidRDefault="00CF08AA" w:rsidP="00DD139A">
            <w:pPr>
              <w:textAlignment w:val="baseline"/>
              <w:rPr>
                <w:rFonts w:hAnsi="Times New Roman"/>
                <w:spacing w:val="4"/>
                <w:szCs w:val="21"/>
              </w:rPr>
            </w:pPr>
            <w:r w:rsidRPr="00CF08AA">
              <w:rPr>
                <w:rFonts w:hAnsi="Times New Roman" w:hint="eastAsia"/>
                <w:spacing w:val="4"/>
                <w:szCs w:val="21"/>
              </w:rPr>
              <w:t>液石則第４１条の基準適合表</w:t>
            </w:r>
          </w:p>
        </w:tc>
        <w:tc>
          <w:tcPr>
            <w:tcW w:w="425" w:type="dxa"/>
            <w:tcBorders>
              <w:top w:val="single" w:sz="6" w:space="0" w:color="auto"/>
            </w:tcBorders>
            <w:vAlign w:val="center"/>
          </w:tcPr>
          <w:p w14:paraId="779B8B9B" w14:textId="77777777" w:rsidR="00CF08AA" w:rsidRPr="00CF08AA" w:rsidRDefault="00CF08AA" w:rsidP="00CF08AA">
            <w:pPr>
              <w:textAlignment w:val="baseline"/>
              <w:rPr>
                <w:rFonts w:hAnsi="Times New Roman"/>
                <w:spacing w:val="4"/>
                <w:szCs w:val="21"/>
              </w:rPr>
            </w:pPr>
            <w:r w:rsidRPr="00CF08AA">
              <w:rPr>
                <w:rFonts w:hAnsi="Times New Roman" w:hint="eastAsia"/>
                <w:spacing w:val="4"/>
                <w:szCs w:val="21"/>
              </w:rPr>
              <w:t>×</w:t>
            </w:r>
          </w:p>
        </w:tc>
        <w:tc>
          <w:tcPr>
            <w:tcW w:w="425" w:type="dxa"/>
            <w:tcBorders>
              <w:top w:val="single" w:sz="6" w:space="0" w:color="auto"/>
            </w:tcBorders>
            <w:vAlign w:val="center"/>
          </w:tcPr>
          <w:p w14:paraId="2547C44D" w14:textId="77777777" w:rsidR="00CF08AA" w:rsidRPr="00CF08AA" w:rsidRDefault="00CF08AA" w:rsidP="00CF08AA">
            <w:pPr>
              <w:textAlignment w:val="baseline"/>
              <w:rPr>
                <w:rFonts w:hAnsi="Times New Roman"/>
                <w:spacing w:val="4"/>
                <w:szCs w:val="21"/>
              </w:rPr>
            </w:pPr>
            <w:r w:rsidRPr="00CF08AA">
              <w:rPr>
                <w:rFonts w:hAnsi="Times New Roman" w:hint="eastAsia"/>
                <w:spacing w:val="4"/>
                <w:szCs w:val="21"/>
              </w:rPr>
              <w:t>○</w:t>
            </w:r>
          </w:p>
        </w:tc>
        <w:tc>
          <w:tcPr>
            <w:tcW w:w="426" w:type="dxa"/>
            <w:tcBorders>
              <w:top w:val="single" w:sz="6" w:space="0" w:color="auto"/>
            </w:tcBorders>
            <w:vAlign w:val="center"/>
          </w:tcPr>
          <w:p w14:paraId="4D4295B7" w14:textId="77777777" w:rsidR="00CF08AA" w:rsidRPr="00CF08AA" w:rsidRDefault="00CF08AA" w:rsidP="00CF08AA">
            <w:pPr>
              <w:textAlignment w:val="baseline"/>
              <w:rPr>
                <w:rFonts w:hAnsi="Times New Roman"/>
                <w:spacing w:val="4"/>
                <w:szCs w:val="21"/>
              </w:rPr>
            </w:pPr>
            <w:r w:rsidRPr="00CF08AA">
              <w:rPr>
                <w:rFonts w:hAnsi="Times New Roman" w:hint="eastAsia"/>
                <w:spacing w:val="4"/>
                <w:szCs w:val="21"/>
              </w:rPr>
              <w:t>×</w:t>
            </w:r>
          </w:p>
        </w:tc>
        <w:tc>
          <w:tcPr>
            <w:tcW w:w="992" w:type="dxa"/>
            <w:tcBorders>
              <w:top w:val="single" w:sz="6" w:space="0" w:color="auto"/>
            </w:tcBorders>
            <w:vAlign w:val="center"/>
          </w:tcPr>
          <w:p w14:paraId="0E765BDC" w14:textId="77777777" w:rsidR="00CF08AA" w:rsidRPr="00CF08AA" w:rsidRDefault="00CF08AA" w:rsidP="00DD139A">
            <w:pPr>
              <w:textAlignment w:val="baseline"/>
              <w:rPr>
                <w:rFonts w:hAnsi="Times New Roman"/>
                <w:spacing w:val="4"/>
                <w:szCs w:val="21"/>
              </w:rPr>
            </w:pPr>
          </w:p>
        </w:tc>
      </w:tr>
      <w:tr w:rsidR="00CF08AA" w:rsidRPr="00CF08AA" w14:paraId="4CF042FB" w14:textId="77777777" w:rsidTr="00CE7EC9">
        <w:trPr>
          <w:trHeight w:val="328"/>
          <w:jc w:val="center"/>
        </w:trPr>
        <w:tc>
          <w:tcPr>
            <w:tcW w:w="3261" w:type="dxa"/>
            <w:gridSpan w:val="2"/>
            <w:vMerge/>
            <w:shd w:val="clear" w:color="auto" w:fill="auto"/>
            <w:vAlign w:val="center"/>
          </w:tcPr>
          <w:p w14:paraId="632BECFC" w14:textId="77777777" w:rsidR="00CF08AA" w:rsidRPr="00CF08AA" w:rsidRDefault="00CF08AA" w:rsidP="00DD139A">
            <w:pPr>
              <w:textAlignment w:val="baseline"/>
              <w:rPr>
                <w:rFonts w:hAnsi="Times New Roman"/>
                <w:spacing w:val="4"/>
                <w:szCs w:val="21"/>
              </w:rPr>
            </w:pPr>
          </w:p>
        </w:tc>
        <w:tc>
          <w:tcPr>
            <w:tcW w:w="820" w:type="dxa"/>
            <w:shd w:val="clear" w:color="auto" w:fill="auto"/>
            <w:vAlign w:val="center"/>
          </w:tcPr>
          <w:p w14:paraId="272F612E" w14:textId="77777777" w:rsidR="00CF08AA" w:rsidRPr="00CF08AA" w:rsidRDefault="00CF08AA" w:rsidP="00DD139A">
            <w:pPr>
              <w:textAlignment w:val="baseline"/>
              <w:rPr>
                <w:rFonts w:hAnsi="Times New Roman"/>
                <w:spacing w:val="4"/>
                <w:szCs w:val="21"/>
              </w:rPr>
            </w:pPr>
            <w:r w:rsidRPr="00CF08AA">
              <w:rPr>
                <w:rFonts w:hAnsi="Times New Roman" w:hint="eastAsia"/>
                <w:spacing w:val="4"/>
                <w:szCs w:val="21"/>
              </w:rPr>
              <w:t>冷凍</w:t>
            </w:r>
          </w:p>
        </w:tc>
        <w:tc>
          <w:tcPr>
            <w:tcW w:w="4000" w:type="dxa"/>
            <w:shd w:val="clear" w:color="auto" w:fill="auto"/>
            <w:vAlign w:val="center"/>
          </w:tcPr>
          <w:p w14:paraId="5FAFEF2F" w14:textId="77777777" w:rsidR="00CF08AA" w:rsidRPr="00CF08AA" w:rsidRDefault="00CF08AA" w:rsidP="00DD139A">
            <w:pPr>
              <w:textAlignment w:val="baseline"/>
              <w:rPr>
                <w:rFonts w:hAnsi="Times New Roman"/>
                <w:spacing w:val="4"/>
                <w:szCs w:val="21"/>
              </w:rPr>
            </w:pPr>
            <w:r w:rsidRPr="00CF08AA">
              <w:rPr>
                <w:rFonts w:hAnsi="Times New Roman" w:hint="eastAsia"/>
                <w:spacing w:val="4"/>
                <w:szCs w:val="21"/>
              </w:rPr>
              <w:t>冷凍則第２７条の基準適合表</w:t>
            </w:r>
          </w:p>
        </w:tc>
        <w:tc>
          <w:tcPr>
            <w:tcW w:w="425" w:type="dxa"/>
            <w:vAlign w:val="center"/>
          </w:tcPr>
          <w:p w14:paraId="7B77D73B" w14:textId="77777777" w:rsidR="00CF08AA" w:rsidRPr="00CF08AA" w:rsidRDefault="00CF08AA" w:rsidP="00CF08AA">
            <w:pPr>
              <w:textAlignment w:val="baseline"/>
              <w:rPr>
                <w:rFonts w:hAnsi="Times New Roman"/>
                <w:spacing w:val="4"/>
                <w:szCs w:val="21"/>
              </w:rPr>
            </w:pPr>
            <w:r w:rsidRPr="00CF08AA">
              <w:rPr>
                <w:rFonts w:hAnsi="Times New Roman" w:hint="eastAsia"/>
                <w:spacing w:val="4"/>
                <w:szCs w:val="21"/>
              </w:rPr>
              <w:t>×</w:t>
            </w:r>
          </w:p>
        </w:tc>
        <w:tc>
          <w:tcPr>
            <w:tcW w:w="425" w:type="dxa"/>
            <w:vAlign w:val="center"/>
          </w:tcPr>
          <w:p w14:paraId="3F88E79F" w14:textId="77777777" w:rsidR="00CF08AA" w:rsidRPr="00CF08AA" w:rsidRDefault="00CF08AA" w:rsidP="00CF08AA">
            <w:pPr>
              <w:textAlignment w:val="baseline"/>
              <w:rPr>
                <w:rFonts w:hAnsi="Times New Roman"/>
                <w:spacing w:val="4"/>
                <w:szCs w:val="21"/>
              </w:rPr>
            </w:pPr>
            <w:r w:rsidRPr="00CF08AA">
              <w:rPr>
                <w:rFonts w:hAnsi="Times New Roman" w:hint="eastAsia"/>
                <w:spacing w:val="4"/>
                <w:szCs w:val="21"/>
              </w:rPr>
              <w:t>×</w:t>
            </w:r>
          </w:p>
        </w:tc>
        <w:tc>
          <w:tcPr>
            <w:tcW w:w="426" w:type="dxa"/>
            <w:vAlign w:val="center"/>
          </w:tcPr>
          <w:p w14:paraId="022A9BE7" w14:textId="77777777" w:rsidR="00CF08AA" w:rsidRPr="00CF08AA" w:rsidRDefault="00CF08AA" w:rsidP="00CF08AA">
            <w:pPr>
              <w:textAlignment w:val="baseline"/>
              <w:rPr>
                <w:rFonts w:hAnsi="Times New Roman"/>
                <w:spacing w:val="4"/>
                <w:szCs w:val="21"/>
              </w:rPr>
            </w:pPr>
            <w:r w:rsidRPr="00CF08AA">
              <w:rPr>
                <w:rFonts w:hAnsi="Times New Roman" w:hint="eastAsia"/>
                <w:spacing w:val="4"/>
                <w:szCs w:val="21"/>
              </w:rPr>
              <w:t>○</w:t>
            </w:r>
          </w:p>
        </w:tc>
        <w:tc>
          <w:tcPr>
            <w:tcW w:w="992" w:type="dxa"/>
            <w:vAlign w:val="center"/>
          </w:tcPr>
          <w:p w14:paraId="37AB97ED" w14:textId="77777777" w:rsidR="00CF08AA" w:rsidRPr="00CF08AA" w:rsidRDefault="00CF08AA" w:rsidP="00DD139A">
            <w:pPr>
              <w:textAlignment w:val="baseline"/>
              <w:rPr>
                <w:rFonts w:hAnsi="Times New Roman"/>
                <w:spacing w:val="4"/>
                <w:szCs w:val="21"/>
              </w:rPr>
            </w:pPr>
          </w:p>
        </w:tc>
      </w:tr>
      <w:tr w:rsidR="00CF08AA" w:rsidRPr="00CF08AA" w14:paraId="1A9A2C7D" w14:textId="77777777" w:rsidTr="00CE7EC9">
        <w:trPr>
          <w:trHeight w:val="408"/>
          <w:jc w:val="center"/>
        </w:trPr>
        <w:tc>
          <w:tcPr>
            <w:tcW w:w="4081" w:type="dxa"/>
            <w:gridSpan w:val="3"/>
            <w:shd w:val="clear" w:color="auto" w:fill="auto"/>
            <w:vAlign w:val="center"/>
          </w:tcPr>
          <w:p w14:paraId="38466689" w14:textId="77777777" w:rsidR="00CF08AA" w:rsidRPr="00CF08AA" w:rsidRDefault="00CF08AA" w:rsidP="00DD139A">
            <w:pPr>
              <w:textAlignment w:val="baseline"/>
              <w:rPr>
                <w:rFonts w:hAnsi="Times New Roman"/>
                <w:spacing w:val="4"/>
                <w:szCs w:val="21"/>
              </w:rPr>
            </w:pPr>
            <w:r w:rsidRPr="00E9312A">
              <w:rPr>
                <w:rFonts w:hAnsi="Times New Roman" w:hint="eastAsia"/>
                <w:w w:val="85"/>
                <w:kern w:val="0"/>
                <w:szCs w:val="21"/>
                <w:fitText w:val="3420" w:id="-1496541180"/>
              </w:rPr>
              <w:t>引渡し先の保安状況を明記した台帳の様</w:t>
            </w:r>
            <w:r w:rsidRPr="00E9312A">
              <w:rPr>
                <w:rFonts w:hAnsi="Times New Roman" w:hint="eastAsia"/>
                <w:spacing w:val="19"/>
                <w:w w:val="85"/>
                <w:kern w:val="0"/>
                <w:szCs w:val="21"/>
                <w:fitText w:val="3420" w:id="-1496541180"/>
              </w:rPr>
              <w:t>式</w:t>
            </w:r>
          </w:p>
        </w:tc>
        <w:tc>
          <w:tcPr>
            <w:tcW w:w="4000" w:type="dxa"/>
            <w:shd w:val="clear" w:color="auto" w:fill="auto"/>
            <w:vAlign w:val="center"/>
          </w:tcPr>
          <w:p w14:paraId="7FD856F4" w14:textId="77777777" w:rsidR="00CF08AA" w:rsidRPr="00CF08AA" w:rsidRDefault="00CF08AA" w:rsidP="00DD139A">
            <w:pPr>
              <w:textAlignment w:val="baseline"/>
              <w:rPr>
                <w:rFonts w:hAnsi="Times New Roman"/>
                <w:spacing w:val="4"/>
                <w:szCs w:val="21"/>
              </w:rPr>
            </w:pPr>
            <w:r w:rsidRPr="00CF08AA">
              <w:rPr>
                <w:rFonts w:hAnsi="Times New Roman" w:hint="eastAsia"/>
                <w:spacing w:val="4"/>
                <w:szCs w:val="21"/>
              </w:rPr>
              <w:t>法第２０条の６第１項による台帳</w:t>
            </w:r>
          </w:p>
        </w:tc>
        <w:tc>
          <w:tcPr>
            <w:tcW w:w="425" w:type="dxa"/>
            <w:vAlign w:val="center"/>
          </w:tcPr>
          <w:p w14:paraId="298CCFE5" w14:textId="77777777" w:rsidR="00CF08AA" w:rsidRPr="00CF08AA" w:rsidRDefault="00CF08AA" w:rsidP="00CF08AA">
            <w:pPr>
              <w:textAlignment w:val="baseline"/>
              <w:rPr>
                <w:rFonts w:hAnsi="Times New Roman"/>
                <w:spacing w:val="4"/>
                <w:szCs w:val="21"/>
              </w:rPr>
            </w:pPr>
            <w:r w:rsidRPr="00CF08AA">
              <w:rPr>
                <w:rFonts w:hAnsi="Times New Roman" w:hint="eastAsia"/>
                <w:spacing w:val="4"/>
                <w:szCs w:val="21"/>
              </w:rPr>
              <w:t>○</w:t>
            </w:r>
          </w:p>
        </w:tc>
        <w:tc>
          <w:tcPr>
            <w:tcW w:w="425" w:type="dxa"/>
            <w:vAlign w:val="center"/>
          </w:tcPr>
          <w:p w14:paraId="1A104468" w14:textId="77777777" w:rsidR="00CF08AA" w:rsidRPr="00CF08AA" w:rsidRDefault="00CF08AA" w:rsidP="00CF08AA">
            <w:pPr>
              <w:textAlignment w:val="baseline"/>
              <w:rPr>
                <w:rFonts w:hAnsi="Times New Roman"/>
                <w:spacing w:val="4"/>
                <w:szCs w:val="21"/>
              </w:rPr>
            </w:pPr>
            <w:r w:rsidRPr="00CF08AA">
              <w:rPr>
                <w:rFonts w:hAnsi="Times New Roman" w:hint="eastAsia"/>
                <w:spacing w:val="4"/>
                <w:szCs w:val="21"/>
              </w:rPr>
              <w:t>○</w:t>
            </w:r>
          </w:p>
        </w:tc>
        <w:tc>
          <w:tcPr>
            <w:tcW w:w="426" w:type="dxa"/>
            <w:vAlign w:val="center"/>
          </w:tcPr>
          <w:p w14:paraId="7D1D16CE" w14:textId="77777777" w:rsidR="00CF08AA" w:rsidRPr="00CF08AA" w:rsidRDefault="00CF08AA" w:rsidP="00CF08AA">
            <w:pPr>
              <w:textAlignment w:val="baseline"/>
              <w:rPr>
                <w:rFonts w:hAnsi="Times New Roman"/>
                <w:spacing w:val="4"/>
                <w:szCs w:val="21"/>
              </w:rPr>
            </w:pPr>
            <w:r w:rsidRPr="00CF08AA">
              <w:rPr>
                <w:rFonts w:hAnsi="Times New Roman" w:hint="eastAsia"/>
                <w:spacing w:val="4"/>
                <w:szCs w:val="21"/>
              </w:rPr>
              <w:t>○</w:t>
            </w:r>
          </w:p>
        </w:tc>
        <w:tc>
          <w:tcPr>
            <w:tcW w:w="992" w:type="dxa"/>
            <w:vAlign w:val="center"/>
          </w:tcPr>
          <w:p w14:paraId="6000D28C" w14:textId="77777777" w:rsidR="00CF08AA" w:rsidRPr="00CF08AA" w:rsidRDefault="00CF08AA" w:rsidP="00DD139A">
            <w:pPr>
              <w:jc w:val="center"/>
              <w:textAlignment w:val="baseline"/>
              <w:rPr>
                <w:rFonts w:hAnsi="Times New Roman"/>
                <w:spacing w:val="4"/>
                <w:szCs w:val="21"/>
              </w:rPr>
            </w:pPr>
          </w:p>
        </w:tc>
      </w:tr>
      <w:tr w:rsidR="00CF08AA" w:rsidRPr="00CF08AA" w14:paraId="0FD238F2" w14:textId="77777777" w:rsidTr="00CE7EC9">
        <w:trPr>
          <w:trHeight w:val="454"/>
          <w:jc w:val="center"/>
        </w:trPr>
        <w:tc>
          <w:tcPr>
            <w:tcW w:w="4081" w:type="dxa"/>
            <w:gridSpan w:val="3"/>
            <w:shd w:val="clear" w:color="auto" w:fill="auto"/>
            <w:vAlign w:val="center"/>
          </w:tcPr>
          <w:p w14:paraId="27A972E8" w14:textId="77777777" w:rsidR="00CF08AA" w:rsidRPr="00CF08AA" w:rsidRDefault="00CF08AA" w:rsidP="00DD139A">
            <w:pPr>
              <w:textAlignment w:val="baseline"/>
              <w:rPr>
                <w:rFonts w:hAnsi="Times New Roman"/>
                <w:spacing w:val="4"/>
                <w:szCs w:val="21"/>
              </w:rPr>
            </w:pPr>
            <w:r w:rsidRPr="00CF08AA">
              <w:rPr>
                <w:rFonts w:hAnsi="Times New Roman" w:hint="eastAsia"/>
                <w:spacing w:val="4"/>
                <w:szCs w:val="21"/>
              </w:rPr>
              <w:t>帳簿の様式</w:t>
            </w:r>
          </w:p>
        </w:tc>
        <w:tc>
          <w:tcPr>
            <w:tcW w:w="4000" w:type="dxa"/>
            <w:shd w:val="clear" w:color="auto" w:fill="auto"/>
            <w:vAlign w:val="center"/>
          </w:tcPr>
          <w:p w14:paraId="2AA9EA4D" w14:textId="77777777" w:rsidR="00CF08AA" w:rsidRPr="00CF08AA" w:rsidRDefault="00CF08AA" w:rsidP="00DD139A">
            <w:pPr>
              <w:textAlignment w:val="baseline"/>
              <w:rPr>
                <w:rFonts w:hAnsi="Times New Roman"/>
                <w:spacing w:val="4"/>
                <w:szCs w:val="21"/>
              </w:rPr>
            </w:pPr>
            <w:r w:rsidRPr="00CF08AA">
              <w:rPr>
                <w:rFonts w:hAnsi="Times New Roman" w:hint="eastAsia"/>
                <w:spacing w:val="4"/>
                <w:szCs w:val="21"/>
              </w:rPr>
              <w:t>法第６０条第１項による帳簿</w:t>
            </w:r>
          </w:p>
        </w:tc>
        <w:tc>
          <w:tcPr>
            <w:tcW w:w="425" w:type="dxa"/>
            <w:vAlign w:val="center"/>
          </w:tcPr>
          <w:p w14:paraId="538E5268" w14:textId="77777777" w:rsidR="00CF08AA" w:rsidRPr="00CF08AA" w:rsidRDefault="00CF08AA" w:rsidP="00CF08AA">
            <w:pPr>
              <w:textAlignment w:val="baseline"/>
              <w:rPr>
                <w:rFonts w:hAnsi="Times New Roman"/>
                <w:spacing w:val="4"/>
                <w:szCs w:val="21"/>
              </w:rPr>
            </w:pPr>
            <w:r w:rsidRPr="00CF08AA">
              <w:rPr>
                <w:rFonts w:hAnsi="Times New Roman" w:hint="eastAsia"/>
                <w:spacing w:val="4"/>
                <w:szCs w:val="21"/>
              </w:rPr>
              <w:t>○</w:t>
            </w:r>
          </w:p>
        </w:tc>
        <w:tc>
          <w:tcPr>
            <w:tcW w:w="425" w:type="dxa"/>
            <w:vAlign w:val="center"/>
          </w:tcPr>
          <w:p w14:paraId="15FC2FBC" w14:textId="77777777" w:rsidR="00CF08AA" w:rsidRPr="00CF08AA" w:rsidRDefault="00CF08AA" w:rsidP="00CF08AA">
            <w:pPr>
              <w:textAlignment w:val="baseline"/>
              <w:rPr>
                <w:rFonts w:hAnsi="Times New Roman"/>
                <w:spacing w:val="4"/>
                <w:szCs w:val="21"/>
              </w:rPr>
            </w:pPr>
            <w:r w:rsidRPr="00CF08AA">
              <w:rPr>
                <w:rFonts w:hAnsi="Times New Roman" w:hint="eastAsia"/>
                <w:spacing w:val="4"/>
                <w:szCs w:val="21"/>
              </w:rPr>
              <w:t>○</w:t>
            </w:r>
          </w:p>
        </w:tc>
        <w:tc>
          <w:tcPr>
            <w:tcW w:w="426" w:type="dxa"/>
            <w:vAlign w:val="center"/>
          </w:tcPr>
          <w:p w14:paraId="06BFEB82" w14:textId="77777777" w:rsidR="00CF08AA" w:rsidRPr="00CF08AA" w:rsidRDefault="00CF08AA" w:rsidP="00CF08AA">
            <w:pPr>
              <w:textAlignment w:val="baseline"/>
              <w:rPr>
                <w:rFonts w:hAnsi="Times New Roman"/>
                <w:spacing w:val="4"/>
                <w:szCs w:val="21"/>
              </w:rPr>
            </w:pPr>
            <w:r w:rsidRPr="00CF08AA">
              <w:rPr>
                <w:rFonts w:hAnsi="Times New Roman" w:hint="eastAsia"/>
                <w:spacing w:val="4"/>
                <w:szCs w:val="21"/>
              </w:rPr>
              <w:t>×</w:t>
            </w:r>
          </w:p>
        </w:tc>
        <w:tc>
          <w:tcPr>
            <w:tcW w:w="992" w:type="dxa"/>
            <w:vAlign w:val="center"/>
          </w:tcPr>
          <w:p w14:paraId="0BBA9426" w14:textId="77777777" w:rsidR="00CF08AA" w:rsidRPr="00CF08AA" w:rsidRDefault="00CF08AA" w:rsidP="00DD139A">
            <w:pPr>
              <w:jc w:val="center"/>
              <w:textAlignment w:val="baseline"/>
              <w:rPr>
                <w:rFonts w:hAnsi="Times New Roman"/>
                <w:spacing w:val="4"/>
                <w:szCs w:val="21"/>
              </w:rPr>
            </w:pPr>
          </w:p>
        </w:tc>
      </w:tr>
      <w:tr w:rsidR="00CF08AA" w:rsidRPr="00CF08AA" w14:paraId="74B6F53D" w14:textId="77777777" w:rsidTr="00CE7EC9">
        <w:trPr>
          <w:trHeight w:val="462"/>
          <w:jc w:val="center"/>
        </w:trPr>
        <w:tc>
          <w:tcPr>
            <w:tcW w:w="4081" w:type="dxa"/>
            <w:gridSpan w:val="3"/>
            <w:shd w:val="clear" w:color="auto" w:fill="auto"/>
            <w:vAlign w:val="center"/>
          </w:tcPr>
          <w:p w14:paraId="0EDF45CD" w14:textId="77777777" w:rsidR="00CF08AA" w:rsidRPr="00CF08AA" w:rsidRDefault="00CF08AA" w:rsidP="00DD139A">
            <w:pPr>
              <w:textAlignment w:val="baseline"/>
              <w:rPr>
                <w:rFonts w:hAnsi="Times New Roman"/>
                <w:spacing w:val="4"/>
                <w:szCs w:val="21"/>
              </w:rPr>
            </w:pPr>
            <w:r w:rsidRPr="00CF08AA">
              <w:rPr>
                <w:rFonts w:hAnsi="Times New Roman" w:hint="eastAsia"/>
                <w:spacing w:val="4"/>
                <w:szCs w:val="21"/>
              </w:rPr>
              <w:t>販売所案内図</w:t>
            </w:r>
          </w:p>
        </w:tc>
        <w:tc>
          <w:tcPr>
            <w:tcW w:w="4000" w:type="dxa"/>
            <w:shd w:val="clear" w:color="auto" w:fill="auto"/>
            <w:vAlign w:val="center"/>
          </w:tcPr>
          <w:p w14:paraId="2685918E" w14:textId="77777777" w:rsidR="00CF08AA" w:rsidRPr="00CF08AA" w:rsidRDefault="00CF08AA" w:rsidP="00DD139A">
            <w:pPr>
              <w:textAlignment w:val="baseline"/>
              <w:rPr>
                <w:rFonts w:hAnsi="Times New Roman"/>
                <w:spacing w:val="4"/>
                <w:szCs w:val="21"/>
              </w:rPr>
            </w:pPr>
            <w:r w:rsidRPr="00CF08AA">
              <w:rPr>
                <w:rFonts w:hAnsi="Times New Roman" w:hint="eastAsia"/>
                <w:spacing w:val="4"/>
                <w:szCs w:val="21"/>
              </w:rPr>
              <w:t>最寄り駅、幹線道路等からの案内図</w:t>
            </w:r>
          </w:p>
        </w:tc>
        <w:tc>
          <w:tcPr>
            <w:tcW w:w="425" w:type="dxa"/>
            <w:vAlign w:val="center"/>
          </w:tcPr>
          <w:p w14:paraId="6D2DC462" w14:textId="77777777" w:rsidR="00CF08AA" w:rsidRPr="00CF08AA" w:rsidRDefault="00CF08AA" w:rsidP="00CF08AA">
            <w:pPr>
              <w:textAlignment w:val="baseline"/>
              <w:rPr>
                <w:rFonts w:hAnsi="Times New Roman"/>
                <w:spacing w:val="4"/>
                <w:szCs w:val="21"/>
              </w:rPr>
            </w:pPr>
            <w:r w:rsidRPr="00CF08AA">
              <w:rPr>
                <w:rFonts w:hAnsi="Times New Roman" w:hint="eastAsia"/>
                <w:spacing w:val="4"/>
                <w:szCs w:val="21"/>
              </w:rPr>
              <w:t>○</w:t>
            </w:r>
          </w:p>
        </w:tc>
        <w:tc>
          <w:tcPr>
            <w:tcW w:w="425" w:type="dxa"/>
            <w:vAlign w:val="center"/>
          </w:tcPr>
          <w:p w14:paraId="0FD3CE9A" w14:textId="77777777" w:rsidR="00CF08AA" w:rsidRPr="00CF08AA" w:rsidRDefault="00CF08AA" w:rsidP="00CF08AA">
            <w:pPr>
              <w:textAlignment w:val="baseline"/>
              <w:rPr>
                <w:rFonts w:hAnsi="Times New Roman"/>
                <w:spacing w:val="4"/>
                <w:szCs w:val="21"/>
              </w:rPr>
            </w:pPr>
            <w:r w:rsidRPr="00CF08AA">
              <w:rPr>
                <w:rFonts w:hAnsi="Times New Roman" w:hint="eastAsia"/>
                <w:spacing w:val="4"/>
                <w:szCs w:val="21"/>
              </w:rPr>
              <w:t>○</w:t>
            </w:r>
          </w:p>
        </w:tc>
        <w:tc>
          <w:tcPr>
            <w:tcW w:w="426" w:type="dxa"/>
            <w:vAlign w:val="center"/>
          </w:tcPr>
          <w:p w14:paraId="4BA9AC1B" w14:textId="77777777" w:rsidR="00CF08AA" w:rsidRPr="00CF08AA" w:rsidRDefault="00CF08AA" w:rsidP="00CF08AA">
            <w:pPr>
              <w:textAlignment w:val="baseline"/>
              <w:rPr>
                <w:rFonts w:hAnsi="Times New Roman"/>
                <w:spacing w:val="4"/>
                <w:szCs w:val="21"/>
              </w:rPr>
            </w:pPr>
            <w:r w:rsidRPr="00CF08AA">
              <w:rPr>
                <w:rFonts w:hAnsi="Times New Roman" w:hint="eastAsia"/>
                <w:spacing w:val="4"/>
                <w:szCs w:val="21"/>
              </w:rPr>
              <w:t>○</w:t>
            </w:r>
          </w:p>
        </w:tc>
        <w:tc>
          <w:tcPr>
            <w:tcW w:w="992" w:type="dxa"/>
            <w:vAlign w:val="center"/>
          </w:tcPr>
          <w:p w14:paraId="473C708F" w14:textId="77777777" w:rsidR="00CF08AA" w:rsidRPr="00CF08AA" w:rsidRDefault="00CF08AA" w:rsidP="00DD139A">
            <w:pPr>
              <w:jc w:val="center"/>
              <w:textAlignment w:val="baseline"/>
              <w:rPr>
                <w:rFonts w:hAnsi="Times New Roman"/>
                <w:spacing w:val="4"/>
                <w:szCs w:val="21"/>
              </w:rPr>
            </w:pPr>
          </w:p>
        </w:tc>
      </w:tr>
      <w:tr w:rsidR="00CF08AA" w:rsidRPr="00CF08AA" w14:paraId="2A54DF98" w14:textId="77777777" w:rsidTr="00CE7EC9">
        <w:trPr>
          <w:trHeight w:val="594"/>
          <w:jc w:val="center"/>
        </w:trPr>
        <w:tc>
          <w:tcPr>
            <w:tcW w:w="4081" w:type="dxa"/>
            <w:gridSpan w:val="3"/>
            <w:shd w:val="clear" w:color="auto" w:fill="auto"/>
            <w:vAlign w:val="center"/>
          </w:tcPr>
          <w:p w14:paraId="29EB1674" w14:textId="77777777" w:rsidR="00CF08AA" w:rsidRPr="00CF08AA" w:rsidRDefault="00CF08AA" w:rsidP="00DD139A">
            <w:pPr>
              <w:textAlignment w:val="baseline"/>
              <w:rPr>
                <w:rFonts w:hAnsi="Times New Roman"/>
                <w:spacing w:val="4"/>
                <w:szCs w:val="21"/>
              </w:rPr>
            </w:pPr>
            <w:r w:rsidRPr="00CF08AA">
              <w:rPr>
                <w:rFonts w:hAnsi="Times New Roman" w:hint="eastAsia"/>
                <w:spacing w:val="4"/>
                <w:szCs w:val="21"/>
              </w:rPr>
              <w:t>販売所見取り図（平面図）</w:t>
            </w:r>
          </w:p>
        </w:tc>
        <w:tc>
          <w:tcPr>
            <w:tcW w:w="4000" w:type="dxa"/>
            <w:shd w:val="clear" w:color="auto" w:fill="auto"/>
            <w:vAlign w:val="center"/>
          </w:tcPr>
          <w:p w14:paraId="3AC92C32" w14:textId="77777777" w:rsidR="00CF08AA" w:rsidRPr="00CF08AA" w:rsidRDefault="00CF08AA" w:rsidP="00DD139A">
            <w:pPr>
              <w:textAlignment w:val="baseline"/>
              <w:rPr>
                <w:rFonts w:hAnsi="Times New Roman"/>
                <w:spacing w:val="4"/>
                <w:szCs w:val="21"/>
              </w:rPr>
            </w:pPr>
            <w:r w:rsidRPr="00CF08AA">
              <w:rPr>
                <w:rFonts w:hAnsi="Times New Roman" w:hint="eastAsia"/>
                <w:spacing w:val="4"/>
                <w:szCs w:val="21"/>
              </w:rPr>
              <w:t>販売所内の容器置場がわかるもの</w:t>
            </w:r>
          </w:p>
        </w:tc>
        <w:tc>
          <w:tcPr>
            <w:tcW w:w="425" w:type="dxa"/>
            <w:vAlign w:val="center"/>
          </w:tcPr>
          <w:p w14:paraId="52B13BA7" w14:textId="77777777" w:rsidR="00CF08AA" w:rsidRPr="00CF08AA" w:rsidRDefault="00CF08AA" w:rsidP="00CF08AA">
            <w:pPr>
              <w:textAlignment w:val="baseline"/>
              <w:rPr>
                <w:rFonts w:hAnsi="Times New Roman"/>
                <w:spacing w:val="4"/>
                <w:szCs w:val="21"/>
              </w:rPr>
            </w:pPr>
            <w:r w:rsidRPr="00CF08AA">
              <w:rPr>
                <w:rFonts w:hAnsi="Times New Roman" w:hint="eastAsia"/>
                <w:spacing w:val="4"/>
                <w:szCs w:val="21"/>
              </w:rPr>
              <w:t>○</w:t>
            </w:r>
          </w:p>
        </w:tc>
        <w:tc>
          <w:tcPr>
            <w:tcW w:w="425" w:type="dxa"/>
            <w:vAlign w:val="center"/>
          </w:tcPr>
          <w:p w14:paraId="744A4610" w14:textId="77777777" w:rsidR="00CF08AA" w:rsidRPr="00CF08AA" w:rsidRDefault="00CF08AA" w:rsidP="00CF08AA">
            <w:pPr>
              <w:textAlignment w:val="baseline"/>
              <w:rPr>
                <w:rFonts w:hAnsi="Times New Roman"/>
                <w:spacing w:val="4"/>
                <w:szCs w:val="21"/>
              </w:rPr>
            </w:pPr>
            <w:r w:rsidRPr="00CF08AA">
              <w:rPr>
                <w:rFonts w:hAnsi="Times New Roman" w:hint="eastAsia"/>
                <w:spacing w:val="4"/>
                <w:szCs w:val="21"/>
              </w:rPr>
              <w:t>○</w:t>
            </w:r>
          </w:p>
        </w:tc>
        <w:tc>
          <w:tcPr>
            <w:tcW w:w="426" w:type="dxa"/>
            <w:vAlign w:val="center"/>
          </w:tcPr>
          <w:p w14:paraId="606ED031" w14:textId="77777777" w:rsidR="00CF08AA" w:rsidRPr="00CF08AA" w:rsidRDefault="00CF08AA" w:rsidP="00CF08AA">
            <w:pPr>
              <w:textAlignment w:val="baseline"/>
              <w:rPr>
                <w:rFonts w:hAnsi="Times New Roman"/>
                <w:spacing w:val="4"/>
                <w:szCs w:val="21"/>
              </w:rPr>
            </w:pPr>
            <w:r w:rsidRPr="00CF08AA">
              <w:rPr>
                <w:rFonts w:hAnsi="Times New Roman" w:hint="eastAsia"/>
                <w:spacing w:val="4"/>
                <w:szCs w:val="21"/>
              </w:rPr>
              <w:t>○</w:t>
            </w:r>
          </w:p>
        </w:tc>
        <w:tc>
          <w:tcPr>
            <w:tcW w:w="992" w:type="dxa"/>
            <w:vAlign w:val="center"/>
          </w:tcPr>
          <w:p w14:paraId="1635D5B9" w14:textId="77777777" w:rsidR="00CF08AA" w:rsidRPr="00CF08AA" w:rsidRDefault="00CF08AA" w:rsidP="00DD139A">
            <w:pPr>
              <w:jc w:val="center"/>
              <w:textAlignment w:val="baseline"/>
              <w:rPr>
                <w:rFonts w:hAnsi="Times New Roman"/>
                <w:spacing w:val="4"/>
                <w:szCs w:val="21"/>
              </w:rPr>
            </w:pPr>
          </w:p>
        </w:tc>
      </w:tr>
      <w:tr w:rsidR="00CF08AA" w:rsidRPr="00CF08AA" w14:paraId="01017F91" w14:textId="77777777" w:rsidTr="00CE7EC9">
        <w:trPr>
          <w:trHeight w:val="843"/>
          <w:jc w:val="center"/>
        </w:trPr>
        <w:tc>
          <w:tcPr>
            <w:tcW w:w="4081" w:type="dxa"/>
            <w:gridSpan w:val="3"/>
            <w:shd w:val="clear" w:color="auto" w:fill="auto"/>
            <w:vAlign w:val="center"/>
          </w:tcPr>
          <w:p w14:paraId="15128557" w14:textId="77777777" w:rsidR="00CF08AA" w:rsidRPr="00CF08AA" w:rsidRDefault="00CF08AA" w:rsidP="00DD139A">
            <w:pPr>
              <w:textAlignment w:val="baseline"/>
              <w:rPr>
                <w:rFonts w:hAnsi="Times New Roman"/>
                <w:spacing w:val="4"/>
                <w:szCs w:val="21"/>
              </w:rPr>
            </w:pPr>
            <w:r w:rsidRPr="00CF08AA">
              <w:rPr>
                <w:rFonts w:hAnsi="Times New Roman" w:hint="eastAsia"/>
                <w:spacing w:val="4"/>
                <w:szCs w:val="21"/>
              </w:rPr>
              <w:t>貯蔵設備の構造を示す書面</w:t>
            </w:r>
          </w:p>
          <w:p w14:paraId="02921A26" w14:textId="77777777" w:rsidR="00CF08AA" w:rsidRPr="00CF08AA" w:rsidRDefault="00CF08AA" w:rsidP="00DD139A">
            <w:pPr>
              <w:textAlignment w:val="baseline"/>
              <w:rPr>
                <w:rFonts w:hAnsi="Times New Roman"/>
                <w:spacing w:val="4"/>
                <w:szCs w:val="21"/>
              </w:rPr>
            </w:pPr>
            <w:r w:rsidRPr="00CF08AA">
              <w:rPr>
                <w:rFonts w:hAnsi="Times New Roman" w:hint="eastAsia"/>
                <w:b/>
                <w:spacing w:val="4"/>
                <w:szCs w:val="21"/>
                <w:u w:val="wave"/>
              </w:rPr>
              <w:t>（伝票販売の場合は不要）</w:t>
            </w:r>
          </w:p>
        </w:tc>
        <w:tc>
          <w:tcPr>
            <w:tcW w:w="4000" w:type="dxa"/>
            <w:shd w:val="clear" w:color="auto" w:fill="auto"/>
            <w:vAlign w:val="center"/>
          </w:tcPr>
          <w:p w14:paraId="3A01D87B" w14:textId="77777777" w:rsidR="00CF08AA" w:rsidRPr="00CF08AA" w:rsidRDefault="00CF08AA" w:rsidP="00DD139A">
            <w:pPr>
              <w:textAlignment w:val="baseline"/>
              <w:rPr>
                <w:rFonts w:hAnsi="Times New Roman"/>
                <w:spacing w:val="4"/>
                <w:szCs w:val="21"/>
              </w:rPr>
            </w:pPr>
            <w:r w:rsidRPr="00CF08AA">
              <w:rPr>
                <w:rFonts w:hAnsi="Times New Roman" w:hint="eastAsia"/>
                <w:spacing w:val="4"/>
                <w:szCs w:val="21"/>
              </w:rPr>
              <w:t>容器置場（残ガス容器置場含む。）の寸法がわかるもの</w:t>
            </w:r>
          </w:p>
        </w:tc>
        <w:tc>
          <w:tcPr>
            <w:tcW w:w="425" w:type="dxa"/>
            <w:vAlign w:val="center"/>
          </w:tcPr>
          <w:p w14:paraId="73DAB4C2" w14:textId="77777777" w:rsidR="00CF08AA" w:rsidRPr="00CF08AA" w:rsidRDefault="00CF08AA" w:rsidP="00CF08AA">
            <w:pPr>
              <w:textAlignment w:val="baseline"/>
              <w:rPr>
                <w:rFonts w:hAnsi="Times New Roman"/>
                <w:spacing w:val="4"/>
                <w:szCs w:val="21"/>
              </w:rPr>
            </w:pPr>
            <w:r w:rsidRPr="00CF08AA">
              <w:rPr>
                <w:rFonts w:hAnsi="Times New Roman" w:hint="eastAsia"/>
                <w:spacing w:val="4"/>
                <w:szCs w:val="21"/>
              </w:rPr>
              <w:t>△</w:t>
            </w:r>
          </w:p>
        </w:tc>
        <w:tc>
          <w:tcPr>
            <w:tcW w:w="425" w:type="dxa"/>
            <w:vAlign w:val="center"/>
          </w:tcPr>
          <w:p w14:paraId="285571A9" w14:textId="77777777" w:rsidR="00CF08AA" w:rsidRPr="00CF08AA" w:rsidRDefault="00CF08AA" w:rsidP="00CF08AA">
            <w:pPr>
              <w:textAlignment w:val="baseline"/>
              <w:rPr>
                <w:rFonts w:hAnsi="Times New Roman"/>
                <w:spacing w:val="4"/>
                <w:szCs w:val="21"/>
              </w:rPr>
            </w:pPr>
            <w:r w:rsidRPr="00CF08AA">
              <w:rPr>
                <w:rFonts w:hAnsi="Times New Roman" w:hint="eastAsia"/>
                <w:spacing w:val="4"/>
                <w:szCs w:val="21"/>
              </w:rPr>
              <w:t>△</w:t>
            </w:r>
          </w:p>
        </w:tc>
        <w:tc>
          <w:tcPr>
            <w:tcW w:w="426" w:type="dxa"/>
            <w:vAlign w:val="center"/>
          </w:tcPr>
          <w:p w14:paraId="70F62B8C" w14:textId="77777777" w:rsidR="00CF08AA" w:rsidRPr="00CF08AA" w:rsidRDefault="00CF08AA" w:rsidP="00CF08AA">
            <w:pPr>
              <w:textAlignment w:val="baseline"/>
              <w:rPr>
                <w:rFonts w:hAnsi="Times New Roman"/>
                <w:spacing w:val="4"/>
                <w:szCs w:val="21"/>
              </w:rPr>
            </w:pPr>
            <w:r w:rsidRPr="00CF08AA">
              <w:rPr>
                <w:rFonts w:hAnsi="Times New Roman" w:hint="eastAsia"/>
                <w:spacing w:val="4"/>
                <w:szCs w:val="21"/>
              </w:rPr>
              <w:t>△</w:t>
            </w:r>
          </w:p>
        </w:tc>
        <w:tc>
          <w:tcPr>
            <w:tcW w:w="992" w:type="dxa"/>
            <w:vAlign w:val="center"/>
          </w:tcPr>
          <w:p w14:paraId="2EF17AD1" w14:textId="77777777" w:rsidR="00CF08AA" w:rsidRPr="00CF08AA" w:rsidRDefault="00CF08AA" w:rsidP="00DD139A">
            <w:pPr>
              <w:jc w:val="center"/>
              <w:textAlignment w:val="baseline"/>
              <w:rPr>
                <w:rFonts w:hAnsi="Times New Roman"/>
                <w:spacing w:val="4"/>
                <w:szCs w:val="21"/>
              </w:rPr>
            </w:pPr>
          </w:p>
        </w:tc>
      </w:tr>
      <w:tr w:rsidR="00CF08AA" w:rsidRPr="00CF08AA" w14:paraId="2A32D3D0" w14:textId="77777777" w:rsidTr="00CE7EC9">
        <w:trPr>
          <w:trHeight w:val="1692"/>
          <w:jc w:val="center"/>
        </w:trPr>
        <w:tc>
          <w:tcPr>
            <w:tcW w:w="4081" w:type="dxa"/>
            <w:gridSpan w:val="3"/>
            <w:shd w:val="clear" w:color="auto" w:fill="auto"/>
            <w:vAlign w:val="center"/>
          </w:tcPr>
          <w:p w14:paraId="318796C6" w14:textId="77777777" w:rsidR="00CF08AA" w:rsidRPr="00CF08AA" w:rsidRDefault="00CF08AA" w:rsidP="00DD139A">
            <w:pPr>
              <w:textAlignment w:val="baseline"/>
              <w:rPr>
                <w:rFonts w:hAnsi="Times New Roman"/>
                <w:spacing w:val="4"/>
                <w:szCs w:val="21"/>
              </w:rPr>
            </w:pPr>
            <w:r w:rsidRPr="00CF08AA">
              <w:rPr>
                <w:rFonts w:hAnsi="Times New Roman" w:hint="eastAsia"/>
                <w:spacing w:val="4"/>
                <w:szCs w:val="21"/>
              </w:rPr>
              <w:t>販売する高圧ガスの供給元（仕入先）について、以下のいずれか</w:t>
            </w:r>
          </w:p>
          <w:p w14:paraId="39AFED24" w14:textId="77777777" w:rsidR="00CF08AA" w:rsidRPr="00CF08AA" w:rsidRDefault="00CF08AA" w:rsidP="00DD139A">
            <w:pPr>
              <w:textAlignment w:val="baseline"/>
              <w:rPr>
                <w:rFonts w:hAnsi="Times New Roman"/>
                <w:spacing w:val="4"/>
                <w:szCs w:val="21"/>
              </w:rPr>
            </w:pPr>
            <w:r w:rsidRPr="00CF08AA">
              <w:rPr>
                <w:rFonts w:hAnsi="Times New Roman" w:hint="eastAsia"/>
                <w:spacing w:val="4"/>
                <w:szCs w:val="21"/>
              </w:rPr>
              <w:t>・販売事業届の控え</w:t>
            </w:r>
          </w:p>
          <w:p w14:paraId="2D2960CC" w14:textId="77777777" w:rsidR="00CF08AA" w:rsidRPr="00CF08AA" w:rsidRDefault="00CF08AA" w:rsidP="00DD139A">
            <w:pPr>
              <w:ind w:firstLineChars="100" w:firstLine="199"/>
              <w:textAlignment w:val="baseline"/>
              <w:rPr>
                <w:rFonts w:hAnsi="Times New Roman"/>
                <w:szCs w:val="21"/>
                <w:u w:val="wave"/>
              </w:rPr>
            </w:pPr>
            <w:r w:rsidRPr="00E9312A">
              <w:rPr>
                <w:rFonts w:hAnsi="Times New Roman" w:hint="eastAsia"/>
                <w:spacing w:val="1"/>
                <w:w w:val="94"/>
                <w:kern w:val="0"/>
                <w:szCs w:val="21"/>
                <w:u w:val="wave"/>
                <w:fitText w:val="3300" w:id="-1496541179"/>
              </w:rPr>
              <w:t>(</w:t>
            </w:r>
            <w:r w:rsidRPr="00E9312A">
              <w:rPr>
                <w:rFonts w:hAnsi="Times New Roman" w:hint="eastAsia"/>
                <w:spacing w:val="1"/>
                <w:w w:val="94"/>
                <w:kern w:val="0"/>
                <w:szCs w:val="21"/>
                <w:u w:val="wave"/>
                <w:fitText w:val="3300" w:id="-1496541179"/>
              </w:rPr>
              <w:t>自治体の受理印のあるものに限る。</w:t>
            </w:r>
            <w:r w:rsidRPr="00E9312A">
              <w:rPr>
                <w:rFonts w:hAnsi="Times New Roman" w:hint="eastAsia"/>
                <w:spacing w:val="-1"/>
                <w:w w:val="94"/>
                <w:kern w:val="0"/>
                <w:szCs w:val="21"/>
                <w:u w:val="wave"/>
                <w:fitText w:val="3300" w:id="-1496541179"/>
              </w:rPr>
              <w:t>)</w:t>
            </w:r>
          </w:p>
          <w:p w14:paraId="277344AF" w14:textId="77777777" w:rsidR="00CF08AA" w:rsidRPr="00CF08AA" w:rsidRDefault="00CF08AA" w:rsidP="00DD139A">
            <w:pPr>
              <w:textAlignment w:val="baseline"/>
              <w:rPr>
                <w:rFonts w:hAnsi="Times New Roman"/>
                <w:spacing w:val="4"/>
                <w:szCs w:val="21"/>
              </w:rPr>
            </w:pPr>
            <w:r w:rsidRPr="00CF08AA">
              <w:rPr>
                <w:rFonts w:hAnsi="Times New Roman" w:hint="eastAsia"/>
                <w:spacing w:val="4"/>
                <w:szCs w:val="21"/>
              </w:rPr>
              <w:t>・販売事業届受理証</w:t>
            </w:r>
            <w:r w:rsidRPr="00CF08AA">
              <w:rPr>
                <w:rFonts w:hAnsi="Times New Roman" w:hint="eastAsia"/>
                <w:spacing w:val="4"/>
                <w:szCs w:val="21"/>
              </w:rPr>
              <w:t>(</w:t>
            </w:r>
            <w:r w:rsidRPr="00CF08AA">
              <w:rPr>
                <w:rFonts w:hAnsi="Times New Roman" w:hint="eastAsia"/>
                <w:spacing w:val="4"/>
                <w:szCs w:val="21"/>
              </w:rPr>
              <w:t>又は許可証</w:t>
            </w:r>
            <w:r w:rsidRPr="00CF08AA">
              <w:rPr>
                <w:rFonts w:hAnsi="Times New Roman" w:hint="eastAsia"/>
                <w:spacing w:val="4"/>
                <w:szCs w:val="21"/>
              </w:rPr>
              <w:t>)</w:t>
            </w:r>
            <w:r w:rsidRPr="00CF08AA">
              <w:rPr>
                <w:rFonts w:hAnsi="Times New Roman" w:hint="eastAsia"/>
                <w:spacing w:val="4"/>
                <w:szCs w:val="21"/>
              </w:rPr>
              <w:t>の写し</w:t>
            </w:r>
          </w:p>
        </w:tc>
        <w:tc>
          <w:tcPr>
            <w:tcW w:w="4000" w:type="dxa"/>
            <w:shd w:val="clear" w:color="auto" w:fill="auto"/>
            <w:vAlign w:val="center"/>
          </w:tcPr>
          <w:p w14:paraId="0C1EA77F" w14:textId="77777777" w:rsidR="00CF08AA" w:rsidRPr="00CF08AA" w:rsidRDefault="00CF08AA" w:rsidP="00DD139A">
            <w:pPr>
              <w:textAlignment w:val="baseline"/>
              <w:rPr>
                <w:rFonts w:hAnsi="Times New Roman"/>
                <w:spacing w:val="4"/>
                <w:szCs w:val="21"/>
              </w:rPr>
            </w:pPr>
            <w:r w:rsidRPr="00CF08AA">
              <w:rPr>
                <w:rFonts w:hAnsi="Times New Roman" w:hint="eastAsia"/>
                <w:spacing w:val="4"/>
                <w:szCs w:val="21"/>
              </w:rPr>
              <w:t>供給元が複数の場合は複数分を添付</w:t>
            </w:r>
          </w:p>
        </w:tc>
        <w:tc>
          <w:tcPr>
            <w:tcW w:w="425" w:type="dxa"/>
            <w:vAlign w:val="center"/>
          </w:tcPr>
          <w:p w14:paraId="0F0C7647" w14:textId="77777777" w:rsidR="00CF08AA" w:rsidRPr="00CF08AA" w:rsidRDefault="00CF08AA" w:rsidP="00CF08AA">
            <w:pPr>
              <w:textAlignment w:val="baseline"/>
              <w:rPr>
                <w:rFonts w:hAnsi="Times New Roman"/>
                <w:spacing w:val="4"/>
                <w:szCs w:val="21"/>
              </w:rPr>
            </w:pPr>
            <w:r w:rsidRPr="00CF08AA">
              <w:rPr>
                <w:rFonts w:hAnsi="Times New Roman" w:hint="eastAsia"/>
                <w:spacing w:val="4"/>
                <w:szCs w:val="21"/>
              </w:rPr>
              <w:t>○</w:t>
            </w:r>
          </w:p>
        </w:tc>
        <w:tc>
          <w:tcPr>
            <w:tcW w:w="425" w:type="dxa"/>
            <w:vAlign w:val="center"/>
          </w:tcPr>
          <w:p w14:paraId="6C222BAD" w14:textId="77777777" w:rsidR="00CF08AA" w:rsidRPr="00CF08AA" w:rsidRDefault="00CF08AA" w:rsidP="00CF08AA">
            <w:pPr>
              <w:textAlignment w:val="baseline"/>
              <w:rPr>
                <w:rFonts w:hAnsi="Times New Roman"/>
                <w:spacing w:val="4"/>
                <w:szCs w:val="21"/>
              </w:rPr>
            </w:pPr>
            <w:r w:rsidRPr="00CF08AA">
              <w:rPr>
                <w:rFonts w:hAnsi="Times New Roman" w:hint="eastAsia"/>
                <w:spacing w:val="4"/>
                <w:szCs w:val="21"/>
              </w:rPr>
              <w:t>○</w:t>
            </w:r>
          </w:p>
        </w:tc>
        <w:tc>
          <w:tcPr>
            <w:tcW w:w="426" w:type="dxa"/>
            <w:vAlign w:val="center"/>
          </w:tcPr>
          <w:p w14:paraId="75F27A4A" w14:textId="77777777" w:rsidR="00CF08AA" w:rsidRPr="00CF08AA" w:rsidRDefault="00CF08AA" w:rsidP="00CF08AA">
            <w:pPr>
              <w:textAlignment w:val="baseline"/>
              <w:rPr>
                <w:rFonts w:hAnsi="Times New Roman"/>
                <w:spacing w:val="4"/>
                <w:szCs w:val="21"/>
              </w:rPr>
            </w:pPr>
            <w:r w:rsidRPr="00CF08AA">
              <w:rPr>
                <w:rFonts w:hAnsi="Times New Roman" w:hint="eastAsia"/>
                <w:spacing w:val="4"/>
                <w:szCs w:val="21"/>
              </w:rPr>
              <w:t>○</w:t>
            </w:r>
          </w:p>
        </w:tc>
        <w:tc>
          <w:tcPr>
            <w:tcW w:w="992" w:type="dxa"/>
            <w:vAlign w:val="center"/>
          </w:tcPr>
          <w:p w14:paraId="724A5F31" w14:textId="77777777" w:rsidR="00CF08AA" w:rsidRPr="00CF08AA" w:rsidRDefault="00CF08AA" w:rsidP="00DD139A">
            <w:pPr>
              <w:jc w:val="center"/>
              <w:textAlignment w:val="baseline"/>
              <w:rPr>
                <w:rFonts w:hAnsi="Times New Roman"/>
                <w:spacing w:val="4"/>
                <w:szCs w:val="21"/>
              </w:rPr>
            </w:pPr>
          </w:p>
        </w:tc>
      </w:tr>
      <w:tr w:rsidR="00CF08AA" w:rsidRPr="00CF08AA" w14:paraId="62EE23A3" w14:textId="77777777" w:rsidTr="00CE7EC9">
        <w:trPr>
          <w:trHeight w:val="1816"/>
          <w:jc w:val="center"/>
        </w:trPr>
        <w:tc>
          <w:tcPr>
            <w:tcW w:w="4081" w:type="dxa"/>
            <w:gridSpan w:val="3"/>
            <w:shd w:val="clear" w:color="auto" w:fill="auto"/>
            <w:vAlign w:val="center"/>
          </w:tcPr>
          <w:p w14:paraId="7AF49386" w14:textId="77777777" w:rsidR="00CF08AA" w:rsidRPr="00CF08AA" w:rsidRDefault="00CF08AA" w:rsidP="00DD139A">
            <w:pPr>
              <w:textAlignment w:val="baseline"/>
              <w:rPr>
                <w:rFonts w:hAnsi="Times New Roman"/>
                <w:spacing w:val="4"/>
                <w:szCs w:val="21"/>
              </w:rPr>
            </w:pPr>
            <w:r w:rsidRPr="00CF08AA">
              <w:rPr>
                <w:rFonts w:hAnsi="Times New Roman" w:hint="eastAsia"/>
                <w:spacing w:val="4"/>
                <w:szCs w:val="21"/>
              </w:rPr>
              <w:t>周知文書</w:t>
            </w:r>
            <w:r w:rsidRPr="00CF08AA">
              <w:rPr>
                <w:rFonts w:hAnsi="Times New Roman" w:hint="eastAsia"/>
                <w:b/>
                <w:spacing w:val="4"/>
                <w:szCs w:val="21"/>
                <w:u w:val="wave"/>
              </w:rPr>
              <w:t>（備考欄のガスのみ）</w:t>
            </w:r>
          </w:p>
        </w:tc>
        <w:tc>
          <w:tcPr>
            <w:tcW w:w="4000" w:type="dxa"/>
            <w:shd w:val="clear" w:color="auto" w:fill="auto"/>
            <w:vAlign w:val="center"/>
          </w:tcPr>
          <w:p w14:paraId="13CC6807" w14:textId="77777777" w:rsidR="00CF08AA" w:rsidRPr="00CF08AA" w:rsidRDefault="00CF08AA" w:rsidP="00DD139A">
            <w:pPr>
              <w:textAlignment w:val="baseline"/>
              <w:rPr>
                <w:rFonts w:hAnsi="Times New Roman"/>
                <w:spacing w:val="4"/>
                <w:szCs w:val="21"/>
              </w:rPr>
            </w:pPr>
            <w:r w:rsidRPr="00CF08AA">
              <w:rPr>
                <w:rFonts w:hAnsi="Times New Roman" w:hint="eastAsia"/>
                <w:spacing w:val="4"/>
                <w:szCs w:val="21"/>
              </w:rPr>
              <w:t>・溶接又は熱切断用ｶﾞｽ</w:t>
            </w:r>
          </w:p>
          <w:p w14:paraId="23BFA132" w14:textId="77777777" w:rsidR="00CF08AA" w:rsidRPr="00CF08AA" w:rsidRDefault="00CF08AA" w:rsidP="00CF08AA">
            <w:pPr>
              <w:textAlignment w:val="baseline"/>
              <w:rPr>
                <w:rFonts w:hAnsi="Times New Roman"/>
                <w:spacing w:val="4"/>
                <w:szCs w:val="21"/>
              </w:rPr>
            </w:pPr>
            <w:r w:rsidRPr="00CF08AA">
              <w:rPr>
                <w:rFonts w:hAnsi="Times New Roman" w:hint="eastAsia"/>
                <w:spacing w:val="4"/>
                <w:szCs w:val="21"/>
              </w:rPr>
              <w:t>（ｱｾﾁﾚﾝ、天然ｶﾞｽ、酸素、液化石油ｶﾞｽ）</w:t>
            </w:r>
          </w:p>
          <w:p w14:paraId="0997CE0A" w14:textId="77777777" w:rsidR="00CF08AA" w:rsidRPr="00CF08AA" w:rsidRDefault="00CF08AA" w:rsidP="00DD139A">
            <w:pPr>
              <w:textAlignment w:val="baseline"/>
              <w:rPr>
                <w:rFonts w:hAnsi="Times New Roman"/>
                <w:spacing w:val="4"/>
                <w:szCs w:val="21"/>
              </w:rPr>
            </w:pPr>
            <w:r w:rsidRPr="00CF08AA">
              <w:rPr>
                <w:rFonts w:hAnsi="Times New Roman" w:hint="eastAsia"/>
                <w:spacing w:val="4"/>
                <w:szCs w:val="21"/>
              </w:rPr>
              <w:t>・燃料用の液化石油ｶﾞｽ</w:t>
            </w:r>
          </w:p>
          <w:p w14:paraId="1FC80511" w14:textId="77777777" w:rsidR="00CF08AA" w:rsidRPr="00CF08AA" w:rsidRDefault="00CF08AA" w:rsidP="00DD139A">
            <w:pPr>
              <w:textAlignment w:val="baseline"/>
              <w:rPr>
                <w:rFonts w:hAnsi="Times New Roman"/>
                <w:spacing w:val="4"/>
                <w:szCs w:val="21"/>
              </w:rPr>
            </w:pPr>
            <w:r w:rsidRPr="00CF08AA">
              <w:rPr>
                <w:rFonts w:hAnsi="Times New Roman" w:hint="eastAsia"/>
                <w:spacing w:val="4"/>
                <w:szCs w:val="21"/>
              </w:rPr>
              <w:t>・在宅酸素療法用の液体酸素</w:t>
            </w:r>
          </w:p>
          <w:p w14:paraId="57770FD4" w14:textId="77777777" w:rsidR="00CF08AA" w:rsidRPr="00CF08AA" w:rsidRDefault="00CF08AA" w:rsidP="00DD139A">
            <w:pPr>
              <w:textAlignment w:val="baseline"/>
              <w:rPr>
                <w:rFonts w:hAnsi="Times New Roman"/>
                <w:spacing w:val="4"/>
                <w:szCs w:val="21"/>
              </w:rPr>
            </w:pPr>
            <w:r w:rsidRPr="00CF08AA">
              <w:rPr>
                <w:rFonts w:hAnsi="Times New Roman" w:hint="eastAsia"/>
                <w:spacing w:val="4"/>
                <w:szCs w:val="21"/>
              </w:rPr>
              <w:t>・ｽｸｰﾊﾞﾀﾞｲﾋﾞﾝｸﾞ等呼吸用空気等</w:t>
            </w:r>
          </w:p>
        </w:tc>
        <w:tc>
          <w:tcPr>
            <w:tcW w:w="425" w:type="dxa"/>
            <w:vAlign w:val="center"/>
          </w:tcPr>
          <w:p w14:paraId="0DA709C4" w14:textId="77777777" w:rsidR="00CF08AA" w:rsidRPr="00CF08AA" w:rsidRDefault="00CF08AA" w:rsidP="00CF08AA">
            <w:pPr>
              <w:textAlignment w:val="baseline"/>
              <w:rPr>
                <w:rFonts w:hAnsi="Times New Roman"/>
                <w:spacing w:val="4"/>
                <w:szCs w:val="21"/>
              </w:rPr>
            </w:pPr>
            <w:r w:rsidRPr="00CF08AA">
              <w:rPr>
                <w:rFonts w:hAnsi="Times New Roman" w:hint="eastAsia"/>
                <w:spacing w:val="4"/>
                <w:szCs w:val="21"/>
              </w:rPr>
              <w:t>△</w:t>
            </w:r>
          </w:p>
        </w:tc>
        <w:tc>
          <w:tcPr>
            <w:tcW w:w="425" w:type="dxa"/>
            <w:vAlign w:val="center"/>
          </w:tcPr>
          <w:p w14:paraId="5C2E5E32" w14:textId="77777777" w:rsidR="00CF08AA" w:rsidRPr="00CF08AA" w:rsidRDefault="00CF08AA" w:rsidP="00CF08AA">
            <w:pPr>
              <w:textAlignment w:val="baseline"/>
              <w:rPr>
                <w:rFonts w:hAnsi="Times New Roman"/>
                <w:spacing w:val="4"/>
                <w:szCs w:val="21"/>
              </w:rPr>
            </w:pPr>
            <w:r w:rsidRPr="00CF08AA">
              <w:rPr>
                <w:rFonts w:hAnsi="Times New Roman" w:hint="eastAsia"/>
                <w:spacing w:val="4"/>
                <w:szCs w:val="21"/>
              </w:rPr>
              <w:t>○</w:t>
            </w:r>
          </w:p>
        </w:tc>
        <w:tc>
          <w:tcPr>
            <w:tcW w:w="426" w:type="dxa"/>
            <w:vAlign w:val="center"/>
          </w:tcPr>
          <w:p w14:paraId="79E094A1" w14:textId="77777777" w:rsidR="00CF08AA" w:rsidRPr="00CF08AA" w:rsidRDefault="00CF08AA" w:rsidP="00CF08AA">
            <w:pPr>
              <w:textAlignment w:val="baseline"/>
              <w:rPr>
                <w:rFonts w:hAnsi="Times New Roman"/>
                <w:spacing w:val="4"/>
                <w:szCs w:val="21"/>
              </w:rPr>
            </w:pPr>
            <w:r w:rsidRPr="00CF08AA">
              <w:rPr>
                <w:rFonts w:hAnsi="Times New Roman" w:hint="eastAsia"/>
                <w:spacing w:val="4"/>
                <w:szCs w:val="21"/>
              </w:rPr>
              <w:t>×</w:t>
            </w:r>
          </w:p>
        </w:tc>
        <w:tc>
          <w:tcPr>
            <w:tcW w:w="992" w:type="dxa"/>
            <w:vAlign w:val="center"/>
          </w:tcPr>
          <w:p w14:paraId="37B2D6FB" w14:textId="77777777" w:rsidR="00CF08AA" w:rsidRPr="00CF08AA" w:rsidRDefault="00CF08AA" w:rsidP="00DD139A">
            <w:pPr>
              <w:jc w:val="center"/>
              <w:textAlignment w:val="baseline"/>
              <w:rPr>
                <w:rFonts w:hAnsi="Times New Roman"/>
                <w:spacing w:val="4"/>
                <w:szCs w:val="21"/>
              </w:rPr>
            </w:pPr>
          </w:p>
        </w:tc>
      </w:tr>
    </w:tbl>
    <w:bookmarkEnd w:id="0"/>
    <w:p w14:paraId="64DA16DA" w14:textId="56911B7F" w:rsidR="00CF08AA" w:rsidRPr="006F1D47" w:rsidRDefault="00CF08AA" w:rsidP="006F1D47">
      <w:pPr>
        <w:spacing w:line="360" w:lineRule="auto"/>
        <w:textAlignment w:val="baseline"/>
        <w:rPr>
          <w:rFonts w:cs="ＭＳ 明朝"/>
          <w:b/>
          <w:sz w:val="22"/>
          <w:szCs w:val="22"/>
          <w:u w:val="single"/>
        </w:rPr>
      </w:pPr>
      <w:r w:rsidRPr="006F1D47">
        <w:rPr>
          <w:rFonts w:cs="ＭＳ 明朝" w:hint="eastAsia"/>
          <w:b/>
          <w:sz w:val="22"/>
          <w:szCs w:val="22"/>
          <w:u w:val="single"/>
        </w:rPr>
        <w:lastRenderedPageBreak/>
        <w:t>注意事項</w:t>
      </w:r>
    </w:p>
    <w:p w14:paraId="1DABA5F4" w14:textId="77777777" w:rsidR="00CF08AA" w:rsidRPr="006F1D47" w:rsidRDefault="00CF08AA" w:rsidP="006F1D47">
      <w:pPr>
        <w:spacing w:line="360" w:lineRule="auto"/>
        <w:ind w:left="185" w:hangingChars="81" w:hanging="185"/>
        <w:textAlignment w:val="baseline"/>
        <w:rPr>
          <w:rFonts w:hAnsi="Times New Roman"/>
          <w:spacing w:val="4"/>
          <w:sz w:val="22"/>
          <w:szCs w:val="22"/>
        </w:rPr>
      </w:pPr>
    </w:p>
    <w:p w14:paraId="5D0A45AD" w14:textId="77777777" w:rsidR="00CF08AA" w:rsidRPr="006F1D47" w:rsidRDefault="00CF08AA" w:rsidP="006F1D47">
      <w:pPr>
        <w:spacing w:line="360" w:lineRule="auto"/>
        <w:ind w:left="220" w:hangingChars="100" w:hanging="220"/>
        <w:textAlignment w:val="baseline"/>
        <w:rPr>
          <w:rFonts w:cs="ＭＳ 明朝"/>
          <w:sz w:val="22"/>
          <w:szCs w:val="22"/>
        </w:rPr>
      </w:pPr>
      <w:r w:rsidRPr="006F1D47">
        <w:rPr>
          <w:rFonts w:cs="ＭＳ 明朝" w:hint="eastAsia"/>
          <w:sz w:val="22"/>
          <w:szCs w:val="22"/>
        </w:rPr>
        <w:t>・高圧ガス販売主任者の選任が必要なガスについては、高圧ガス販売主任者選任届も同時に提出して下さい。</w:t>
      </w:r>
    </w:p>
    <w:p w14:paraId="6E1FD4FD" w14:textId="77777777" w:rsidR="00CF08AA" w:rsidRPr="006F1D47" w:rsidRDefault="00CF08AA" w:rsidP="006F1D47">
      <w:pPr>
        <w:spacing w:line="360" w:lineRule="auto"/>
        <w:ind w:left="178" w:hangingChars="81" w:hanging="178"/>
        <w:textAlignment w:val="baseline"/>
        <w:rPr>
          <w:rFonts w:cs="ＭＳ 明朝"/>
          <w:sz w:val="22"/>
          <w:szCs w:val="22"/>
        </w:rPr>
      </w:pPr>
    </w:p>
    <w:p w14:paraId="563AD144" w14:textId="77777777" w:rsidR="00CF08AA" w:rsidRPr="006F1D47" w:rsidRDefault="00CF08AA" w:rsidP="006F1D47">
      <w:pPr>
        <w:spacing w:line="360" w:lineRule="auto"/>
        <w:ind w:left="398" w:hangingChars="181" w:hanging="398"/>
        <w:textAlignment w:val="baseline"/>
        <w:rPr>
          <w:rFonts w:cs="ＭＳ 明朝"/>
          <w:sz w:val="22"/>
          <w:szCs w:val="22"/>
        </w:rPr>
      </w:pPr>
      <w:r w:rsidRPr="006F1D47">
        <w:rPr>
          <w:rFonts w:cs="ＭＳ 明朝" w:hint="eastAsia"/>
          <w:sz w:val="22"/>
          <w:szCs w:val="22"/>
        </w:rPr>
        <w:t>・「高圧ガスの引渡し先の保安状況を明記した台帳」には、少なくとも次に掲げる事項を記載して下さい（様式は任意）。</w:t>
      </w:r>
    </w:p>
    <w:p w14:paraId="297AF226" w14:textId="77777777" w:rsidR="00CF08AA" w:rsidRPr="006F1D47" w:rsidRDefault="00CF08AA" w:rsidP="006F1D47">
      <w:pPr>
        <w:spacing w:line="360" w:lineRule="auto"/>
        <w:ind w:leftChars="100" w:left="210"/>
        <w:textAlignment w:val="baseline"/>
        <w:rPr>
          <w:rFonts w:cs="ＭＳ 明朝"/>
          <w:sz w:val="22"/>
          <w:szCs w:val="22"/>
        </w:rPr>
      </w:pPr>
      <w:r w:rsidRPr="006F1D47">
        <w:rPr>
          <w:rFonts w:cs="ＭＳ 明朝" w:hint="eastAsia"/>
          <w:sz w:val="22"/>
          <w:szCs w:val="22"/>
        </w:rPr>
        <w:t>【一般則の場合】</w:t>
      </w:r>
    </w:p>
    <w:p w14:paraId="6CA86A7A" w14:textId="77777777" w:rsidR="00CF08AA" w:rsidRPr="006F1D47" w:rsidRDefault="00CF08AA" w:rsidP="006F1D47">
      <w:pPr>
        <w:spacing w:line="360" w:lineRule="auto"/>
        <w:ind w:leftChars="100" w:left="210" w:firstLineChars="100" w:firstLine="220"/>
        <w:textAlignment w:val="baseline"/>
        <w:rPr>
          <w:rFonts w:cs="ＭＳ 明朝"/>
          <w:sz w:val="22"/>
          <w:szCs w:val="22"/>
        </w:rPr>
      </w:pPr>
      <w:r w:rsidRPr="006F1D47">
        <w:rPr>
          <w:rFonts w:cs="ＭＳ 明朝" w:hint="eastAsia"/>
          <w:sz w:val="22"/>
          <w:szCs w:val="22"/>
        </w:rPr>
        <w:t xml:space="preserve">１　</w:t>
      </w:r>
      <w:r w:rsidRPr="006F1D47">
        <w:rPr>
          <w:rFonts w:cs="Generic1-Regular" w:hint="eastAsia"/>
          <w:sz w:val="22"/>
          <w:szCs w:val="22"/>
        </w:rPr>
        <w:t>引渡先の名称及び所在地</w:t>
      </w:r>
    </w:p>
    <w:p w14:paraId="1409BFE3" w14:textId="77777777" w:rsidR="00CF08AA" w:rsidRPr="006F1D47" w:rsidRDefault="00CF08AA" w:rsidP="006F1D47">
      <w:pPr>
        <w:autoSpaceDE w:val="0"/>
        <w:autoSpaceDN w:val="0"/>
        <w:spacing w:line="360" w:lineRule="auto"/>
        <w:ind w:leftChars="200" w:left="860" w:hangingChars="200" w:hanging="440"/>
        <w:jc w:val="left"/>
        <w:rPr>
          <w:rFonts w:cs="Generic1-Regular"/>
          <w:sz w:val="22"/>
          <w:szCs w:val="22"/>
        </w:rPr>
      </w:pPr>
      <w:r w:rsidRPr="006F1D47">
        <w:rPr>
          <w:rFonts w:cs="Generic1-Regular" w:hint="eastAsia"/>
          <w:sz w:val="22"/>
          <w:szCs w:val="22"/>
        </w:rPr>
        <w:t>２　当該引渡先に対する販売上の保安責任者（できるだけ販売主任者免状又は製造保安責任者免状を所有する者が望ましい。）の氏名</w:t>
      </w:r>
    </w:p>
    <w:p w14:paraId="55131ACA" w14:textId="77777777" w:rsidR="00CF08AA" w:rsidRPr="006F1D47" w:rsidRDefault="00CF08AA" w:rsidP="006F1D47">
      <w:pPr>
        <w:autoSpaceDE w:val="0"/>
        <w:autoSpaceDN w:val="0"/>
        <w:spacing w:line="360" w:lineRule="auto"/>
        <w:ind w:leftChars="200" w:left="1300" w:hangingChars="400" w:hanging="880"/>
        <w:jc w:val="left"/>
        <w:rPr>
          <w:rFonts w:cs="Generic1-Regular"/>
          <w:sz w:val="22"/>
          <w:szCs w:val="22"/>
        </w:rPr>
      </w:pPr>
      <w:r w:rsidRPr="006F1D47">
        <w:rPr>
          <w:rFonts w:cs="Generic1-Regular" w:hint="eastAsia"/>
          <w:sz w:val="22"/>
          <w:szCs w:val="22"/>
        </w:rPr>
        <w:t>３　イ　圧縮天然ガスを燃料の用に供する一般消費者に販売する者（以下「Ａ」という。）にあっては引渡した容器から消費者における最初の閉止弁までの配管の配置状況及びそれらの付近の状況を示す図面並びにそれらの所在地</w:t>
      </w:r>
    </w:p>
    <w:p w14:paraId="58F7A17B" w14:textId="77777777" w:rsidR="00CF08AA" w:rsidRPr="006F1D47" w:rsidRDefault="00CF08AA" w:rsidP="006F1D47">
      <w:pPr>
        <w:autoSpaceDE w:val="0"/>
        <w:autoSpaceDN w:val="0"/>
        <w:spacing w:line="360" w:lineRule="auto"/>
        <w:ind w:leftChars="400" w:left="1280" w:hangingChars="200" w:hanging="440"/>
        <w:jc w:val="left"/>
        <w:rPr>
          <w:rFonts w:cs="Generic1-Regular"/>
          <w:sz w:val="22"/>
          <w:szCs w:val="22"/>
        </w:rPr>
      </w:pPr>
      <w:r w:rsidRPr="006F1D47">
        <w:rPr>
          <w:rFonts w:cs="Generic1-Regular" w:hint="eastAsia"/>
          <w:sz w:val="22"/>
          <w:szCs w:val="22"/>
        </w:rPr>
        <w:t>ロ　直接消費者に販売する者（Ａを除く。）にあっては、消費場所、消費の方法、ガスの種類ごとの使用の状態等</w:t>
      </w:r>
    </w:p>
    <w:p w14:paraId="2EFACD51" w14:textId="77777777" w:rsidR="00CF08AA" w:rsidRPr="006F1D47" w:rsidRDefault="00CF08AA" w:rsidP="006F1D47">
      <w:pPr>
        <w:autoSpaceDE w:val="0"/>
        <w:autoSpaceDN w:val="0"/>
        <w:spacing w:line="360" w:lineRule="auto"/>
        <w:ind w:firstLineChars="400" w:firstLine="880"/>
        <w:jc w:val="left"/>
        <w:rPr>
          <w:rFonts w:cs="Generic1-Regular"/>
          <w:sz w:val="22"/>
          <w:szCs w:val="22"/>
        </w:rPr>
      </w:pPr>
      <w:r w:rsidRPr="006F1D47">
        <w:rPr>
          <w:rFonts w:cs="Generic1-Regular" w:hint="eastAsia"/>
          <w:sz w:val="22"/>
          <w:szCs w:val="22"/>
        </w:rPr>
        <w:t>ハ　消費者に直接販売しない販売業者にあっては、販売先の販売業者の届出年月日</w:t>
      </w:r>
    </w:p>
    <w:p w14:paraId="66A369E6" w14:textId="77777777" w:rsidR="00CF08AA" w:rsidRPr="006F1D47" w:rsidRDefault="00CF08AA" w:rsidP="006F1D47">
      <w:pPr>
        <w:spacing w:line="360" w:lineRule="auto"/>
        <w:textAlignment w:val="baseline"/>
        <w:rPr>
          <w:rFonts w:hAnsi="Times New Roman"/>
          <w:spacing w:val="4"/>
          <w:sz w:val="22"/>
          <w:szCs w:val="22"/>
        </w:rPr>
      </w:pPr>
    </w:p>
    <w:p w14:paraId="262295B7" w14:textId="77777777" w:rsidR="00CF08AA" w:rsidRPr="006F1D47" w:rsidRDefault="00CF08AA" w:rsidP="006F1D47">
      <w:pPr>
        <w:spacing w:line="360" w:lineRule="auto"/>
        <w:ind w:firstLineChars="100" w:firstLine="228"/>
        <w:textAlignment w:val="baseline"/>
        <w:rPr>
          <w:rFonts w:hAnsi="Times New Roman"/>
          <w:spacing w:val="4"/>
          <w:sz w:val="22"/>
          <w:szCs w:val="22"/>
        </w:rPr>
      </w:pPr>
      <w:r w:rsidRPr="006F1D47">
        <w:rPr>
          <w:rFonts w:hAnsi="Times New Roman" w:hint="eastAsia"/>
          <w:spacing w:val="4"/>
          <w:sz w:val="22"/>
          <w:szCs w:val="22"/>
        </w:rPr>
        <w:t>【液石則の場合】</w:t>
      </w:r>
    </w:p>
    <w:p w14:paraId="17D65C4F" w14:textId="77777777" w:rsidR="00CF08AA" w:rsidRPr="006F1D47" w:rsidRDefault="00CF08AA" w:rsidP="006F1D47">
      <w:pPr>
        <w:spacing w:line="360" w:lineRule="auto"/>
        <w:ind w:firstLineChars="200" w:firstLine="456"/>
        <w:textAlignment w:val="baseline"/>
        <w:rPr>
          <w:rFonts w:hAnsi="Times New Roman"/>
          <w:spacing w:val="4"/>
          <w:sz w:val="22"/>
          <w:szCs w:val="22"/>
        </w:rPr>
      </w:pPr>
      <w:r w:rsidRPr="006F1D47">
        <w:rPr>
          <w:rFonts w:hAnsi="Times New Roman" w:hint="eastAsia"/>
          <w:spacing w:val="4"/>
          <w:sz w:val="22"/>
          <w:szCs w:val="22"/>
        </w:rPr>
        <w:t>１　引渡先の名称及び所在地</w:t>
      </w:r>
    </w:p>
    <w:p w14:paraId="159FF97A" w14:textId="77777777" w:rsidR="00CF08AA" w:rsidRPr="006F1D47" w:rsidRDefault="00CF08AA" w:rsidP="006F1D47">
      <w:pPr>
        <w:spacing w:line="360" w:lineRule="auto"/>
        <w:ind w:leftChars="200" w:left="876" w:hangingChars="200" w:hanging="456"/>
        <w:textAlignment w:val="baseline"/>
        <w:rPr>
          <w:rFonts w:hAnsi="Times New Roman"/>
          <w:spacing w:val="4"/>
          <w:sz w:val="22"/>
          <w:szCs w:val="22"/>
        </w:rPr>
      </w:pPr>
      <w:r w:rsidRPr="006F1D47">
        <w:rPr>
          <w:rFonts w:hAnsi="Times New Roman" w:hint="eastAsia"/>
          <w:spacing w:val="4"/>
          <w:sz w:val="22"/>
          <w:szCs w:val="22"/>
        </w:rPr>
        <w:t>２　引渡先に対する販売上の保安責任者（できるだけ販売主任者免状又は製造保安責任者免状を所有する者が望ましい。）の氏名</w:t>
      </w:r>
    </w:p>
    <w:p w14:paraId="35326855" w14:textId="77777777" w:rsidR="00CF08AA" w:rsidRPr="006F1D47" w:rsidRDefault="00CF08AA" w:rsidP="006F1D47">
      <w:pPr>
        <w:spacing w:line="360" w:lineRule="auto"/>
        <w:ind w:firstLineChars="200" w:firstLine="456"/>
        <w:textAlignment w:val="baseline"/>
        <w:rPr>
          <w:rFonts w:hAnsi="Times New Roman"/>
          <w:spacing w:val="4"/>
          <w:sz w:val="22"/>
          <w:szCs w:val="22"/>
        </w:rPr>
      </w:pPr>
      <w:r w:rsidRPr="006F1D47">
        <w:rPr>
          <w:rFonts w:hAnsi="Times New Roman" w:hint="eastAsia"/>
          <w:spacing w:val="4"/>
          <w:sz w:val="22"/>
          <w:szCs w:val="22"/>
        </w:rPr>
        <w:t>３　引き渡した容器の種類及び数量</w:t>
      </w:r>
    </w:p>
    <w:p w14:paraId="69D94265" w14:textId="77777777" w:rsidR="00CF08AA" w:rsidRPr="006F1D47" w:rsidRDefault="00CF08AA" w:rsidP="006F1D47">
      <w:pPr>
        <w:spacing w:line="360" w:lineRule="auto"/>
        <w:ind w:leftChars="200" w:left="876" w:hangingChars="200" w:hanging="456"/>
        <w:textAlignment w:val="baseline"/>
        <w:rPr>
          <w:rFonts w:hAnsi="Times New Roman"/>
          <w:spacing w:val="4"/>
          <w:sz w:val="22"/>
          <w:szCs w:val="22"/>
        </w:rPr>
      </w:pPr>
      <w:r w:rsidRPr="006F1D47">
        <w:rPr>
          <w:rFonts w:hAnsi="Times New Roman" w:hint="eastAsia"/>
          <w:spacing w:val="4"/>
          <w:sz w:val="22"/>
          <w:szCs w:val="22"/>
        </w:rPr>
        <w:t>４　消費者に直接販売する販売業者にあっては、引き渡した容器から消費者における最初の閉止弁までの配置図又は、配管の配置状況及び漏れ試験の結果並びに引き渡した容器を配管に接続したか否か及び接続しない場合はその理由</w:t>
      </w:r>
    </w:p>
    <w:p w14:paraId="4ED4FB66" w14:textId="77777777" w:rsidR="00CF08AA" w:rsidRPr="006F1D47" w:rsidRDefault="00CF08AA" w:rsidP="006F1D47">
      <w:pPr>
        <w:spacing w:line="360" w:lineRule="auto"/>
        <w:ind w:firstLineChars="200" w:firstLine="456"/>
        <w:textAlignment w:val="baseline"/>
        <w:rPr>
          <w:rFonts w:hAnsi="Times New Roman"/>
          <w:spacing w:val="4"/>
          <w:sz w:val="22"/>
          <w:szCs w:val="22"/>
        </w:rPr>
      </w:pPr>
      <w:r w:rsidRPr="006F1D47">
        <w:rPr>
          <w:rFonts w:hAnsi="Times New Roman" w:hint="eastAsia"/>
          <w:spacing w:val="4"/>
          <w:sz w:val="22"/>
          <w:szCs w:val="22"/>
        </w:rPr>
        <w:t>５　卸売業者にあっては、引渡先の届出年月日</w:t>
      </w:r>
    </w:p>
    <w:p w14:paraId="5BBD68AC" w14:textId="77777777" w:rsidR="00CF08AA" w:rsidRPr="006F1D47" w:rsidRDefault="00CF08AA" w:rsidP="006F1D47">
      <w:pPr>
        <w:spacing w:line="360" w:lineRule="auto"/>
        <w:textAlignment w:val="baseline"/>
        <w:rPr>
          <w:rFonts w:hAnsi="Times New Roman"/>
          <w:spacing w:val="4"/>
          <w:sz w:val="22"/>
          <w:szCs w:val="22"/>
        </w:rPr>
      </w:pPr>
    </w:p>
    <w:p w14:paraId="0C65688D" w14:textId="77777777" w:rsidR="00CF08AA" w:rsidRPr="006F1D47" w:rsidRDefault="00CF08AA" w:rsidP="006F1D47">
      <w:pPr>
        <w:spacing w:line="360" w:lineRule="auto"/>
        <w:ind w:firstLineChars="100" w:firstLine="228"/>
        <w:textAlignment w:val="baseline"/>
        <w:rPr>
          <w:rFonts w:hAnsi="Times New Roman"/>
          <w:spacing w:val="4"/>
          <w:sz w:val="22"/>
          <w:szCs w:val="22"/>
        </w:rPr>
      </w:pPr>
      <w:r w:rsidRPr="006F1D47">
        <w:rPr>
          <w:rFonts w:hAnsi="Times New Roman" w:hint="eastAsia"/>
          <w:spacing w:val="4"/>
          <w:sz w:val="22"/>
          <w:szCs w:val="22"/>
        </w:rPr>
        <w:t>【冷凍則の場合】</w:t>
      </w:r>
    </w:p>
    <w:p w14:paraId="2968A970" w14:textId="77777777" w:rsidR="00CF08AA" w:rsidRPr="006F1D47" w:rsidRDefault="00CF08AA" w:rsidP="006F1D47">
      <w:pPr>
        <w:spacing w:line="360" w:lineRule="auto"/>
        <w:ind w:firstLineChars="200" w:firstLine="456"/>
        <w:textAlignment w:val="baseline"/>
        <w:rPr>
          <w:rFonts w:hAnsi="Times New Roman"/>
          <w:spacing w:val="4"/>
          <w:sz w:val="22"/>
          <w:szCs w:val="22"/>
        </w:rPr>
      </w:pPr>
      <w:r w:rsidRPr="006F1D47">
        <w:rPr>
          <w:rFonts w:hAnsi="Times New Roman" w:hint="eastAsia"/>
          <w:spacing w:val="4"/>
          <w:sz w:val="22"/>
          <w:szCs w:val="22"/>
        </w:rPr>
        <w:t>１　引渡し先の名称及び所在地</w:t>
      </w:r>
    </w:p>
    <w:p w14:paraId="2F38FAB7" w14:textId="77777777" w:rsidR="00CF08AA" w:rsidRPr="006F1D47" w:rsidRDefault="00CF08AA" w:rsidP="006F1D47">
      <w:pPr>
        <w:spacing w:line="360" w:lineRule="auto"/>
        <w:ind w:firstLineChars="200" w:firstLine="456"/>
        <w:textAlignment w:val="baseline"/>
        <w:rPr>
          <w:rFonts w:hAnsi="Times New Roman"/>
          <w:spacing w:val="4"/>
          <w:sz w:val="22"/>
          <w:szCs w:val="22"/>
        </w:rPr>
      </w:pPr>
      <w:r w:rsidRPr="006F1D47">
        <w:rPr>
          <w:rFonts w:hAnsi="Times New Roman" w:hint="eastAsia"/>
          <w:spacing w:val="4"/>
          <w:sz w:val="22"/>
          <w:szCs w:val="22"/>
        </w:rPr>
        <w:t>２　当該引渡し先に対する販売上の保安責任者の氏名</w:t>
      </w:r>
    </w:p>
    <w:p w14:paraId="37F70DD5" w14:textId="77777777" w:rsidR="00CF08AA" w:rsidRPr="006F1D47" w:rsidRDefault="00CF08AA" w:rsidP="006F1D47">
      <w:pPr>
        <w:spacing w:line="360" w:lineRule="auto"/>
        <w:ind w:leftChars="200" w:left="1332" w:hangingChars="400" w:hanging="912"/>
        <w:textAlignment w:val="baseline"/>
        <w:rPr>
          <w:rFonts w:hAnsi="Times New Roman"/>
          <w:spacing w:val="4"/>
          <w:sz w:val="22"/>
          <w:szCs w:val="22"/>
        </w:rPr>
      </w:pPr>
      <w:r w:rsidRPr="006F1D47">
        <w:rPr>
          <w:rFonts w:hAnsi="Times New Roman" w:hint="eastAsia"/>
          <w:spacing w:val="4"/>
          <w:sz w:val="22"/>
          <w:szCs w:val="22"/>
        </w:rPr>
        <w:t xml:space="preserve">３　イ　</w:t>
      </w:r>
      <w:r w:rsidRPr="006F1D47">
        <w:rPr>
          <w:rFonts w:hAnsi="Times New Roman"/>
          <w:spacing w:val="4"/>
          <w:sz w:val="22"/>
          <w:szCs w:val="22"/>
        </w:rPr>
        <w:t>使用者に直接販売する販売業者にあっては、引渡し先の高圧ガス保安法令の規制</w:t>
      </w:r>
      <w:r w:rsidRPr="006F1D47">
        <w:rPr>
          <w:rFonts w:hAnsi="Times New Roman" w:hint="eastAsia"/>
          <w:spacing w:val="4"/>
          <w:sz w:val="22"/>
          <w:szCs w:val="22"/>
        </w:rPr>
        <w:t>に関する教示の有無</w:t>
      </w:r>
    </w:p>
    <w:p w14:paraId="28A3CA1C" w14:textId="3BDDAFA7" w:rsidR="006F1D47" w:rsidRPr="006F1D47" w:rsidRDefault="00CF08AA" w:rsidP="006F1D47">
      <w:pPr>
        <w:spacing w:line="360" w:lineRule="auto"/>
        <w:ind w:leftChars="400" w:left="1296" w:hangingChars="200" w:hanging="456"/>
        <w:textAlignment w:val="baseline"/>
        <w:rPr>
          <w:rFonts w:hAnsi="Times New Roman"/>
          <w:spacing w:val="4"/>
          <w:sz w:val="22"/>
          <w:szCs w:val="22"/>
        </w:rPr>
      </w:pPr>
      <w:r w:rsidRPr="006F1D47">
        <w:rPr>
          <w:rFonts w:hAnsi="Times New Roman" w:hint="eastAsia"/>
          <w:spacing w:val="4"/>
          <w:sz w:val="22"/>
          <w:szCs w:val="22"/>
        </w:rPr>
        <w:t xml:space="preserve">ロ　</w:t>
      </w:r>
      <w:r w:rsidRPr="006F1D47">
        <w:rPr>
          <w:rFonts w:hAnsi="Times New Roman"/>
          <w:spacing w:val="4"/>
          <w:sz w:val="22"/>
          <w:szCs w:val="22"/>
        </w:rPr>
        <w:t>それ以外の販売業者にあっては、引渡し先の法第</w:t>
      </w:r>
      <w:r w:rsidRPr="006F1D47">
        <w:rPr>
          <w:rFonts w:hAnsi="Times New Roman"/>
          <w:spacing w:val="4"/>
          <w:sz w:val="22"/>
          <w:szCs w:val="22"/>
        </w:rPr>
        <w:t>20</w:t>
      </w:r>
      <w:r w:rsidRPr="006F1D47">
        <w:rPr>
          <w:rFonts w:hAnsi="Times New Roman"/>
          <w:spacing w:val="4"/>
          <w:sz w:val="22"/>
          <w:szCs w:val="22"/>
        </w:rPr>
        <w:t>条の４の届出の有無の確認</w:t>
      </w:r>
    </w:p>
    <w:p w14:paraId="2E8D49F9" w14:textId="77777777" w:rsidR="006F1D47" w:rsidRDefault="006F1D47" w:rsidP="006F1D47">
      <w:pPr>
        <w:pStyle w:val="ab"/>
        <w:tabs>
          <w:tab w:val="left" w:pos="840"/>
        </w:tabs>
        <w:snapToGrid/>
        <w:spacing w:line="498" w:lineRule="exact"/>
        <w:rPr>
          <w:rFonts w:hAnsi="Times New Roman"/>
        </w:rPr>
      </w:pPr>
      <w:r>
        <w:rPr>
          <w:rFonts w:hint="eastAsia"/>
        </w:rPr>
        <w:lastRenderedPageBreak/>
        <w:t xml:space="preserve">様式２１（一般則第３７条、液石則第３８条、冷凍則第２６条関係）　　　　　　　　</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635"/>
        <w:gridCol w:w="727"/>
        <w:gridCol w:w="1696"/>
        <w:gridCol w:w="3393"/>
      </w:tblGrid>
      <w:tr w:rsidR="006F1D47" w14:paraId="448938A4" w14:textId="77777777" w:rsidTr="00DD139A">
        <w:trPr>
          <w:cantSplit/>
          <w:trHeight w:val="996"/>
        </w:trPr>
        <w:tc>
          <w:tcPr>
            <w:tcW w:w="3635" w:type="dxa"/>
            <w:vMerge w:val="restart"/>
            <w:tcBorders>
              <w:top w:val="single" w:sz="4" w:space="0" w:color="000000"/>
              <w:left w:val="single" w:sz="4" w:space="0" w:color="000000"/>
              <w:bottom w:val="single" w:sz="4" w:space="0" w:color="auto"/>
              <w:right w:val="single" w:sz="4" w:space="0" w:color="000000"/>
            </w:tcBorders>
            <w:vAlign w:val="center"/>
            <w:hideMark/>
          </w:tcPr>
          <w:p w14:paraId="7D5B98F7" w14:textId="77777777" w:rsidR="006F1D47" w:rsidRDefault="006F1D47" w:rsidP="00DD139A">
            <w:pPr>
              <w:kinsoku w:val="0"/>
              <w:autoSpaceDE w:val="0"/>
              <w:autoSpaceDN w:val="0"/>
              <w:spacing w:line="498" w:lineRule="exact"/>
              <w:rPr>
                <w:rFonts w:hAnsi="Times New Roman"/>
              </w:rPr>
            </w:pPr>
            <w:r>
              <w:rPr>
                <w:rFonts w:hAnsi="Times New Roman" w:hint="eastAsia"/>
              </w:rPr>
              <w:fldChar w:fldCharType="begin"/>
            </w:r>
            <w:r>
              <w:rPr>
                <w:rFonts w:hAnsi="Times New Roman" w:hint="eastAsia"/>
              </w:rPr>
              <w:instrText>eq \o\ad(</w:instrText>
            </w:r>
            <w:r>
              <w:rPr>
                <w:rFonts w:hint="eastAsia"/>
              </w:rPr>
              <w:instrText>高圧ガス販売事業届書</w:instrText>
            </w:r>
            <w:r>
              <w:rPr>
                <w:rFonts w:hAnsi="Times New Roman" w:hint="eastAsia"/>
              </w:rPr>
              <w:instrText>,</w:instrText>
            </w:r>
            <w:r>
              <w:rPr>
                <w:rFonts w:hAnsi="Times New Roman" w:hint="eastAsia"/>
                <w:szCs w:val="21"/>
              </w:rPr>
              <w:instrText xml:space="preserve">　　　　　　　　　　　　　　　　</w:instrText>
            </w:r>
            <w:r>
              <w:rPr>
                <w:rFonts w:hAnsi="Times New Roman" w:hint="eastAsia"/>
              </w:rPr>
              <w:instrText>)</w:instrText>
            </w:r>
            <w:r>
              <w:rPr>
                <w:rFonts w:hAnsi="Times New Roman" w:hint="eastAsia"/>
              </w:rPr>
              <w:fldChar w:fldCharType="separate"/>
            </w:r>
            <w:r>
              <w:rPr>
                <w:rFonts w:hint="eastAsia"/>
              </w:rPr>
              <w:t>高圧ガス販売事業届書</w:t>
            </w:r>
            <w:r>
              <w:rPr>
                <w:rFonts w:hAnsi="Times New Roman" w:hint="eastAsia"/>
              </w:rPr>
              <w:fldChar w:fldCharType="end"/>
            </w:r>
          </w:p>
        </w:tc>
        <w:tc>
          <w:tcPr>
            <w:tcW w:w="727" w:type="dxa"/>
            <w:vMerge w:val="restart"/>
            <w:tcBorders>
              <w:top w:val="single" w:sz="4" w:space="0" w:color="000000"/>
              <w:left w:val="single" w:sz="4" w:space="0" w:color="000000"/>
              <w:bottom w:val="single" w:sz="4" w:space="0" w:color="auto"/>
              <w:right w:val="single" w:sz="4" w:space="0" w:color="000000"/>
            </w:tcBorders>
            <w:vAlign w:val="center"/>
            <w:hideMark/>
          </w:tcPr>
          <w:p w14:paraId="3E082ED2" w14:textId="77777777" w:rsidR="006F1D47" w:rsidRDefault="006F1D47" w:rsidP="00DD139A">
            <w:pPr>
              <w:kinsoku w:val="0"/>
              <w:autoSpaceDE w:val="0"/>
              <w:autoSpaceDN w:val="0"/>
              <w:spacing w:line="498" w:lineRule="exact"/>
            </w:pPr>
            <w:r>
              <w:rPr>
                <w:rFonts w:hint="eastAsia"/>
              </w:rPr>
              <w:t>一般</w:t>
            </w:r>
          </w:p>
          <w:p w14:paraId="5AF90820" w14:textId="77777777" w:rsidR="006F1D47" w:rsidRPr="007F6FAD" w:rsidRDefault="006F1D47" w:rsidP="00DD139A">
            <w:pPr>
              <w:kinsoku w:val="0"/>
              <w:autoSpaceDE w:val="0"/>
              <w:autoSpaceDN w:val="0"/>
              <w:spacing w:line="498" w:lineRule="exact"/>
              <w:rPr>
                <w:strike/>
              </w:rPr>
            </w:pPr>
            <w:r w:rsidRPr="007F6FAD">
              <w:rPr>
                <w:rFonts w:hint="eastAsia"/>
                <w:strike/>
              </w:rPr>
              <w:t>液石</w:t>
            </w:r>
          </w:p>
          <w:p w14:paraId="1EB9ABAA" w14:textId="77777777" w:rsidR="006F1D47" w:rsidRDefault="006F1D47" w:rsidP="00DD139A">
            <w:pPr>
              <w:kinsoku w:val="0"/>
              <w:autoSpaceDE w:val="0"/>
              <w:autoSpaceDN w:val="0"/>
              <w:spacing w:line="498" w:lineRule="exact"/>
              <w:rPr>
                <w:rFonts w:hAnsi="Times New Roman"/>
              </w:rPr>
            </w:pPr>
            <w:r w:rsidRPr="007F6FAD">
              <w:rPr>
                <w:rFonts w:hint="eastAsia"/>
                <w:strike/>
              </w:rPr>
              <w:t>冷凍</w:t>
            </w:r>
          </w:p>
        </w:tc>
        <w:tc>
          <w:tcPr>
            <w:tcW w:w="1696" w:type="dxa"/>
            <w:tcBorders>
              <w:top w:val="single" w:sz="4" w:space="0" w:color="000000"/>
              <w:left w:val="single" w:sz="4" w:space="0" w:color="000000"/>
              <w:bottom w:val="single" w:sz="4" w:space="0" w:color="auto"/>
              <w:right w:val="single" w:sz="4" w:space="0" w:color="000000"/>
            </w:tcBorders>
            <w:vAlign w:val="center"/>
            <w:hideMark/>
          </w:tcPr>
          <w:p w14:paraId="53FB4BC8" w14:textId="77777777" w:rsidR="006F1D47" w:rsidRDefault="006F1D47" w:rsidP="00DD139A">
            <w:pPr>
              <w:kinsoku w:val="0"/>
              <w:autoSpaceDE w:val="0"/>
              <w:autoSpaceDN w:val="0"/>
              <w:spacing w:line="498" w:lineRule="exact"/>
              <w:rPr>
                <w:rFonts w:hAnsi="Times New Roman"/>
              </w:rPr>
            </w:pPr>
            <w:r>
              <w:rPr>
                <w:rFonts w:hAnsi="Times New Roman" w:hint="eastAsia"/>
              </w:rPr>
              <w:fldChar w:fldCharType="begin"/>
            </w:r>
            <w:r>
              <w:rPr>
                <w:rFonts w:hAnsi="Times New Roman" w:hint="eastAsia"/>
              </w:rPr>
              <w:instrText>eq \o\ad(</w:instrText>
            </w:r>
            <w:r>
              <w:rPr>
                <w:rFonts w:hint="eastAsia"/>
              </w:rPr>
              <w:instrText>×整理番号</w:instrText>
            </w:r>
            <w:r>
              <w:rPr>
                <w:rFonts w:hAnsi="Times New Roman" w:hint="eastAsia"/>
              </w:rPr>
              <w:instrText>,</w:instrText>
            </w:r>
            <w:r>
              <w:rPr>
                <w:rFonts w:hAnsi="Times New Roman" w:hint="eastAsia"/>
                <w:szCs w:val="21"/>
              </w:rPr>
              <w:instrText xml:space="preserve">　　　　　　</w:instrText>
            </w:r>
            <w:r>
              <w:rPr>
                <w:rFonts w:hAnsi="Times New Roman" w:hint="eastAsia"/>
                <w:szCs w:val="21"/>
              </w:rPr>
              <w:instrText xml:space="preserve"> </w:instrText>
            </w:r>
            <w:r>
              <w:rPr>
                <w:rFonts w:hAnsi="Times New Roman" w:hint="eastAsia"/>
              </w:rPr>
              <w:instrText>)</w:instrText>
            </w:r>
            <w:r>
              <w:rPr>
                <w:rFonts w:hAnsi="Times New Roman" w:hint="eastAsia"/>
              </w:rPr>
              <w:fldChar w:fldCharType="separate"/>
            </w:r>
            <w:r>
              <w:rPr>
                <w:rFonts w:hint="eastAsia"/>
              </w:rPr>
              <w:t>×整理番号</w:t>
            </w:r>
            <w:r>
              <w:rPr>
                <w:rFonts w:hAnsi="Times New Roman" w:hint="eastAsia"/>
              </w:rPr>
              <w:fldChar w:fldCharType="end"/>
            </w:r>
          </w:p>
        </w:tc>
        <w:tc>
          <w:tcPr>
            <w:tcW w:w="3393" w:type="dxa"/>
            <w:tcBorders>
              <w:top w:val="single" w:sz="4" w:space="0" w:color="000000"/>
              <w:left w:val="single" w:sz="4" w:space="0" w:color="000000"/>
              <w:bottom w:val="single" w:sz="4" w:space="0" w:color="auto"/>
              <w:right w:val="single" w:sz="4" w:space="0" w:color="000000"/>
            </w:tcBorders>
            <w:vAlign w:val="center"/>
          </w:tcPr>
          <w:p w14:paraId="6A972C3E" w14:textId="77777777" w:rsidR="006F1D47" w:rsidRDefault="006F1D47" w:rsidP="00DD139A">
            <w:pPr>
              <w:kinsoku w:val="0"/>
              <w:autoSpaceDE w:val="0"/>
              <w:autoSpaceDN w:val="0"/>
              <w:spacing w:line="498" w:lineRule="exact"/>
              <w:rPr>
                <w:rFonts w:hAnsi="Times New Roman"/>
              </w:rPr>
            </w:pPr>
          </w:p>
        </w:tc>
      </w:tr>
      <w:tr w:rsidR="006F1D47" w14:paraId="41B5E4CA" w14:textId="77777777" w:rsidTr="00DD139A">
        <w:trPr>
          <w:cantSplit/>
          <w:trHeight w:val="996"/>
        </w:trPr>
        <w:tc>
          <w:tcPr>
            <w:tcW w:w="3635" w:type="dxa"/>
            <w:vMerge/>
            <w:tcBorders>
              <w:top w:val="single" w:sz="4" w:space="0" w:color="000000"/>
              <w:left w:val="single" w:sz="4" w:space="0" w:color="000000"/>
              <w:bottom w:val="single" w:sz="4" w:space="0" w:color="auto"/>
              <w:right w:val="single" w:sz="4" w:space="0" w:color="000000"/>
            </w:tcBorders>
            <w:vAlign w:val="center"/>
            <w:hideMark/>
          </w:tcPr>
          <w:p w14:paraId="5F4EB78E" w14:textId="77777777" w:rsidR="006F1D47" w:rsidRDefault="006F1D47" w:rsidP="00DD139A">
            <w:pPr>
              <w:widowControl/>
              <w:jc w:val="left"/>
              <w:rPr>
                <w:rFonts w:hAnsi="Times New Roman"/>
              </w:rPr>
            </w:pPr>
          </w:p>
        </w:tc>
        <w:tc>
          <w:tcPr>
            <w:tcW w:w="5816" w:type="dxa"/>
            <w:vMerge/>
            <w:tcBorders>
              <w:top w:val="single" w:sz="4" w:space="0" w:color="000000"/>
              <w:left w:val="single" w:sz="4" w:space="0" w:color="000000"/>
              <w:bottom w:val="single" w:sz="4" w:space="0" w:color="auto"/>
              <w:right w:val="single" w:sz="4" w:space="0" w:color="000000"/>
            </w:tcBorders>
            <w:vAlign w:val="center"/>
            <w:hideMark/>
          </w:tcPr>
          <w:p w14:paraId="69E4A377" w14:textId="77777777" w:rsidR="006F1D47" w:rsidRDefault="006F1D47" w:rsidP="00DD139A">
            <w:pPr>
              <w:widowControl/>
              <w:jc w:val="left"/>
              <w:rPr>
                <w:rFonts w:hAnsi="Times New Roman"/>
              </w:rPr>
            </w:pPr>
          </w:p>
        </w:tc>
        <w:tc>
          <w:tcPr>
            <w:tcW w:w="1696" w:type="dxa"/>
            <w:tcBorders>
              <w:top w:val="single" w:sz="4" w:space="0" w:color="000000"/>
              <w:left w:val="single" w:sz="4" w:space="0" w:color="000000"/>
              <w:bottom w:val="single" w:sz="4" w:space="0" w:color="auto"/>
              <w:right w:val="single" w:sz="4" w:space="0" w:color="000000"/>
            </w:tcBorders>
            <w:vAlign w:val="center"/>
            <w:hideMark/>
          </w:tcPr>
          <w:p w14:paraId="0360071E" w14:textId="77777777" w:rsidR="006F1D47" w:rsidRDefault="006F1D47" w:rsidP="00DD139A">
            <w:pPr>
              <w:kinsoku w:val="0"/>
              <w:autoSpaceDE w:val="0"/>
              <w:autoSpaceDN w:val="0"/>
              <w:spacing w:line="498" w:lineRule="exact"/>
              <w:rPr>
                <w:rFonts w:hAnsi="Times New Roman"/>
              </w:rPr>
            </w:pPr>
            <w:r>
              <w:rPr>
                <w:rFonts w:hint="eastAsia"/>
              </w:rPr>
              <w:t>×受理年月日</w:t>
            </w:r>
          </w:p>
        </w:tc>
        <w:tc>
          <w:tcPr>
            <w:tcW w:w="3393" w:type="dxa"/>
            <w:tcBorders>
              <w:top w:val="single" w:sz="4" w:space="0" w:color="000000"/>
              <w:left w:val="single" w:sz="4" w:space="0" w:color="000000"/>
              <w:bottom w:val="single" w:sz="4" w:space="0" w:color="auto"/>
              <w:right w:val="single" w:sz="4" w:space="0" w:color="000000"/>
            </w:tcBorders>
            <w:vAlign w:val="center"/>
            <w:hideMark/>
          </w:tcPr>
          <w:p w14:paraId="15FDB92E" w14:textId="77777777" w:rsidR="006F1D47" w:rsidRDefault="006F1D47" w:rsidP="00DD139A">
            <w:pPr>
              <w:kinsoku w:val="0"/>
              <w:autoSpaceDE w:val="0"/>
              <w:autoSpaceDN w:val="0"/>
              <w:spacing w:line="498" w:lineRule="exact"/>
              <w:rPr>
                <w:rFonts w:hAnsi="Times New Roman"/>
              </w:rPr>
            </w:pPr>
            <w:r>
              <w:rPr>
                <w:rFonts w:hint="eastAsia"/>
              </w:rPr>
              <w:t xml:space="preserve">    </w:t>
            </w:r>
            <w:r>
              <w:rPr>
                <w:rFonts w:hint="eastAsia"/>
              </w:rPr>
              <w:t xml:space="preserve">　　　年　　月　　日　</w:t>
            </w:r>
          </w:p>
        </w:tc>
      </w:tr>
      <w:tr w:rsidR="006F1D47" w14:paraId="147E6D69" w14:textId="77777777" w:rsidTr="00DD139A">
        <w:trPr>
          <w:trHeight w:val="996"/>
        </w:trPr>
        <w:tc>
          <w:tcPr>
            <w:tcW w:w="3635" w:type="dxa"/>
            <w:tcBorders>
              <w:top w:val="single" w:sz="4" w:space="0" w:color="000000"/>
              <w:left w:val="single" w:sz="4" w:space="0" w:color="000000"/>
              <w:bottom w:val="single" w:sz="4" w:space="0" w:color="auto"/>
              <w:right w:val="single" w:sz="4" w:space="0" w:color="000000"/>
            </w:tcBorders>
            <w:vAlign w:val="center"/>
            <w:hideMark/>
          </w:tcPr>
          <w:p w14:paraId="7A16F35E" w14:textId="77777777" w:rsidR="006F1D47" w:rsidRDefault="006F1D47" w:rsidP="00DD139A">
            <w:pPr>
              <w:kinsoku w:val="0"/>
              <w:autoSpaceDE w:val="0"/>
              <w:autoSpaceDN w:val="0"/>
              <w:spacing w:line="498" w:lineRule="exact"/>
              <w:rPr>
                <w:rFonts w:hAnsi="Times New Roman"/>
              </w:rPr>
            </w:pPr>
            <w:r>
              <w:rPr>
                <w:rFonts w:hint="eastAsia"/>
              </w:rPr>
              <w:t>名称（販売所の名称を含む。）</w:t>
            </w:r>
          </w:p>
        </w:tc>
        <w:tc>
          <w:tcPr>
            <w:tcW w:w="5816" w:type="dxa"/>
            <w:gridSpan w:val="3"/>
            <w:tcBorders>
              <w:top w:val="single" w:sz="4" w:space="0" w:color="000000"/>
              <w:left w:val="single" w:sz="4" w:space="0" w:color="000000"/>
              <w:bottom w:val="single" w:sz="4" w:space="0" w:color="auto"/>
              <w:right w:val="single" w:sz="4" w:space="0" w:color="000000"/>
            </w:tcBorders>
            <w:vAlign w:val="center"/>
          </w:tcPr>
          <w:p w14:paraId="5D83631E" w14:textId="77777777" w:rsidR="006F1D47" w:rsidRDefault="006F1D47" w:rsidP="00DD139A">
            <w:pPr>
              <w:kinsoku w:val="0"/>
              <w:autoSpaceDE w:val="0"/>
              <w:autoSpaceDN w:val="0"/>
              <w:spacing w:line="498" w:lineRule="exact"/>
              <w:rPr>
                <w:rFonts w:hAnsi="Times New Roman"/>
              </w:rPr>
            </w:pPr>
          </w:p>
        </w:tc>
      </w:tr>
      <w:tr w:rsidR="006F1D47" w14:paraId="468011EE" w14:textId="77777777" w:rsidTr="00DD139A">
        <w:trPr>
          <w:trHeight w:val="1494"/>
        </w:trPr>
        <w:tc>
          <w:tcPr>
            <w:tcW w:w="3635" w:type="dxa"/>
            <w:tcBorders>
              <w:top w:val="single" w:sz="4" w:space="0" w:color="000000"/>
              <w:left w:val="single" w:sz="4" w:space="0" w:color="000000"/>
              <w:bottom w:val="single" w:sz="4" w:space="0" w:color="auto"/>
              <w:right w:val="single" w:sz="4" w:space="0" w:color="000000"/>
            </w:tcBorders>
            <w:vAlign w:val="center"/>
            <w:hideMark/>
          </w:tcPr>
          <w:p w14:paraId="5138241E" w14:textId="77777777" w:rsidR="006F1D47" w:rsidRDefault="006F1D47" w:rsidP="00DD139A">
            <w:pPr>
              <w:kinsoku w:val="0"/>
              <w:autoSpaceDE w:val="0"/>
              <w:autoSpaceDN w:val="0"/>
              <w:spacing w:line="498" w:lineRule="exact"/>
              <w:rPr>
                <w:rFonts w:hAnsi="Times New Roman"/>
              </w:rPr>
            </w:pPr>
            <w:r>
              <w:rPr>
                <w:rFonts w:hAnsi="Times New Roman" w:hint="eastAsia"/>
              </w:rPr>
              <w:fldChar w:fldCharType="begin"/>
            </w:r>
            <w:r>
              <w:rPr>
                <w:rFonts w:hAnsi="Times New Roman" w:hint="eastAsia"/>
              </w:rPr>
              <w:instrText>eq \o\ad(</w:instrText>
            </w:r>
            <w:r>
              <w:rPr>
                <w:rFonts w:hint="eastAsia"/>
              </w:rPr>
              <w:instrText>事務所（本社）所在地</w:instrText>
            </w:r>
            <w:r>
              <w:rPr>
                <w:rFonts w:hAnsi="Times New Roman" w:hint="eastAsia"/>
              </w:rPr>
              <w:instrText>,</w:instrText>
            </w:r>
            <w:r>
              <w:rPr>
                <w:rFonts w:hAnsi="Times New Roman" w:hint="eastAsia"/>
                <w:szCs w:val="21"/>
              </w:rPr>
              <w:instrText xml:space="preserve">　　　　　　　　　　　　　　　　</w:instrText>
            </w:r>
            <w:r>
              <w:rPr>
                <w:rFonts w:hAnsi="Times New Roman" w:hint="eastAsia"/>
              </w:rPr>
              <w:instrText>)</w:instrText>
            </w:r>
            <w:r>
              <w:rPr>
                <w:rFonts w:hAnsi="Times New Roman" w:hint="eastAsia"/>
              </w:rPr>
              <w:fldChar w:fldCharType="separate"/>
            </w:r>
            <w:r>
              <w:rPr>
                <w:rFonts w:hint="eastAsia"/>
              </w:rPr>
              <w:t>事務所（本社）所在地</w:t>
            </w:r>
            <w:r>
              <w:rPr>
                <w:rFonts w:hAnsi="Times New Roman" w:hint="eastAsia"/>
              </w:rPr>
              <w:fldChar w:fldCharType="end"/>
            </w:r>
          </w:p>
        </w:tc>
        <w:tc>
          <w:tcPr>
            <w:tcW w:w="5816" w:type="dxa"/>
            <w:gridSpan w:val="3"/>
            <w:tcBorders>
              <w:top w:val="single" w:sz="4" w:space="0" w:color="000000"/>
              <w:left w:val="single" w:sz="4" w:space="0" w:color="000000"/>
              <w:bottom w:val="single" w:sz="4" w:space="0" w:color="auto"/>
              <w:right w:val="single" w:sz="4" w:space="0" w:color="000000"/>
            </w:tcBorders>
            <w:vAlign w:val="center"/>
          </w:tcPr>
          <w:p w14:paraId="71CE7DF8" w14:textId="77777777" w:rsidR="006F1D47" w:rsidRDefault="006F1D47" w:rsidP="00DD139A">
            <w:pPr>
              <w:kinsoku w:val="0"/>
              <w:autoSpaceDE w:val="0"/>
              <w:autoSpaceDN w:val="0"/>
              <w:spacing w:line="498" w:lineRule="exact"/>
              <w:rPr>
                <w:rFonts w:hAnsi="Times New Roman"/>
              </w:rPr>
            </w:pPr>
            <w:r>
              <w:rPr>
                <w:rFonts w:hAnsi="Times New Roman" w:hint="eastAsia"/>
              </w:rPr>
              <w:t>〒</w:t>
            </w:r>
          </w:p>
          <w:p w14:paraId="19C38297" w14:textId="77777777" w:rsidR="006F1D47" w:rsidRDefault="006F1D47" w:rsidP="00DD139A">
            <w:pPr>
              <w:kinsoku w:val="0"/>
              <w:autoSpaceDE w:val="0"/>
              <w:autoSpaceDN w:val="0"/>
              <w:spacing w:line="498" w:lineRule="exact"/>
              <w:rPr>
                <w:rFonts w:hAnsi="Times New Roman"/>
              </w:rPr>
            </w:pPr>
          </w:p>
          <w:p w14:paraId="7C75991E" w14:textId="77777777" w:rsidR="006F1D47" w:rsidRDefault="006F1D47" w:rsidP="00DD139A">
            <w:pPr>
              <w:kinsoku w:val="0"/>
              <w:autoSpaceDE w:val="0"/>
              <w:autoSpaceDN w:val="0"/>
              <w:spacing w:line="498" w:lineRule="exact"/>
              <w:rPr>
                <w:rFonts w:hAnsi="Times New Roman"/>
              </w:rPr>
            </w:pPr>
          </w:p>
        </w:tc>
      </w:tr>
      <w:tr w:rsidR="006F1D47" w14:paraId="4E09C387" w14:textId="77777777" w:rsidTr="00DD139A">
        <w:trPr>
          <w:trHeight w:val="1494"/>
        </w:trPr>
        <w:tc>
          <w:tcPr>
            <w:tcW w:w="3635" w:type="dxa"/>
            <w:tcBorders>
              <w:top w:val="single" w:sz="4" w:space="0" w:color="000000"/>
              <w:left w:val="single" w:sz="4" w:space="0" w:color="000000"/>
              <w:bottom w:val="single" w:sz="4" w:space="0" w:color="auto"/>
              <w:right w:val="single" w:sz="4" w:space="0" w:color="000000"/>
            </w:tcBorders>
            <w:vAlign w:val="center"/>
            <w:hideMark/>
          </w:tcPr>
          <w:p w14:paraId="3A3C9F05" w14:textId="77777777" w:rsidR="006F1D47" w:rsidRDefault="006F1D47" w:rsidP="00DD139A">
            <w:pPr>
              <w:kinsoku w:val="0"/>
              <w:autoSpaceDE w:val="0"/>
              <w:autoSpaceDN w:val="0"/>
              <w:spacing w:line="498" w:lineRule="exact"/>
              <w:rPr>
                <w:rFonts w:hAnsi="Times New Roman"/>
              </w:rPr>
            </w:pPr>
            <w:r>
              <w:rPr>
                <w:rFonts w:hAnsi="Times New Roman" w:hint="eastAsia"/>
              </w:rPr>
              <w:fldChar w:fldCharType="begin"/>
            </w:r>
            <w:r>
              <w:rPr>
                <w:rFonts w:hAnsi="Times New Roman" w:hint="eastAsia"/>
              </w:rPr>
              <w:instrText>eq \o\ad(</w:instrText>
            </w:r>
            <w:r>
              <w:rPr>
                <w:rFonts w:hint="eastAsia"/>
              </w:rPr>
              <w:instrText>販売所所在地</w:instrText>
            </w:r>
            <w:r>
              <w:rPr>
                <w:rFonts w:hAnsi="Times New Roman" w:hint="eastAsia"/>
              </w:rPr>
              <w:instrText>,</w:instrText>
            </w:r>
            <w:r>
              <w:rPr>
                <w:rFonts w:hAnsi="Times New Roman" w:hint="eastAsia"/>
                <w:szCs w:val="21"/>
              </w:rPr>
              <w:instrText xml:space="preserve">　　　　　　　　　　　　　　　　</w:instrText>
            </w:r>
            <w:r>
              <w:rPr>
                <w:rFonts w:hAnsi="Times New Roman" w:hint="eastAsia"/>
              </w:rPr>
              <w:instrText>)</w:instrText>
            </w:r>
            <w:r>
              <w:rPr>
                <w:rFonts w:hAnsi="Times New Roman" w:hint="eastAsia"/>
              </w:rPr>
              <w:fldChar w:fldCharType="separate"/>
            </w:r>
            <w:r>
              <w:rPr>
                <w:rFonts w:hint="eastAsia"/>
              </w:rPr>
              <w:t>販売所所在地</w:t>
            </w:r>
            <w:r>
              <w:rPr>
                <w:rFonts w:hAnsi="Times New Roman" w:hint="eastAsia"/>
              </w:rPr>
              <w:fldChar w:fldCharType="end"/>
            </w:r>
          </w:p>
        </w:tc>
        <w:tc>
          <w:tcPr>
            <w:tcW w:w="5816" w:type="dxa"/>
            <w:gridSpan w:val="3"/>
            <w:tcBorders>
              <w:top w:val="single" w:sz="4" w:space="0" w:color="000000"/>
              <w:left w:val="single" w:sz="4" w:space="0" w:color="000000"/>
              <w:bottom w:val="single" w:sz="4" w:space="0" w:color="auto"/>
              <w:right w:val="single" w:sz="4" w:space="0" w:color="000000"/>
            </w:tcBorders>
            <w:vAlign w:val="center"/>
          </w:tcPr>
          <w:p w14:paraId="42AD4833" w14:textId="77777777" w:rsidR="006F1D47" w:rsidRDefault="006F1D47" w:rsidP="00DD139A">
            <w:pPr>
              <w:kinsoku w:val="0"/>
              <w:autoSpaceDE w:val="0"/>
              <w:autoSpaceDN w:val="0"/>
              <w:spacing w:line="498" w:lineRule="exact"/>
              <w:rPr>
                <w:rFonts w:hAnsi="Times New Roman"/>
              </w:rPr>
            </w:pPr>
            <w:r>
              <w:rPr>
                <w:rFonts w:hAnsi="Times New Roman" w:hint="eastAsia"/>
              </w:rPr>
              <w:t>〒</w:t>
            </w:r>
          </w:p>
          <w:p w14:paraId="0CB7AE03" w14:textId="77777777" w:rsidR="006F1D47" w:rsidRDefault="006F1D47" w:rsidP="00DD139A">
            <w:pPr>
              <w:kinsoku w:val="0"/>
              <w:autoSpaceDE w:val="0"/>
              <w:autoSpaceDN w:val="0"/>
              <w:spacing w:line="498" w:lineRule="exact"/>
              <w:rPr>
                <w:rFonts w:hAnsi="Times New Roman"/>
              </w:rPr>
            </w:pPr>
          </w:p>
          <w:p w14:paraId="7D9B68A0" w14:textId="77777777" w:rsidR="006F1D47" w:rsidRDefault="006F1D47" w:rsidP="00DD139A">
            <w:pPr>
              <w:kinsoku w:val="0"/>
              <w:autoSpaceDE w:val="0"/>
              <w:autoSpaceDN w:val="0"/>
              <w:spacing w:line="498" w:lineRule="exact"/>
              <w:rPr>
                <w:rFonts w:hAnsi="Times New Roman"/>
              </w:rPr>
            </w:pPr>
          </w:p>
        </w:tc>
      </w:tr>
      <w:tr w:rsidR="006F1D47" w14:paraId="3A771460" w14:textId="77777777" w:rsidTr="00DD139A">
        <w:trPr>
          <w:trHeight w:val="1494"/>
        </w:trPr>
        <w:tc>
          <w:tcPr>
            <w:tcW w:w="3635" w:type="dxa"/>
            <w:tcBorders>
              <w:top w:val="single" w:sz="4" w:space="0" w:color="000000"/>
              <w:left w:val="single" w:sz="4" w:space="0" w:color="000000"/>
              <w:bottom w:val="single" w:sz="4" w:space="0" w:color="000000"/>
              <w:right w:val="single" w:sz="4" w:space="0" w:color="000000"/>
            </w:tcBorders>
            <w:vAlign w:val="center"/>
            <w:hideMark/>
          </w:tcPr>
          <w:p w14:paraId="679EE031" w14:textId="77777777" w:rsidR="006F1D47" w:rsidRDefault="006F1D47" w:rsidP="00DD139A">
            <w:pPr>
              <w:kinsoku w:val="0"/>
              <w:autoSpaceDE w:val="0"/>
              <w:autoSpaceDN w:val="0"/>
              <w:spacing w:line="498" w:lineRule="exact"/>
              <w:jc w:val="center"/>
              <w:rPr>
                <w:rFonts w:hAnsi="Times New Roman"/>
              </w:rPr>
            </w:pPr>
            <w:r w:rsidRPr="006F1D47">
              <w:rPr>
                <w:rFonts w:hAnsi="Times New Roman" w:hint="eastAsia"/>
                <w:spacing w:val="52"/>
                <w:fitText w:val="3360" w:id="-1496539136"/>
              </w:rPr>
              <w:t>販売する高圧ガスの種</w:t>
            </w:r>
            <w:r w:rsidRPr="006F1D47">
              <w:rPr>
                <w:rFonts w:hAnsi="Times New Roman" w:hint="eastAsia"/>
                <w:spacing w:val="5"/>
                <w:fitText w:val="3360" w:id="-1496539136"/>
              </w:rPr>
              <w:t>類</w:t>
            </w:r>
          </w:p>
        </w:tc>
        <w:tc>
          <w:tcPr>
            <w:tcW w:w="5816" w:type="dxa"/>
            <w:gridSpan w:val="3"/>
            <w:tcBorders>
              <w:top w:val="single" w:sz="4" w:space="0" w:color="000000"/>
              <w:left w:val="single" w:sz="4" w:space="0" w:color="000000"/>
              <w:bottom w:val="single" w:sz="4" w:space="0" w:color="000000"/>
              <w:right w:val="single" w:sz="4" w:space="0" w:color="000000"/>
            </w:tcBorders>
            <w:vAlign w:val="center"/>
          </w:tcPr>
          <w:p w14:paraId="550BA2F3" w14:textId="77777777" w:rsidR="006F1D47" w:rsidRDefault="006F1D47" w:rsidP="00DD139A">
            <w:pPr>
              <w:kinsoku w:val="0"/>
              <w:autoSpaceDE w:val="0"/>
              <w:autoSpaceDN w:val="0"/>
              <w:spacing w:line="498" w:lineRule="exact"/>
              <w:rPr>
                <w:rFonts w:hAnsi="Times New Roman"/>
              </w:rPr>
            </w:pPr>
          </w:p>
        </w:tc>
      </w:tr>
    </w:tbl>
    <w:p w14:paraId="05558763" w14:textId="77777777" w:rsidR="006F1D47" w:rsidRDefault="006F1D47" w:rsidP="006F1D47">
      <w:pPr>
        <w:spacing w:line="498" w:lineRule="exact"/>
        <w:rPr>
          <w:rFonts w:hAnsi="Times New Roman"/>
        </w:rPr>
      </w:pPr>
      <w:r>
        <w:rPr>
          <w:rFonts w:hint="eastAsia"/>
        </w:rPr>
        <w:t xml:space="preserve">       </w:t>
      </w:r>
      <w:r>
        <w:rPr>
          <w:rFonts w:hint="eastAsia"/>
        </w:rPr>
        <w:t xml:space="preserve">　年　　月　　日</w:t>
      </w:r>
    </w:p>
    <w:p w14:paraId="3D3792A5" w14:textId="77777777" w:rsidR="006F1D47" w:rsidRDefault="006F1D47" w:rsidP="006F1D47">
      <w:pPr>
        <w:spacing w:line="498" w:lineRule="exact"/>
        <w:rPr>
          <w:rFonts w:hAnsi="Times New Roman"/>
        </w:rPr>
      </w:pPr>
    </w:p>
    <w:p w14:paraId="180187D4" w14:textId="77777777" w:rsidR="006F1D47" w:rsidRDefault="006F1D47" w:rsidP="006F1D47">
      <w:pPr>
        <w:spacing w:line="498" w:lineRule="exact"/>
        <w:rPr>
          <w:rFonts w:hAnsi="Times New Roman"/>
        </w:rPr>
      </w:pPr>
      <w:r>
        <w:rPr>
          <w:rFonts w:hint="eastAsia"/>
        </w:rPr>
        <w:t xml:space="preserve">                         </w:t>
      </w:r>
      <w:r>
        <w:rPr>
          <w:rFonts w:hint="eastAsia"/>
        </w:rPr>
        <w:t xml:space="preserve">　　　　　代表者　氏名</w:t>
      </w:r>
    </w:p>
    <w:p w14:paraId="0DC49939" w14:textId="77777777" w:rsidR="006F1D47" w:rsidRDefault="006F1D47" w:rsidP="006F1D47">
      <w:pPr>
        <w:spacing w:line="332" w:lineRule="exact"/>
      </w:pPr>
    </w:p>
    <w:p w14:paraId="4A36E4F1" w14:textId="77777777" w:rsidR="006F1D47" w:rsidRDefault="006F1D47" w:rsidP="006F1D47">
      <w:pPr>
        <w:spacing w:line="332" w:lineRule="exact"/>
        <w:rPr>
          <w:rFonts w:hAnsi="Times New Roman"/>
        </w:rPr>
      </w:pPr>
      <w:r>
        <w:rPr>
          <w:rFonts w:hint="eastAsia"/>
        </w:rPr>
        <w:t xml:space="preserve">     </w:t>
      </w:r>
      <w:r>
        <w:rPr>
          <w:rFonts w:hint="eastAsia"/>
        </w:rPr>
        <w:t>奈良県知事　殿</w:t>
      </w:r>
    </w:p>
    <w:p w14:paraId="36F9C519" w14:textId="77777777" w:rsidR="006F1D47" w:rsidRDefault="006F1D47" w:rsidP="006F1D47">
      <w:pPr>
        <w:spacing w:line="498" w:lineRule="exact"/>
        <w:rPr>
          <w:rFonts w:hAnsi="Times New Roman"/>
        </w:rPr>
      </w:pPr>
    </w:p>
    <w:tbl>
      <w:tblPr>
        <w:tblpPr w:leftFromText="142" w:rightFromText="142" w:vertAnchor="text" w:horzAnchor="margin" w:tblpXSpec="right" w:tblpY="3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936"/>
        <w:gridCol w:w="3261"/>
      </w:tblGrid>
      <w:tr w:rsidR="006F1D47" w14:paraId="4E560385" w14:textId="77777777" w:rsidTr="00DD139A">
        <w:tc>
          <w:tcPr>
            <w:tcW w:w="2013" w:type="dxa"/>
            <w:gridSpan w:val="2"/>
            <w:tcBorders>
              <w:top w:val="single" w:sz="4" w:space="0" w:color="auto"/>
              <w:left w:val="single" w:sz="4" w:space="0" w:color="auto"/>
              <w:bottom w:val="single" w:sz="4" w:space="0" w:color="auto"/>
              <w:right w:val="single" w:sz="4" w:space="0" w:color="auto"/>
            </w:tcBorders>
            <w:hideMark/>
          </w:tcPr>
          <w:p w14:paraId="270B17DD" w14:textId="77777777" w:rsidR="006F1D47" w:rsidRDefault="006F1D47" w:rsidP="00DD139A">
            <w:r>
              <w:rPr>
                <w:rFonts w:hint="eastAsia"/>
              </w:rPr>
              <w:t>担当者氏名</w:t>
            </w:r>
          </w:p>
        </w:tc>
        <w:tc>
          <w:tcPr>
            <w:tcW w:w="3261" w:type="dxa"/>
            <w:tcBorders>
              <w:top w:val="single" w:sz="4" w:space="0" w:color="auto"/>
              <w:left w:val="single" w:sz="4" w:space="0" w:color="auto"/>
              <w:bottom w:val="single" w:sz="4" w:space="0" w:color="auto"/>
              <w:right w:val="single" w:sz="4" w:space="0" w:color="auto"/>
            </w:tcBorders>
          </w:tcPr>
          <w:p w14:paraId="6F9F5392" w14:textId="77777777" w:rsidR="006F1D47" w:rsidRDefault="006F1D47" w:rsidP="00DD139A"/>
        </w:tc>
      </w:tr>
      <w:tr w:rsidR="006F1D47" w14:paraId="070CFB12" w14:textId="77777777" w:rsidTr="00DD139A">
        <w:tc>
          <w:tcPr>
            <w:tcW w:w="1077" w:type="dxa"/>
            <w:vMerge w:val="restart"/>
            <w:tcBorders>
              <w:top w:val="single" w:sz="4" w:space="0" w:color="auto"/>
              <w:left w:val="single" w:sz="4" w:space="0" w:color="auto"/>
              <w:bottom w:val="single" w:sz="4" w:space="0" w:color="auto"/>
              <w:right w:val="single" w:sz="4" w:space="0" w:color="auto"/>
            </w:tcBorders>
            <w:hideMark/>
          </w:tcPr>
          <w:p w14:paraId="54D1EC58" w14:textId="77777777" w:rsidR="006F1D47" w:rsidRDefault="006F1D47" w:rsidP="00DD139A">
            <w:pPr>
              <w:spacing w:line="480" w:lineRule="auto"/>
            </w:pPr>
            <w:r>
              <w:rPr>
                <w:rFonts w:hint="eastAsia"/>
              </w:rPr>
              <w:t>連絡先</w:t>
            </w:r>
          </w:p>
        </w:tc>
        <w:tc>
          <w:tcPr>
            <w:tcW w:w="936" w:type="dxa"/>
            <w:tcBorders>
              <w:top w:val="single" w:sz="4" w:space="0" w:color="auto"/>
              <w:left w:val="single" w:sz="4" w:space="0" w:color="auto"/>
              <w:bottom w:val="single" w:sz="4" w:space="0" w:color="auto"/>
              <w:right w:val="single" w:sz="4" w:space="0" w:color="auto"/>
            </w:tcBorders>
            <w:hideMark/>
          </w:tcPr>
          <w:p w14:paraId="1464BC72" w14:textId="77777777" w:rsidR="006F1D47" w:rsidRDefault="006F1D47" w:rsidP="00DD139A">
            <w:r>
              <w:rPr>
                <w:rFonts w:hint="eastAsia"/>
              </w:rPr>
              <w:t>Tel</w:t>
            </w:r>
          </w:p>
        </w:tc>
        <w:tc>
          <w:tcPr>
            <w:tcW w:w="3261" w:type="dxa"/>
            <w:tcBorders>
              <w:top w:val="single" w:sz="4" w:space="0" w:color="auto"/>
              <w:left w:val="single" w:sz="4" w:space="0" w:color="auto"/>
              <w:bottom w:val="single" w:sz="4" w:space="0" w:color="auto"/>
              <w:right w:val="single" w:sz="4" w:space="0" w:color="auto"/>
            </w:tcBorders>
          </w:tcPr>
          <w:p w14:paraId="779E1809" w14:textId="77777777" w:rsidR="006F1D47" w:rsidRDefault="006F1D47" w:rsidP="00DD139A"/>
        </w:tc>
      </w:tr>
      <w:tr w:rsidR="006F1D47" w14:paraId="29CBB628" w14:textId="77777777" w:rsidTr="00DD139A">
        <w:tc>
          <w:tcPr>
            <w:tcW w:w="1077" w:type="dxa"/>
            <w:vMerge/>
            <w:tcBorders>
              <w:top w:val="single" w:sz="4" w:space="0" w:color="auto"/>
              <w:left w:val="single" w:sz="4" w:space="0" w:color="auto"/>
              <w:bottom w:val="single" w:sz="4" w:space="0" w:color="auto"/>
              <w:right w:val="single" w:sz="4" w:space="0" w:color="auto"/>
            </w:tcBorders>
            <w:vAlign w:val="center"/>
            <w:hideMark/>
          </w:tcPr>
          <w:p w14:paraId="1808A74D" w14:textId="77777777" w:rsidR="006F1D47" w:rsidRDefault="006F1D47" w:rsidP="00DD139A">
            <w:pPr>
              <w:widowControl/>
              <w:jc w:val="left"/>
            </w:pPr>
          </w:p>
        </w:tc>
        <w:tc>
          <w:tcPr>
            <w:tcW w:w="936" w:type="dxa"/>
            <w:tcBorders>
              <w:top w:val="single" w:sz="4" w:space="0" w:color="auto"/>
              <w:left w:val="single" w:sz="4" w:space="0" w:color="auto"/>
              <w:bottom w:val="single" w:sz="4" w:space="0" w:color="auto"/>
              <w:right w:val="single" w:sz="4" w:space="0" w:color="auto"/>
            </w:tcBorders>
            <w:hideMark/>
          </w:tcPr>
          <w:p w14:paraId="1F06EC92" w14:textId="77777777" w:rsidR="006F1D47" w:rsidRDefault="006F1D47" w:rsidP="00DD139A">
            <w:r>
              <w:rPr>
                <w:rFonts w:hint="eastAsia"/>
              </w:rPr>
              <w:t>E-mail</w:t>
            </w:r>
          </w:p>
        </w:tc>
        <w:tc>
          <w:tcPr>
            <w:tcW w:w="3261" w:type="dxa"/>
            <w:tcBorders>
              <w:top w:val="single" w:sz="4" w:space="0" w:color="auto"/>
              <w:left w:val="single" w:sz="4" w:space="0" w:color="auto"/>
              <w:bottom w:val="single" w:sz="4" w:space="0" w:color="auto"/>
              <w:right w:val="single" w:sz="4" w:space="0" w:color="auto"/>
            </w:tcBorders>
          </w:tcPr>
          <w:p w14:paraId="67AE6E56" w14:textId="77777777" w:rsidR="006F1D47" w:rsidRDefault="006F1D47" w:rsidP="00DD139A"/>
        </w:tc>
      </w:tr>
    </w:tbl>
    <w:p w14:paraId="0717D901" w14:textId="77777777" w:rsidR="006F1D47" w:rsidRDefault="006F1D47" w:rsidP="006F1D47">
      <w:pPr>
        <w:spacing w:line="498" w:lineRule="exact"/>
        <w:rPr>
          <w:rFonts w:hAnsi="Times New Roman"/>
        </w:rPr>
      </w:pPr>
    </w:p>
    <w:p w14:paraId="38EC9EE1" w14:textId="77777777" w:rsidR="006F1D47" w:rsidRDefault="006F1D47" w:rsidP="006F1D47">
      <w:pPr>
        <w:spacing w:line="498" w:lineRule="exact"/>
        <w:rPr>
          <w:rFonts w:hAnsi="Times New Roman"/>
        </w:rPr>
      </w:pPr>
    </w:p>
    <w:p w14:paraId="6897FB52" w14:textId="77777777" w:rsidR="006F1D47" w:rsidRDefault="006F1D47" w:rsidP="006F1D47">
      <w:pPr>
        <w:spacing w:line="498" w:lineRule="exact"/>
        <w:rPr>
          <w:rFonts w:hAnsi="Times New Roman"/>
        </w:rPr>
      </w:pPr>
    </w:p>
    <w:p w14:paraId="299173F9" w14:textId="77777777" w:rsidR="006F1D47" w:rsidRDefault="006F1D47" w:rsidP="006F1D47">
      <w:pPr>
        <w:spacing w:line="498" w:lineRule="exact"/>
        <w:rPr>
          <w:rFonts w:hAnsi="Times New Roman"/>
        </w:rPr>
      </w:pPr>
    </w:p>
    <w:p w14:paraId="4C1AE29C" w14:textId="77777777" w:rsidR="006F1D47" w:rsidRDefault="006F1D47" w:rsidP="006F1D47">
      <w:pPr>
        <w:spacing w:line="498" w:lineRule="exact"/>
        <w:rPr>
          <w:rFonts w:hAnsi="Times New Roman"/>
        </w:rPr>
      </w:pPr>
    </w:p>
    <w:p w14:paraId="3E745BA1" w14:textId="77777777" w:rsidR="006F1D47" w:rsidRDefault="006F1D47" w:rsidP="006F1D47">
      <w:pPr>
        <w:spacing w:line="498" w:lineRule="exact"/>
        <w:rPr>
          <w:rFonts w:hAnsi="Times New Roman"/>
        </w:rPr>
      </w:pPr>
    </w:p>
    <w:p w14:paraId="10EC0AFB" w14:textId="77777777" w:rsidR="006F1D47" w:rsidRDefault="006F1D47" w:rsidP="006F1D47">
      <w:pPr>
        <w:spacing w:line="332" w:lineRule="exact"/>
        <w:rPr>
          <w:sz w:val="22"/>
          <w:szCs w:val="20"/>
        </w:rPr>
      </w:pPr>
      <w:r>
        <w:rPr>
          <w:rFonts w:hint="eastAsia"/>
          <w:sz w:val="22"/>
          <w:szCs w:val="20"/>
        </w:rPr>
        <w:t>備考　１　この用紙の大きさは、日本産業規格Ａ４とすること。</w:t>
      </w:r>
    </w:p>
    <w:p w14:paraId="4A6DEA58" w14:textId="77777777" w:rsidR="006F1D47" w:rsidRDefault="006F1D47" w:rsidP="006F1D47">
      <w:pPr>
        <w:spacing w:line="332" w:lineRule="exact"/>
        <w:ind w:firstLineChars="300" w:firstLine="660"/>
        <w:rPr>
          <w:sz w:val="22"/>
          <w:szCs w:val="20"/>
        </w:rPr>
      </w:pPr>
      <w:r>
        <w:rPr>
          <w:rFonts w:hint="eastAsia"/>
          <w:sz w:val="22"/>
          <w:szCs w:val="20"/>
        </w:rPr>
        <w:t>２　×印の項は記載しないこと。</w:t>
      </w:r>
    </w:p>
    <w:p w14:paraId="1228916D" w14:textId="044C5976" w:rsidR="00653556" w:rsidRDefault="00CF08AA" w:rsidP="006F1D47">
      <w:pPr>
        <w:widowControl/>
        <w:jc w:val="center"/>
        <w:rPr>
          <w:rFonts w:cs="ＭＳ 明朝"/>
          <w:spacing w:val="4"/>
          <w:sz w:val="48"/>
          <w:szCs w:val="48"/>
        </w:rPr>
      </w:pPr>
      <w:r>
        <w:rPr>
          <w:rFonts w:ascii="ＭＳ 明朝" w:hAnsi="ＭＳ 明朝"/>
          <w:spacing w:val="7"/>
          <w:sz w:val="36"/>
          <w:szCs w:val="36"/>
        </w:rPr>
        <w:br w:type="page"/>
      </w:r>
      <w:r w:rsidR="00653556" w:rsidRPr="003822F3">
        <w:rPr>
          <w:rFonts w:cs="ＭＳ 明朝" w:hint="eastAsia"/>
          <w:spacing w:val="4"/>
          <w:sz w:val="48"/>
          <w:szCs w:val="48"/>
        </w:rPr>
        <w:lastRenderedPageBreak/>
        <w:t>委</w:t>
      </w:r>
      <w:r w:rsidR="00653556" w:rsidRPr="003822F3">
        <w:rPr>
          <w:rFonts w:cs="ＭＳ 明朝" w:hint="eastAsia"/>
          <w:w w:val="50"/>
          <w:sz w:val="48"/>
          <w:szCs w:val="48"/>
        </w:rPr>
        <w:t xml:space="preserve">　　</w:t>
      </w:r>
      <w:r w:rsidR="00653556" w:rsidRPr="003822F3">
        <w:rPr>
          <w:rFonts w:cs="ＭＳ 明朝" w:hint="eastAsia"/>
          <w:spacing w:val="4"/>
          <w:sz w:val="48"/>
          <w:szCs w:val="48"/>
        </w:rPr>
        <w:t>任</w:t>
      </w:r>
      <w:r w:rsidR="00653556" w:rsidRPr="003822F3">
        <w:rPr>
          <w:rFonts w:cs="ＭＳ 明朝" w:hint="eastAsia"/>
          <w:w w:val="50"/>
          <w:sz w:val="48"/>
          <w:szCs w:val="48"/>
        </w:rPr>
        <w:t xml:space="preserve">　　</w:t>
      </w:r>
      <w:r w:rsidR="00653556" w:rsidRPr="003822F3">
        <w:rPr>
          <w:rFonts w:cs="ＭＳ 明朝" w:hint="eastAsia"/>
          <w:spacing w:val="4"/>
          <w:sz w:val="48"/>
          <w:szCs w:val="48"/>
        </w:rPr>
        <w:t>状</w:t>
      </w:r>
    </w:p>
    <w:p w14:paraId="075FF727" w14:textId="079947C5" w:rsidR="00653556" w:rsidRDefault="00653556" w:rsidP="00653556">
      <w:pPr>
        <w:jc w:val="center"/>
        <w:textAlignment w:val="baseline"/>
        <w:rPr>
          <w:rFonts w:cs="ＭＳ 明朝"/>
          <w:spacing w:val="4"/>
          <w:sz w:val="48"/>
          <w:szCs w:val="48"/>
        </w:rPr>
      </w:pPr>
    </w:p>
    <w:p w14:paraId="1E6317AD" w14:textId="77777777" w:rsidR="00653556" w:rsidRPr="003822F3" w:rsidRDefault="00653556" w:rsidP="00653556">
      <w:pPr>
        <w:jc w:val="center"/>
        <w:textAlignment w:val="baseline"/>
        <w:rPr>
          <w:rFonts w:hAnsi="Times New Roman"/>
          <w:spacing w:val="4"/>
        </w:rPr>
      </w:pPr>
    </w:p>
    <w:p w14:paraId="395FB09B" w14:textId="77777777" w:rsidR="00653556" w:rsidRPr="003822F3" w:rsidRDefault="00653556" w:rsidP="00653556">
      <w:pPr>
        <w:textAlignment w:val="baseline"/>
        <w:rPr>
          <w:rFonts w:hAnsi="Times New Roman"/>
          <w:spacing w:val="4"/>
        </w:rPr>
      </w:pPr>
    </w:p>
    <w:p w14:paraId="2706F204" w14:textId="77777777" w:rsidR="00653556" w:rsidRPr="003822F3" w:rsidRDefault="00653556" w:rsidP="00653556">
      <w:pPr>
        <w:textAlignment w:val="baseline"/>
        <w:rPr>
          <w:rFonts w:hAnsi="Times New Roman"/>
          <w:spacing w:val="4"/>
        </w:rPr>
      </w:pPr>
    </w:p>
    <w:p w14:paraId="507F56C6" w14:textId="77777777" w:rsidR="00653556" w:rsidRPr="003822F3" w:rsidRDefault="00653556" w:rsidP="00653556">
      <w:pPr>
        <w:textAlignment w:val="baseline"/>
        <w:rPr>
          <w:rFonts w:hAnsi="Times New Roman"/>
          <w:spacing w:val="4"/>
        </w:rPr>
      </w:pPr>
      <w:r w:rsidRPr="003822F3">
        <w:rPr>
          <w:rFonts w:cs="ＭＳ 明朝" w:hint="eastAsia"/>
        </w:rPr>
        <w:t xml:space="preserve">　私儀、　　　　　　　　　は、　　　　　　　　　　を代理人と定め、下記権限を委任します。</w:t>
      </w:r>
    </w:p>
    <w:p w14:paraId="4030C32B" w14:textId="77777777" w:rsidR="00653556" w:rsidRPr="003822F3" w:rsidRDefault="00653556" w:rsidP="00653556">
      <w:pPr>
        <w:textAlignment w:val="baseline"/>
        <w:rPr>
          <w:rFonts w:hAnsi="Times New Roman"/>
          <w:spacing w:val="4"/>
        </w:rPr>
      </w:pPr>
    </w:p>
    <w:p w14:paraId="29BC2F46" w14:textId="77777777" w:rsidR="00653556" w:rsidRPr="003822F3" w:rsidRDefault="00653556" w:rsidP="00653556">
      <w:pPr>
        <w:textAlignment w:val="baseline"/>
        <w:rPr>
          <w:rFonts w:hAnsi="Times New Roman"/>
          <w:spacing w:val="4"/>
        </w:rPr>
      </w:pPr>
    </w:p>
    <w:p w14:paraId="336E646D" w14:textId="77777777" w:rsidR="00653556" w:rsidRPr="003822F3" w:rsidRDefault="00653556" w:rsidP="00653556">
      <w:pPr>
        <w:textAlignment w:val="baseline"/>
        <w:rPr>
          <w:rFonts w:hAnsi="Times New Roman"/>
          <w:spacing w:val="4"/>
        </w:rPr>
      </w:pPr>
    </w:p>
    <w:p w14:paraId="2D0F74D4" w14:textId="77777777" w:rsidR="00653556" w:rsidRPr="003822F3" w:rsidRDefault="00653556" w:rsidP="00653556">
      <w:pPr>
        <w:jc w:val="center"/>
        <w:textAlignment w:val="baseline"/>
        <w:rPr>
          <w:rFonts w:hAnsi="Times New Roman"/>
          <w:spacing w:val="4"/>
        </w:rPr>
      </w:pPr>
      <w:r w:rsidRPr="003822F3">
        <w:rPr>
          <w:rFonts w:cs="ＭＳ 明朝" w:hint="eastAsia"/>
        </w:rPr>
        <w:t>記</w:t>
      </w:r>
    </w:p>
    <w:p w14:paraId="4501AA94" w14:textId="77777777" w:rsidR="00653556" w:rsidRPr="003822F3" w:rsidRDefault="00653556" w:rsidP="00653556">
      <w:pPr>
        <w:textAlignment w:val="baseline"/>
        <w:rPr>
          <w:rFonts w:hAnsi="Times New Roman"/>
          <w:spacing w:val="4"/>
        </w:rPr>
      </w:pPr>
    </w:p>
    <w:p w14:paraId="6BF9C721" w14:textId="77777777" w:rsidR="00653556" w:rsidRPr="003822F3" w:rsidRDefault="00653556" w:rsidP="00653556">
      <w:pPr>
        <w:textAlignment w:val="baseline"/>
        <w:rPr>
          <w:rFonts w:hAnsi="Times New Roman"/>
          <w:spacing w:val="4"/>
        </w:rPr>
      </w:pPr>
    </w:p>
    <w:p w14:paraId="6859353F" w14:textId="77777777" w:rsidR="00653556" w:rsidRPr="003822F3" w:rsidRDefault="00653556" w:rsidP="00653556">
      <w:pPr>
        <w:textAlignment w:val="baseline"/>
        <w:rPr>
          <w:rFonts w:hAnsi="Times New Roman"/>
          <w:spacing w:val="4"/>
        </w:rPr>
      </w:pPr>
      <w:r w:rsidRPr="003822F3">
        <w:rPr>
          <w:rFonts w:cs="ＭＳ 明朝" w:hint="eastAsia"/>
        </w:rPr>
        <w:t xml:space="preserve">　　高圧ガス保安法に基づく</w:t>
      </w:r>
      <w:r>
        <w:rPr>
          <w:rFonts w:cs="ＭＳ 明朝" w:hint="eastAsia"/>
        </w:rPr>
        <w:t>、</w:t>
      </w:r>
      <w:r w:rsidRPr="003822F3">
        <w:rPr>
          <w:rFonts w:cs="ＭＳ 明朝" w:hint="eastAsia"/>
        </w:rPr>
        <w:t>高圧ガス販売事業</w:t>
      </w:r>
      <w:r>
        <w:rPr>
          <w:rFonts w:cs="ＭＳ 明朝" w:hint="eastAsia"/>
        </w:rPr>
        <w:t>届出</w:t>
      </w:r>
      <w:r w:rsidRPr="003822F3">
        <w:rPr>
          <w:rFonts w:cs="ＭＳ 明朝" w:hint="eastAsia"/>
        </w:rPr>
        <w:t>に関連する一切の件</w:t>
      </w:r>
    </w:p>
    <w:p w14:paraId="415CA042" w14:textId="77777777" w:rsidR="00653556" w:rsidRPr="003822F3" w:rsidRDefault="00653556" w:rsidP="00653556">
      <w:pPr>
        <w:textAlignment w:val="baseline"/>
        <w:rPr>
          <w:rFonts w:hAnsi="Times New Roman"/>
          <w:spacing w:val="4"/>
        </w:rPr>
      </w:pPr>
    </w:p>
    <w:p w14:paraId="197CCCCF" w14:textId="77777777" w:rsidR="00653556" w:rsidRPr="003822F3" w:rsidRDefault="00653556" w:rsidP="00653556">
      <w:pPr>
        <w:textAlignment w:val="baseline"/>
        <w:rPr>
          <w:rFonts w:hAnsi="Times New Roman"/>
          <w:spacing w:val="4"/>
        </w:rPr>
      </w:pPr>
    </w:p>
    <w:p w14:paraId="63C9E9F4" w14:textId="77777777" w:rsidR="00653556" w:rsidRPr="003822F3" w:rsidRDefault="00653556" w:rsidP="00653556">
      <w:pPr>
        <w:textAlignment w:val="baseline"/>
        <w:rPr>
          <w:rFonts w:hAnsi="Times New Roman"/>
          <w:spacing w:val="4"/>
        </w:rPr>
      </w:pPr>
      <w:r>
        <w:rPr>
          <w:rFonts w:cs="ＭＳ 明朝" w:hint="eastAsia"/>
        </w:rPr>
        <w:t xml:space="preserve">　　　　</w:t>
      </w:r>
      <w:r w:rsidRPr="003822F3">
        <w:rPr>
          <w:rFonts w:cs="ＭＳ 明朝" w:hint="eastAsia"/>
        </w:rPr>
        <w:t xml:space="preserve">　　年　　月　　日</w:t>
      </w:r>
    </w:p>
    <w:p w14:paraId="54211DCA" w14:textId="77777777" w:rsidR="00653556" w:rsidRPr="003822F3" w:rsidRDefault="00653556" w:rsidP="00653556">
      <w:pPr>
        <w:textAlignment w:val="baseline"/>
        <w:rPr>
          <w:rFonts w:hAnsi="Times New Roman"/>
          <w:spacing w:val="4"/>
        </w:rPr>
      </w:pPr>
    </w:p>
    <w:p w14:paraId="1580BAA8" w14:textId="77777777" w:rsidR="00653556" w:rsidRPr="003822F3" w:rsidRDefault="00653556" w:rsidP="00653556">
      <w:pPr>
        <w:textAlignment w:val="baseline"/>
        <w:rPr>
          <w:rFonts w:hAnsi="Times New Roman"/>
          <w:spacing w:val="4"/>
        </w:rPr>
      </w:pPr>
    </w:p>
    <w:p w14:paraId="06858492" w14:textId="77777777" w:rsidR="00653556" w:rsidRPr="003822F3" w:rsidRDefault="00653556" w:rsidP="00653556">
      <w:pPr>
        <w:textAlignment w:val="baseline"/>
        <w:rPr>
          <w:rFonts w:hAnsi="Times New Roman"/>
          <w:spacing w:val="4"/>
        </w:rPr>
      </w:pPr>
    </w:p>
    <w:p w14:paraId="4B3B77BB" w14:textId="77777777" w:rsidR="00653556" w:rsidRPr="003822F3" w:rsidRDefault="00653556" w:rsidP="00653556">
      <w:pPr>
        <w:textAlignment w:val="baseline"/>
        <w:rPr>
          <w:rFonts w:hAnsi="Times New Roman"/>
          <w:spacing w:val="4"/>
        </w:rPr>
      </w:pPr>
      <w:r w:rsidRPr="003822F3">
        <w:rPr>
          <w:rFonts w:cs="ＭＳ 明朝"/>
        </w:rPr>
        <w:t xml:space="preserve">    </w:t>
      </w:r>
      <w:r w:rsidRPr="003822F3">
        <w:rPr>
          <w:rFonts w:cs="ＭＳ 明朝" w:hint="eastAsia"/>
        </w:rPr>
        <w:t xml:space="preserve">　　　　　　　</w:t>
      </w:r>
      <w:r w:rsidRPr="003822F3">
        <w:rPr>
          <w:rFonts w:cs="ＭＳ 明朝"/>
        </w:rPr>
        <w:t xml:space="preserve">      </w:t>
      </w:r>
      <w:r w:rsidRPr="003822F3">
        <w:rPr>
          <w:rFonts w:cs="ＭＳ 明朝" w:hint="eastAsia"/>
        </w:rPr>
        <w:t xml:space="preserve">名　　　</w:t>
      </w:r>
      <w:r>
        <w:rPr>
          <w:rFonts w:cs="ＭＳ 明朝" w:hint="eastAsia"/>
        </w:rPr>
        <w:t xml:space="preserve">　</w:t>
      </w:r>
      <w:r w:rsidRPr="003822F3">
        <w:rPr>
          <w:rFonts w:cs="ＭＳ 明朝" w:hint="eastAsia"/>
        </w:rPr>
        <w:t>称</w:t>
      </w:r>
    </w:p>
    <w:p w14:paraId="436D1E98" w14:textId="77777777" w:rsidR="00653556" w:rsidRPr="003822F3" w:rsidRDefault="00653556" w:rsidP="00653556">
      <w:pPr>
        <w:textAlignment w:val="baseline"/>
        <w:rPr>
          <w:rFonts w:hAnsi="Times New Roman"/>
          <w:spacing w:val="4"/>
        </w:rPr>
      </w:pPr>
    </w:p>
    <w:p w14:paraId="4C3B8901" w14:textId="77777777" w:rsidR="00653556" w:rsidRPr="003822F3" w:rsidRDefault="00653556" w:rsidP="00653556">
      <w:pPr>
        <w:textAlignment w:val="baseline"/>
        <w:rPr>
          <w:rFonts w:hAnsi="Times New Roman"/>
          <w:spacing w:val="4"/>
        </w:rPr>
      </w:pPr>
    </w:p>
    <w:p w14:paraId="2303D8C3" w14:textId="5815B39A" w:rsidR="00653556" w:rsidRPr="003822F3" w:rsidRDefault="00653556" w:rsidP="00653556">
      <w:pPr>
        <w:textAlignment w:val="baseline"/>
        <w:rPr>
          <w:rFonts w:hAnsi="Times New Roman"/>
          <w:spacing w:val="4"/>
        </w:rPr>
      </w:pPr>
      <w:r w:rsidRPr="003822F3">
        <w:rPr>
          <w:rFonts w:cs="ＭＳ 明朝" w:hint="eastAsia"/>
        </w:rPr>
        <w:t xml:space="preserve">　　　　　　　　　　　　代表者</w:t>
      </w:r>
      <w:r>
        <w:rPr>
          <w:rFonts w:cs="ＭＳ 明朝" w:hint="eastAsia"/>
        </w:rPr>
        <w:t xml:space="preserve">　</w:t>
      </w:r>
      <w:r w:rsidRPr="003822F3">
        <w:rPr>
          <w:rFonts w:cs="ＭＳ 明朝" w:hint="eastAsia"/>
        </w:rPr>
        <w:t xml:space="preserve">氏名　　　　　　　　　　　　　　</w:t>
      </w:r>
    </w:p>
    <w:p w14:paraId="659F6BCE" w14:textId="77777777" w:rsidR="00653556" w:rsidRPr="003822F3" w:rsidRDefault="00653556" w:rsidP="00653556">
      <w:pPr>
        <w:textAlignment w:val="baseline"/>
        <w:rPr>
          <w:rFonts w:hAnsi="Times New Roman"/>
          <w:spacing w:val="4"/>
        </w:rPr>
      </w:pPr>
    </w:p>
    <w:p w14:paraId="2B385FBB" w14:textId="2FF7BC2B" w:rsidR="00653556" w:rsidRDefault="00653556" w:rsidP="00653556">
      <w:pPr>
        <w:widowControl/>
        <w:jc w:val="left"/>
        <w:rPr>
          <w:rFonts w:ascii="ＭＳ 明朝" w:hAnsi="ＭＳ 明朝" w:cs="ＭＳ 明朝"/>
          <w:spacing w:val="7"/>
          <w:kern w:val="0"/>
          <w:sz w:val="36"/>
          <w:szCs w:val="36"/>
        </w:rPr>
      </w:pPr>
      <w:r w:rsidRPr="003822F3">
        <w:rPr>
          <w:rFonts w:hAnsi="Times New Roman"/>
        </w:rPr>
        <w:br w:type="page"/>
      </w:r>
    </w:p>
    <w:p w14:paraId="5E5C5F70" w14:textId="37E36F7A" w:rsidR="002B29FA" w:rsidRPr="007C4DF2" w:rsidRDefault="002B29FA" w:rsidP="007C4DF2">
      <w:pPr>
        <w:pStyle w:val="a3"/>
        <w:spacing w:afterLines="50" w:after="120" w:line="240" w:lineRule="auto"/>
        <w:jc w:val="center"/>
        <w:rPr>
          <w:rFonts w:ascii="ＭＳ 明朝" w:hAnsi="ＭＳ 明朝"/>
          <w:spacing w:val="7"/>
          <w:sz w:val="36"/>
          <w:szCs w:val="36"/>
        </w:rPr>
      </w:pPr>
      <w:r w:rsidRPr="007C4DF2">
        <w:rPr>
          <w:rFonts w:ascii="ＭＳ 明朝" w:hAnsi="ＭＳ 明朝" w:hint="eastAsia"/>
          <w:spacing w:val="7"/>
          <w:sz w:val="36"/>
          <w:szCs w:val="36"/>
        </w:rPr>
        <w:lastRenderedPageBreak/>
        <w:t>高圧ガス販売計画書</w:t>
      </w:r>
    </w:p>
    <w:p w14:paraId="2E663CF5" w14:textId="4203AA7A" w:rsidR="0083644B" w:rsidRPr="007C4DF2" w:rsidRDefault="0083644B" w:rsidP="0083644B">
      <w:pPr>
        <w:pStyle w:val="a3"/>
        <w:spacing w:line="240" w:lineRule="auto"/>
        <w:jc w:val="right"/>
        <w:rPr>
          <w:spacing w:val="0"/>
        </w:rPr>
      </w:pPr>
      <w:r w:rsidRPr="007C4DF2">
        <w:rPr>
          <w:rFonts w:hint="eastAsia"/>
          <w:spacing w:val="0"/>
        </w:rPr>
        <w:t>（該当するものの□にチェック（</w:t>
      </w:r>
      <w:r w:rsidRPr="007C4DF2">
        <w:rPr>
          <w:rFonts w:ascii="ＭＳ 明朝" w:hAnsi="ＭＳ 明朝" w:hint="eastAsia"/>
          <w:spacing w:val="0"/>
        </w:rPr>
        <w:t>✓</w:t>
      </w:r>
      <w:r w:rsidRPr="007C4DF2">
        <w:rPr>
          <w:rFonts w:hint="eastAsia"/>
          <w:spacing w:val="0"/>
        </w:rPr>
        <w:t>）を記載）</w:t>
      </w:r>
    </w:p>
    <w:p w14:paraId="18C622FB" w14:textId="097DADA0" w:rsidR="002B29FA" w:rsidRPr="007C4DF2" w:rsidRDefault="002B29FA" w:rsidP="001E3170">
      <w:pPr>
        <w:pStyle w:val="a3"/>
        <w:wordWrap/>
        <w:spacing w:line="240" w:lineRule="auto"/>
        <w:rPr>
          <w:spacing w:val="0"/>
        </w:rPr>
      </w:pPr>
    </w:p>
    <w:p w14:paraId="0438C21E" w14:textId="7070491A" w:rsidR="002B29FA" w:rsidRPr="00FC5489" w:rsidRDefault="002B29FA" w:rsidP="001E3170">
      <w:pPr>
        <w:pStyle w:val="a3"/>
        <w:wordWrap/>
        <w:spacing w:line="240" w:lineRule="auto"/>
        <w:rPr>
          <w:spacing w:val="0"/>
        </w:rPr>
      </w:pPr>
      <w:r w:rsidRPr="00FC5489">
        <w:rPr>
          <w:rFonts w:ascii="ＭＳ 明朝" w:hAnsi="ＭＳ 明朝" w:hint="eastAsia"/>
        </w:rPr>
        <w:t>１　販売の目的</w:t>
      </w:r>
    </w:p>
    <w:p w14:paraId="107B9E97" w14:textId="2B1FB9B5" w:rsidR="00681979" w:rsidRPr="00FC5489" w:rsidRDefault="007C4DF2" w:rsidP="0019256F">
      <w:pPr>
        <w:pStyle w:val="a3"/>
        <w:wordWrap/>
        <w:spacing w:line="240" w:lineRule="auto"/>
        <w:ind w:firstLineChars="200" w:firstLine="496"/>
        <w:rPr>
          <w:rFonts w:ascii="ＭＳ 明朝" w:hAnsi="ＭＳ 明朝"/>
          <w:spacing w:val="4"/>
        </w:rPr>
      </w:pPr>
      <w:r w:rsidRPr="00FC5489">
        <w:rPr>
          <w:rFonts w:ascii="ＭＳ 明朝" w:hAnsi="ＭＳ 明朝" w:hint="eastAsia"/>
          <w:spacing w:val="4"/>
        </w:rPr>
        <w:t>□</w:t>
      </w:r>
      <w:r w:rsidR="002B29FA" w:rsidRPr="00FC5489">
        <w:rPr>
          <w:rFonts w:ascii="ＭＳ 明朝" w:hAnsi="ＭＳ 明朝" w:hint="eastAsia"/>
          <w:spacing w:val="4"/>
        </w:rPr>
        <w:t>溶接・溶断用</w:t>
      </w:r>
      <w:r w:rsidR="00681979" w:rsidRPr="00FC5489">
        <w:rPr>
          <w:rFonts w:ascii="ＭＳ 明朝" w:hAnsi="ＭＳ 明朝" w:hint="eastAsia"/>
          <w:spacing w:val="4"/>
        </w:rPr>
        <w:t xml:space="preserve">　</w:t>
      </w:r>
      <w:r w:rsidRPr="00FC5489">
        <w:rPr>
          <w:rFonts w:ascii="ＭＳ 明朝" w:hAnsi="ＭＳ 明朝" w:hint="eastAsia"/>
          <w:spacing w:val="4"/>
        </w:rPr>
        <w:t>□</w:t>
      </w:r>
      <w:r w:rsidR="00681979" w:rsidRPr="00FC5489">
        <w:rPr>
          <w:rFonts w:ascii="ＭＳ 明朝" w:hAnsi="ＭＳ 明朝" w:hint="eastAsia"/>
          <w:spacing w:val="4"/>
        </w:rPr>
        <w:t>化学</w:t>
      </w:r>
      <w:r w:rsidR="002B29FA" w:rsidRPr="00FC5489">
        <w:rPr>
          <w:rFonts w:ascii="ＭＳ 明朝" w:hAnsi="ＭＳ 明朝" w:hint="eastAsia"/>
          <w:spacing w:val="4"/>
        </w:rPr>
        <w:t>工業用</w:t>
      </w:r>
      <w:r w:rsidR="00681979" w:rsidRPr="00FC5489">
        <w:rPr>
          <w:rFonts w:ascii="ＭＳ 明朝" w:hAnsi="ＭＳ 明朝" w:hint="eastAsia"/>
          <w:spacing w:val="4"/>
        </w:rPr>
        <w:t xml:space="preserve">　</w:t>
      </w:r>
      <w:r w:rsidR="00FE2580" w:rsidRPr="00FC5489">
        <w:rPr>
          <w:rFonts w:ascii="ＭＳ 明朝" w:hAnsi="ＭＳ 明朝" w:hint="eastAsia"/>
          <w:spacing w:val="4"/>
        </w:rPr>
        <w:t>□</w:t>
      </w:r>
      <w:r w:rsidR="002B29FA" w:rsidRPr="00FC5489">
        <w:rPr>
          <w:rFonts w:ascii="ＭＳ 明朝" w:hAnsi="ＭＳ 明朝" w:hint="eastAsia"/>
          <w:spacing w:val="4"/>
        </w:rPr>
        <w:t>医療用</w:t>
      </w:r>
      <w:r w:rsidR="00681979" w:rsidRPr="00FC5489">
        <w:rPr>
          <w:rFonts w:ascii="ＭＳ 明朝" w:hAnsi="ＭＳ 明朝" w:hint="eastAsia"/>
          <w:spacing w:val="4"/>
        </w:rPr>
        <w:t xml:space="preserve">　</w:t>
      </w:r>
      <w:r w:rsidR="00FE2580" w:rsidRPr="00FC5489">
        <w:rPr>
          <w:rFonts w:ascii="ＭＳ 明朝" w:hAnsi="ＭＳ 明朝" w:hint="eastAsia"/>
          <w:spacing w:val="4"/>
        </w:rPr>
        <w:t>□</w:t>
      </w:r>
      <w:r w:rsidR="00681979" w:rsidRPr="00FC5489">
        <w:rPr>
          <w:rFonts w:ascii="ＭＳ 明朝" w:hAnsi="ＭＳ 明朝" w:hint="eastAsia"/>
          <w:spacing w:val="4"/>
        </w:rPr>
        <w:t xml:space="preserve">スクーバダイビング用　</w:t>
      </w:r>
      <w:r w:rsidR="00FE2580" w:rsidRPr="00FC5489">
        <w:rPr>
          <w:rFonts w:ascii="ＭＳ 明朝" w:hAnsi="ＭＳ 明朝" w:hint="eastAsia"/>
          <w:spacing w:val="4"/>
        </w:rPr>
        <w:t>□</w:t>
      </w:r>
      <w:r w:rsidR="00681979" w:rsidRPr="00FC5489">
        <w:rPr>
          <w:rFonts w:ascii="ＭＳ 明朝" w:hAnsi="ＭＳ 明朝" w:hint="eastAsia"/>
          <w:spacing w:val="4"/>
        </w:rPr>
        <w:t>冷媒用</w:t>
      </w:r>
    </w:p>
    <w:p w14:paraId="717FC857" w14:textId="4C115503" w:rsidR="002B29FA" w:rsidRPr="00FC5489" w:rsidRDefault="00FE2580" w:rsidP="0019256F">
      <w:pPr>
        <w:pStyle w:val="a3"/>
        <w:wordWrap/>
        <w:spacing w:line="240" w:lineRule="auto"/>
        <w:ind w:firstLineChars="200" w:firstLine="496"/>
        <w:rPr>
          <w:rFonts w:ascii="ＭＳ 明朝" w:hAnsi="ＭＳ 明朝"/>
          <w:spacing w:val="4"/>
        </w:rPr>
      </w:pPr>
      <w:r w:rsidRPr="00FC5489">
        <w:rPr>
          <w:rFonts w:ascii="ＭＳ 明朝" w:hAnsi="ＭＳ 明朝" w:hint="eastAsia"/>
          <w:spacing w:val="4"/>
        </w:rPr>
        <w:t>□</w:t>
      </w:r>
      <w:r w:rsidR="00681979" w:rsidRPr="00FC5489">
        <w:rPr>
          <w:rFonts w:ascii="ＭＳ 明朝" w:hAnsi="ＭＳ 明朝" w:hint="eastAsia"/>
          <w:spacing w:val="4"/>
        </w:rPr>
        <w:t xml:space="preserve">気密試験用　</w:t>
      </w:r>
      <w:r w:rsidR="001E3170" w:rsidRPr="00FC5489">
        <w:rPr>
          <w:rFonts w:ascii="ＭＳ 明朝" w:hAnsi="ＭＳ 明朝" w:hint="eastAsia"/>
          <w:spacing w:val="4"/>
        </w:rPr>
        <w:t xml:space="preserve">　</w:t>
      </w:r>
      <w:r w:rsidR="007C4DF2" w:rsidRPr="00FC5489">
        <w:rPr>
          <w:rFonts w:ascii="ＭＳ 明朝" w:hAnsi="ＭＳ 明朝" w:hint="eastAsia"/>
          <w:spacing w:val="4"/>
        </w:rPr>
        <w:t>□</w:t>
      </w:r>
      <w:r w:rsidR="00681979" w:rsidRPr="00FC5489">
        <w:rPr>
          <w:rFonts w:ascii="ＭＳ 明朝" w:hAnsi="ＭＳ 明朝" w:hint="eastAsia"/>
          <w:spacing w:val="4"/>
        </w:rPr>
        <w:t xml:space="preserve">その他（　</w:t>
      </w:r>
      <w:r w:rsidR="007C4DF2" w:rsidRPr="00FC5489">
        <w:rPr>
          <w:rFonts w:ascii="ＭＳ 明朝" w:hAnsi="ＭＳ 明朝" w:hint="eastAsia"/>
          <w:spacing w:val="4"/>
        </w:rPr>
        <w:t xml:space="preserve">　　　　　　　　　　　　</w:t>
      </w:r>
      <w:r w:rsidR="00681979" w:rsidRPr="00FC5489">
        <w:rPr>
          <w:rFonts w:ascii="ＭＳ 明朝" w:hAnsi="ＭＳ 明朝" w:hint="eastAsia"/>
          <w:spacing w:val="4"/>
        </w:rPr>
        <w:t xml:space="preserve">　</w:t>
      </w:r>
      <w:r w:rsidR="00E14F7A" w:rsidRPr="00FC5489">
        <w:rPr>
          <w:rFonts w:ascii="ＭＳ 明朝" w:hAnsi="ＭＳ 明朝" w:hint="eastAsia"/>
          <w:spacing w:val="4"/>
        </w:rPr>
        <w:t>）</w:t>
      </w:r>
    </w:p>
    <w:p w14:paraId="20F28FF1" w14:textId="77C4E2AB" w:rsidR="00B45232" w:rsidRPr="00FC5489" w:rsidRDefault="00B45232" w:rsidP="00B45232">
      <w:pPr>
        <w:pStyle w:val="a3"/>
        <w:wordWrap/>
        <w:spacing w:line="240" w:lineRule="auto"/>
        <w:rPr>
          <w:rFonts w:ascii="ＭＳ 明朝" w:hAnsi="ＭＳ 明朝"/>
          <w:spacing w:val="4"/>
        </w:rPr>
      </w:pPr>
    </w:p>
    <w:p w14:paraId="5738A797" w14:textId="09C85DE2" w:rsidR="00B45232" w:rsidRPr="007C4DF2" w:rsidRDefault="00B45232" w:rsidP="00B45232">
      <w:pPr>
        <w:pStyle w:val="a3"/>
        <w:wordWrap/>
        <w:spacing w:line="240" w:lineRule="auto"/>
        <w:rPr>
          <w:rFonts w:ascii="ＭＳ 明朝" w:hAnsi="ＭＳ 明朝"/>
          <w:spacing w:val="4"/>
        </w:rPr>
      </w:pPr>
      <w:r w:rsidRPr="007C4DF2">
        <w:rPr>
          <w:rFonts w:ascii="ＭＳ 明朝" w:hAnsi="ＭＳ 明朝" w:hint="eastAsia"/>
          <w:spacing w:val="4"/>
        </w:rPr>
        <w:t>２　販売区域</w:t>
      </w:r>
    </w:p>
    <w:p w14:paraId="19DAD0EA" w14:textId="4FF71EF1" w:rsidR="00B45232" w:rsidRPr="007C4DF2" w:rsidRDefault="00B45232" w:rsidP="00B45232">
      <w:pPr>
        <w:pStyle w:val="a3"/>
        <w:wordWrap/>
        <w:spacing w:line="240" w:lineRule="auto"/>
        <w:rPr>
          <w:rFonts w:ascii="ＭＳ 明朝" w:hAnsi="ＭＳ 明朝"/>
          <w:spacing w:val="0"/>
        </w:rPr>
      </w:pPr>
      <w:r w:rsidRPr="007C4DF2">
        <w:rPr>
          <w:rFonts w:ascii="ＭＳ 明朝" w:hAnsi="ＭＳ 明朝" w:hint="eastAsia"/>
          <w:spacing w:val="0"/>
        </w:rPr>
        <w:t xml:space="preserve">　　</w:t>
      </w:r>
    </w:p>
    <w:p w14:paraId="4E35A85E" w14:textId="01D90932" w:rsidR="002B29FA" w:rsidRPr="007C4DF2" w:rsidRDefault="002B29FA" w:rsidP="001E3170">
      <w:pPr>
        <w:pStyle w:val="a3"/>
        <w:wordWrap/>
        <w:spacing w:line="240" w:lineRule="auto"/>
        <w:rPr>
          <w:spacing w:val="0"/>
        </w:rPr>
      </w:pPr>
    </w:p>
    <w:p w14:paraId="0D3A91DB" w14:textId="25EF9216" w:rsidR="00463358" w:rsidRPr="007C4DF2" w:rsidRDefault="00A74999" w:rsidP="00E467FA">
      <w:pPr>
        <w:pStyle w:val="a3"/>
        <w:wordWrap/>
        <w:spacing w:line="240" w:lineRule="auto"/>
        <w:rPr>
          <w:rFonts w:ascii="ＭＳ 明朝" w:hAnsi="ＭＳ 明朝"/>
          <w:spacing w:val="0"/>
        </w:rPr>
      </w:pPr>
      <w:r w:rsidRPr="007C4DF2">
        <w:rPr>
          <w:rFonts w:ascii="ＭＳ 明朝" w:hAnsi="ＭＳ 明朝" w:hint="eastAsia"/>
          <w:spacing w:val="0"/>
        </w:rPr>
        <w:t>３</w:t>
      </w:r>
      <w:r w:rsidR="0040761C" w:rsidRPr="007C4DF2">
        <w:rPr>
          <w:rFonts w:ascii="ＭＳ 明朝" w:hAnsi="ＭＳ 明朝" w:hint="eastAsia"/>
          <w:spacing w:val="0"/>
        </w:rPr>
        <w:t xml:space="preserve">　</w:t>
      </w:r>
      <w:bookmarkStart w:id="1" w:name="_Hlk90388048"/>
      <w:r w:rsidR="0040761C" w:rsidRPr="007C4DF2">
        <w:rPr>
          <w:rFonts w:ascii="ＭＳ 明朝" w:hAnsi="ＭＳ 明朝" w:hint="eastAsia"/>
          <w:spacing w:val="0"/>
        </w:rPr>
        <w:t>販売の方法・販売する高圧ガスの種類及び最大貯蔵量等</w:t>
      </w:r>
      <w:bookmarkEnd w:id="1"/>
    </w:p>
    <w:p w14:paraId="51062AC8" w14:textId="59638AFD" w:rsidR="00CE5861" w:rsidRPr="007C4DF2" w:rsidRDefault="00126F0C" w:rsidP="00463358">
      <w:pPr>
        <w:pStyle w:val="a3"/>
        <w:wordWrap/>
        <w:spacing w:line="240" w:lineRule="auto"/>
        <w:ind w:firstLineChars="200" w:firstLine="480"/>
        <w:jc w:val="right"/>
        <w:rPr>
          <w:rFonts w:ascii="ＭＳ 明朝" w:hAnsi="ＭＳ 明朝"/>
          <w:spacing w:val="0"/>
        </w:rPr>
      </w:pPr>
      <w:r w:rsidRPr="007C4DF2">
        <w:rPr>
          <w:rFonts w:ascii="ＭＳ 明朝" w:hAnsi="ＭＳ 明朝" w:hint="eastAsia"/>
          <w:spacing w:val="0"/>
        </w:rPr>
        <w:t>（</w:t>
      </w:r>
      <w:r w:rsidR="00463358" w:rsidRPr="007C4DF2">
        <w:rPr>
          <w:rFonts w:ascii="ＭＳ 明朝" w:hAnsi="ＭＳ 明朝" w:hint="eastAsia"/>
          <w:spacing w:val="0"/>
        </w:rPr>
        <w:t>適宜行を追加すること(別紙でも可)）</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985"/>
        <w:gridCol w:w="1134"/>
        <w:gridCol w:w="1559"/>
        <w:gridCol w:w="1559"/>
        <w:gridCol w:w="1559"/>
      </w:tblGrid>
      <w:tr w:rsidR="00E467FA" w:rsidRPr="007C4DF2" w14:paraId="3665399A" w14:textId="5811DC1D" w:rsidTr="00FE2580">
        <w:tc>
          <w:tcPr>
            <w:tcW w:w="1559" w:type="dxa"/>
            <w:tcBorders>
              <w:bottom w:val="double" w:sz="4" w:space="0" w:color="auto"/>
            </w:tcBorders>
            <w:shd w:val="clear" w:color="auto" w:fill="auto"/>
          </w:tcPr>
          <w:p w14:paraId="0BF2F3C1" w14:textId="27AFD905" w:rsidR="00C21434" w:rsidRPr="007C4DF2" w:rsidRDefault="00C21434" w:rsidP="00996D36">
            <w:pPr>
              <w:pStyle w:val="a3"/>
              <w:wordWrap/>
              <w:spacing w:line="440" w:lineRule="exact"/>
              <w:jc w:val="center"/>
              <w:rPr>
                <w:rFonts w:ascii="ＭＳ 明朝" w:hAnsi="ＭＳ 明朝"/>
                <w:spacing w:val="4"/>
              </w:rPr>
            </w:pPr>
            <w:r w:rsidRPr="007C4DF2">
              <w:rPr>
                <w:rFonts w:ascii="ＭＳ 明朝" w:hAnsi="ＭＳ 明朝" w:hint="eastAsia"/>
                <w:spacing w:val="4"/>
              </w:rPr>
              <w:t>ガスの区分</w:t>
            </w:r>
          </w:p>
        </w:tc>
        <w:tc>
          <w:tcPr>
            <w:tcW w:w="1985" w:type="dxa"/>
            <w:tcBorders>
              <w:bottom w:val="double" w:sz="4" w:space="0" w:color="auto"/>
            </w:tcBorders>
            <w:shd w:val="clear" w:color="auto" w:fill="auto"/>
          </w:tcPr>
          <w:p w14:paraId="7B1CDE55" w14:textId="4307F683" w:rsidR="00C21434" w:rsidRPr="007C4DF2" w:rsidRDefault="00C21434" w:rsidP="00996D36">
            <w:pPr>
              <w:pStyle w:val="a3"/>
              <w:wordWrap/>
              <w:spacing w:line="440" w:lineRule="exact"/>
              <w:jc w:val="center"/>
              <w:rPr>
                <w:rFonts w:ascii="ＭＳ 明朝" w:hAnsi="ＭＳ 明朝"/>
                <w:spacing w:val="4"/>
              </w:rPr>
            </w:pPr>
            <w:r w:rsidRPr="007C4DF2">
              <w:rPr>
                <w:rFonts w:ascii="ＭＳ 明朝" w:hAnsi="ＭＳ 明朝" w:hint="eastAsia"/>
                <w:spacing w:val="4"/>
              </w:rPr>
              <w:t>ガスの名称</w:t>
            </w:r>
          </w:p>
        </w:tc>
        <w:tc>
          <w:tcPr>
            <w:tcW w:w="1134" w:type="dxa"/>
            <w:tcBorders>
              <w:bottom w:val="double" w:sz="4" w:space="0" w:color="auto"/>
            </w:tcBorders>
            <w:shd w:val="clear" w:color="auto" w:fill="auto"/>
          </w:tcPr>
          <w:p w14:paraId="5D4219D4" w14:textId="42FC4D09" w:rsidR="00C21434" w:rsidRPr="007C4DF2" w:rsidRDefault="00C21434" w:rsidP="00996D36">
            <w:pPr>
              <w:pStyle w:val="a3"/>
              <w:wordWrap/>
              <w:spacing w:line="440" w:lineRule="exact"/>
              <w:jc w:val="center"/>
              <w:rPr>
                <w:rFonts w:ascii="ＭＳ 明朝" w:hAnsi="ＭＳ 明朝"/>
                <w:spacing w:val="4"/>
              </w:rPr>
            </w:pPr>
            <w:r w:rsidRPr="007C4DF2">
              <w:rPr>
                <w:rFonts w:ascii="ＭＳ 明朝" w:hAnsi="ＭＳ 明朝" w:hint="eastAsia"/>
                <w:spacing w:val="4"/>
              </w:rPr>
              <w:t>貯蔵量</w:t>
            </w:r>
          </w:p>
        </w:tc>
        <w:tc>
          <w:tcPr>
            <w:tcW w:w="1559" w:type="dxa"/>
            <w:tcBorders>
              <w:bottom w:val="double" w:sz="4" w:space="0" w:color="auto"/>
            </w:tcBorders>
            <w:shd w:val="clear" w:color="auto" w:fill="auto"/>
          </w:tcPr>
          <w:p w14:paraId="027DFD26" w14:textId="07F85279" w:rsidR="00C21434" w:rsidRPr="007C4DF2" w:rsidRDefault="00C21434" w:rsidP="00996D36">
            <w:pPr>
              <w:pStyle w:val="a3"/>
              <w:wordWrap/>
              <w:spacing w:line="440" w:lineRule="exact"/>
              <w:jc w:val="center"/>
              <w:rPr>
                <w:rFonts w:ascii="ＭＳ 明朝" w:hAnsi="ＭＳ 明朝"/>
                <w:spacing w:val="4"/>
              </w:rPr>
            </w:pPr>
            <w:r w:rsidRPr="007C4DF2">
              <w:rPr>
                <w:rFonts w:ascii="ＭＳ 明朝" w:hAnsi="ＭＳ 明朝" w:hint="eastAsia"/>
                <w:spacing w:val="0"/>
                <w:w w:val="80"/>
                <w:fitText w:val="960" w:id="-1670132480"/>
              </w:rPr>
              <w:t>販売主任者</w:t>
            </w:r>
          </w:p>
        </w:tc>
        <w:tc>
          <w:tcPr>
            <w:tcW w:w="1559" w:type="dxa"/>
            <w:tcBorders>
              <w:bottom w:val="double" w:sz="4" w:space="0" w:color="auto"/>
            </w:tcBorders>
          </w:tcPr>
          <w:p w14:paraId="2102124C" w14:textId="7B1F41CF" w:rsidR="00C21434" w:rsidRPr="007C4DF2" w:rsidRDefault="00C21434" w:rsidP="00996D36">
            <w:pPr>
              <w:pStyle w:val="a3"/>
              <w:wordWrap/>
              <w:spacing w:line="440" w:lineRule="exact"/>
              <w:jc w:val="center"/>
              <w:rPr>
                <w:rFonts w:ascii="ＭＳ 明朝" w:hAnsi="ＭＳ 明朝"/>
                <w:spacing w:val="4"/>
              </w:rPr>
            </w:pPr>
            <w:r w:rsidRPr="007C4DF2">
              <w:rPr>
                <w:rFonts w:ascii="ＭＳ 明朝" w:hAnsi="ＭＳ 明朝" w:hint="eastAsia"/>
                <w:spacing w:val="4"/>
              </w:rPr>
              <w:t>販売方法</w:t>
            </w:r>
          </w:p>
        </w:tc>
        <w:tc>
          <w:tcPr>
            <w:tcW w:w="1559" w:type="dxa"/>
            <w:tcBorders>
              <w:bottom w:val="double" w:sz="4" w:space="0" w:color="auto"/>
            </w:tcBorders>
          </w:tcPr>
          <w:p w14:paraId="40362112" w14:textId="21458755" w:rsidR="00C21434" w:rsidRPr="007C4DF2" w:rsidRDefault="00C21434" w:rsidP="00996D36">
            <w:pPr>
              <w:pStyle w:val="a3"/>
              <w:wordWrap/>
              <w:spacing w:line="440" w:lineRule="exact"/>
              <w:jc w:val="center"/>
              <w:rPr>
                <w:rFonts w:ascii="ＭＳ 明朝" w:hAnsi="ＭＳ 明朝"/>
                <w:spacing w:val="4"/>
              </w:rPr>
            </w:pPr>
            <w:r w:rsidRPr="007C4DF2">
              <w:rPr>
                <w:rFonts w:ascii="ＭＳ 明朝" w:hAnsi="ＭＳ 明朝" w:hint="eastAsia"/>
                <w:spacing w:val="4"/>
              </w:rPr>
              <w:t>配送方法</w:t>
            </w:r>
          </w:p>
        </w:tc>
      </w:tr>
      <w:tr w:rsidR="00126F0C" w:rsidRPr="007C4DF2" w14:paraId="114FB7DD" w14:textId="779F95E3" w:rsidTr="00FE2580">
        <w:tc>
          <w:tcPr>
            <w:tcW w:w="1559" w:type="dxa"/>
            <w:vMerge w:val="restart"/>
            <w:tcBorders>
              <w:top w:val="double" w:sz="4" w:space="0" w:color="auto"/>
            </w:tcBorders>
            <w:shd w:val="clear" w:color="auto" w:fill="auto"/>
          </w:tcPr>
          <w:p w14:paraId="58DF931E" w14:textId="1C3722E7" w:rsidR="00126F0C" w:rsidRPr="007C4DF2" w:rsidRDefault="00126F0C" w:rsidP="00996D36">
            <w:pPr>
              <w:pStyle w:val="a3"/>
              <w:wordWrap/>
              <w:spacing w:line="440" w:lineRule="exact"/>
              <w:jc w:val="left"/>
              <w:rPr>
                <w:rFonts w:ascii="メイリオ" w:eastAsia="メイリオ" w:hAnsi="メイリオ"/>
                <w:color w:val="FF0000"/>
                <w:spacing w:val="4"/>
                <w:sz w:val="22"/>
                <w:szCs w:val="22"/>
              </w:rPr>
            </w:pPr>
          </w:p>
        </w:tc>
        <w:tc>
          <w:tcPr>
            <w:tcW w:w="1985" w:type="dxa"/>
            <w:tcBorders>
              <w:top w:val="double" w:sz="4" w:space="0" w:color="auto"/>
            </w:tcBorders>
            <w:shd w:val="clear" w:color="auto" w:fill="auto"/>
          </w:tcPr>
          <w:p w14:paraId="141BDD90" w14:textId="05F82885" w:rsidR="00126F0C" w:rsidRPr="007C4DF2" w:rsidRDefault="00126F0C" w:rsidP="00996D36">
            <w:pPr>
              <w:pStyle w:val="a3"/>
              <w:wordWrap/>
              <w:spacing w:line="440" w:lineRule="exact"/>
              <w:jc w:val="left"/>
              <w:rPr>
                <w:rFonts w:ascii="メイリオ" w:eastAsia="メイリオ" w:hAnsi="メイリオ"/>
                <w:color w:val="FF0000"/>
                <w:spacing w:val="4"/>
                <w:sz w:val="22"/>
                <w:szCs w:val="22"/>
              </w:rPr>
            </w:pPr>
          </w:p>
        </w:tc>
        <w:tc>
          <w:tcPr>
            <w:tcW w:w="1134" w:type="dxa"/>
            <w:tcBorders>
              <w:top w:val="double" w:sz="4" w:space="0" w:color="auto"/>
            </w:tcBorders>
            <w:shd w:val="clear" w:color="auto" w:fill="auto"/>
          </w:tcPr>
          <w:p w14:paraId="4CA841C0" w14:textId="1495DDA1" w:rsidR="00126F0C" w:rsidRPr="007C4DF2" w:rsidRDefault="00126F0C" w:rsidP="00996D36">
            <w:pPr>
              <w:pStyle w:val="a3"/>
              <w:wordWrap/>
              <w:spacing w:line="440" w:lineRule="exact"/>
              <w:jc w:val="right"/>
              <w:rPr>
                <w:rFonts w:ascii="ＭＳ 明朝" w:hAnsi="ＭＳ 明朝"/>
                <w:spacing w:val="4"/>
                <w:sz w:val="22"/>
                <w:szCs w:val="22"/>
              </w:rPr>
            </w:pPr>
            <w:r w:rsidRPr="007C4DF2">
              <w:rPr>
                <w:rFonts w:ascii="ＭＳ 明朝" w:hAnsi="ＭＳ 明朝" w:hint="eastAsia"/>
                <w:spacing w:val="-14"/>
                <w:w w:val="80"/>
                <w:sz w:val="22"/>
                <w:szCs w:val="22"/>
              </w:rPr>
              <w:t>㎥</w:t>
            </w:r>
            <w:r w:rsidR="00CE1A72" w:rsidRPr="007C4DF2">
              <w:rPr>
                <w:rFonts w:ascii="ＭＳ 明朝" w:hAnsi="ＭＳ 明朝" w:hint="eastAsia"/>
                <w:spacing w:val="-14"/>
                <w:w w:val="80"/>
                <w:sz w:val="22"/>
                <w:szCs w:val="22"/>
              </w:rPr>
              <w:t>･kg</w:t>
            </w:r>
          </w:p>
        </w:tc>
        <w:tc>
          <w:tcPr>
            <w:tcW w:w="1559" w:type="dxa"/>
            <w:tcBorders>
              <w:top w:val="double" w:sz="4" w:space="0" w:color="auto"/>
            </w:tcBorders>
            <w:shd w:val="clear" w:color="auto" w:fill="auto"/>
          </w:tcPr>
          <w:p w14:paraId="6DEF52FD" w14:textId="78AD8189" w:rsidR="00126F0C" w:rsidRPr="007C4DF2" w:rsidRDefault="007C4DF2" w:rsidP="00996D36">
            <w:pPr>
              <w:pStyle w:val="a3"/>
              <w:wordWrap/>
              <w:spacing w:line="440" w:lineRule="exact"/>
              <w:jc w:val="center"/>
              <w:rPr>
                <w:rFonts w:ascii="ＭＳ 明朝" w:hAnsi="ＭＳ 明朝"/>
                <w:spacing w:val="-10"/>
                <w:sz w:val="22"/>
                <w:szCs w:val="22"/>
              </w:rPr>
            </w:pPr>
            <w:r w:rsidRPr="007C4DF2">
              <w:rPr>
                <w:rFonts w:ascii="ＭＳ 明朝" w:hAnsi="ＭＳ 明朝" w:hint="eastAsia"/>
                <w:spacing w:val="-10"/>
                <w:sz w:val="22"/>
                <w:szCs w:val="22"/>
              </w:rPr>
              <w:t>□</w:t>
            </w:r>
            <w:r w:rsidR="00126F0C" w:rsidRPr="007C4DF2">
              <w:rPr>
                <w:rFonts w:ascii="ＭＳ 明朝" w:hAnsi="ＭＳ 明朝" w:hint="eastAsia"/>
                <w:spacing w:val="-10"/>
                <w:sz w:val="22"/>
                <w:szCs w:val="22"/>
              </w:rPr>
              <w:t>選任</w:t>
            </w:r>
            <w:r w:rsidR="00FE2580" w:rsidRPr="007C4DF2">
              <w:rPr>
                <w:rFonts w:ascii="ＭＳ 明朝" w:hAnsi="ＭＳ 明朝" w:hint="eastAsia"/>
                <w:spacing w:val="-10"/>
                <w:sz w:val="22"/>
                <w:szCs w:val="22"/>
              </w:rPr>
              <w:t xml:space="preserve"> □</w:t>
            </w:r>
            <w:r w:rsidR="00126F0C" w:rsidRPr="007C4DF2">
              <w:rPr>
                <w:rFonts w:ascii="ＭＳ 明朝" w:hAnsi="ＭＳ 明朝" w:hint="eastAsia"/>
                <w:spacing w:val="-10"/>
                <w:sz w:val="22"/>
                <w:szCs w:val="22"/>
              </w:rPr>
              <w:t>不要</w:t>
            </w:r>
          </w:p>
        </w:tc>
        <w:tc>
          <w:tcPr>
            <w:tcW w:w="1559" w:type="dxa"/>
            <w:tcBorders>
              <w:top w:val="double" w:sz="4" w:space="0" w:color="auto"/>
            </w:tcBorders>
          </w:tcPr>
          <w:p w14:paraId="68917EBA" w14:textId="3860D08B" w:rsidR="00126F0C" w:rsidRPr="007C4DF2" w:rsidRDefault="00FE2580" w:rsidP="00996D36">
            <w:pPr>
              <w:pStyle w:val="a3"/>
              <w:wordWrap/>
              <w:spacing w:line="440" w:lineRule="exact"/>
              <w:jc w:val="center"/>
              <w:rPr>
                <w:rFonts w:ascii="ＭＳ 明朝" w:hAnsi="ＭＳ 明朝"/>
                <w:spacing w:val="-10"/>
                <w:sz w:val="22"/>
                <w:szCs w:val="22"/>
              </w:rPr>
            </w:pPr>
            <w:r w:rsidRPr="007C4DF2">
              <w:rPr>
                <w:rFonts w:ascii="ＭＳ 明朝" w:hAnsi="ＭＳ 明朝" w:hint="eastAsia"/>
                <w:spacing w:val="-10"/>
                <w:sz w:val="22"/>
                <w:szCs w:val="22"/>
              </w:rPr>
              <w:t xml:space="preserve">□直送 </w:t>
            </w:r>
            <w:r w:rsidR="007C4DF2" w:rsidRPr="007C4DF2">
              <w:rPr>
                <w:rFonts w:ascii="ＭＳ 明朝" w:hAnsi="ＭＳ 明朝" w:hint="eastAsia"/>
                <w:spacing w:val="-10"/>
                <w:sz w:val="22"/>
                <w:szCs w:val="22"/>
              </w:rPr>
              <w:t>□</w:t>
            </w:r>
            <w:r w:rsidRPr="007C4DF2">
              <w:rPr>
                <w:rFonts w:ascii="ＭＳ 明朝" w:hAnsi="ＭＳ 明朝" w:hint="eastAsia"/>
                <w:spacing w:val="-10"/>
                <w:sz w:val="22"/>
                <w:szCs w:val="22"/>
              </w:rPr>
              <w:t>貯蔵</w:t>
            </w:r>
          </w:p>
        </w:tc>
        <w:tc>
          <w:tcPr>
            <w:tcW w:w="1559" w:type="dxa"/>
            <w:tcBorders>
              <w:top w:val="double" w:sz="4" w:space="0" w:color="auto"/>
            </w:tcBorders>
          </w:tcPr>
          <w:p w14:paraId="40462A50" w14:textId="23ECC03E" w:rsidR="00126F0C" w:rsidRPr="007C4DF2" w:rsidRDefault="007C4DF2" w:rsidP="00996D36">
            <w:pPr>
              <w:pStyle w:val="a3"/>
              <w:wordWrap/>
              <w:spacing w:line="440" w:lineRule="exact"/>
              <w:jc w:val="center"/>
              <w:rPr>
                <w:rFonts w:ascii="ＭＳ 明朝" w:hAnsi="ＭＳ 明朝"/>
                <w:spacing w:val="-10"/>
                <w:sz w:val="22"/>
                <w:szCs w:val="22"/>
              </w:rPr>
            </w:pPr>
            <w:r w:rsidRPr="007C4DF2">
              <w:rPr>
                <w:rFonts w:ascii="ＭＳ 明朝" w:hAnsi="ＭＳ 明朝" w:hint="eastAsia"/>
                <w:spacing w:val="-10"/>
                <w:sz w:val="22"/>
                <w:szCs w:val="22"/>
              </w:rPr>
              <w:t>□</w:t>
            </w:r>
            <w:r w:rsidR="00FE2580" w:rsidRPr="007C4DF2">
              <w:rPr>
                <w:rFonts w:ascii="ＭＳ 明朝" w:hAnsi="ＭＳ 明朝" w:hint="eastAsia"/>
                <w:spacing w:val="-10"/>
                <w:sz w:val="22"/>
                <w:szCs w:val="22"/>
              </w:rPr>
              <w:t>自社 □委託</w:t>
            </w:r>
            <w:r w:rsidR="00FE2580" w:rsidRPr="007C4DF2">
              <w:rPr>
                <w:rFonts w:ascii="ＭＳ 明朝" w:hAnsi="ＭＳ 明朝"/>
                <w:spacing w:val="-10"/>
                <w:sz w:val="22"/>
                <w:szCs w:val="22"/>
              </w:rPr>
              <w:t xml:space="preserve"> </w:t>
            </w:r>
          </w:p>
        </w:tc>
      </w:tr>
      <w:tr w:rsidR="00FE2580" w:rsidRPr="007C4DF2" w14:paraId="4C263051" w14:textId="5ED21AD9" w:rsidTr="00FE2580">
        <w:tc>
          <w:tcPr>
            <w:tcW w:w="1559" w:type="dxa"/>
            <w:vMerge/>
            <w:shd w:val="clear" w:color="auto" w:fill="auto"/>
          </w:tcPr>
          <w:p w14:paraId="2077F9C9" w14:textId="3EF48231" w:rsidR="00FE2580" w:rsidRPr="007C4DF2" w:rsidRDefault="00FE2580" w:rsidP="00FE2580">
            <w:pPr>
              <w:pStyle w:val="a3"/>
              <w:wordWrap/>
              <w:spacing w:line="440" w:lineRule="exact"/>
              <w:jc w:val="left"/>
              <w:rPr>
                <w:rFonts w:ascii="ＭＳ 明朝" w:hAnsi="ＭＳ 明朝"/>
                <w:color w:val="FF0000"/>
                <w:spacing w:val="4"/>
                <w:sz w:val="22"/>
                <w:szCs w:val="22"/>
              </w:rPr>
            </w:pPr>
          </w:p>
        </w:tc>
        <w:tc>
          <w:tcPr>
            <w:tcW w:w="1985" w:type="dxa"/>
            <w:shd w:val="clear" w:color="auto" w:fill="auto"/>
          </w:tcPr>
          <w:p w14:paraId="35B64CF7" w14:textId="0A42AE52" w:rsidR="00FE2580" w:rsidRPr="007C4DF2" w:rsidRDefault="00FE2580" w:rsidP="00FE2580">
            <w:pPr>
              <w:pStyle w:val="a3"/>
              <w:wordWrap/>
              <w:spacing w:line="440" w:lineRule="exact"/>
              <w:jc w:val="left"/>
              <w:rPr>
                <w:rFonts w:ascii="メイリオ" w:eastAsia="メイリオ" w:hAnsi="メイリオ"/>
                <w:color w:val="FF0000"/>
                <w:spacing w:val="4"/>
                <w:sz w:val="22"/>
                <w:szCs w:val="22"/>
              </w:rPr>
            </w:pPr>
          </w:p>
        </w:tc>
        <w:tc>
          <w:tcPr>
            <w:tcW w:w="1134" w:type="dxa"/>
            <w:shd w:val="clear" w:color="auto" w:fill="auto"/>
          </w:tcPr>
          <w:p w14:paraId="5990A49B" w14:textId="22220599" w:rsidR="00FE2580" w:rsidRPr="007C4DF2" w:rsidRDefault="00FE2580" w:rsidP="00FE2580">
            <w:pPr>
              <w:pStyle w:val="a3"/>
              <w:wordWrap/>
              <w:spacing w:line="440" w:lineRule="exact"/>
              <w:jc w:val="right"/>
              <w:rPr>
                <w:rFonts w:ascii="ＭＳ 明朝" w:hAnsi="ＭＳ 明朝"/>
                <w:spacing w:val="4"/>
                <w:sz w:val="22"/>
                <w:szCs w:val="22"/>
              </w:rPr>
            </w:pPr>
            <w:r w:rsidRPr="007C4DF2">
              <w:rPr>
                <w:rFonts w:ascii="ＭＳ 明朝" w:hAnsi="ＭＳ 明朝" w:hint="eastAsia"/>
                <w:spacing w:val="-14"/>
                <w:w w:val="80"/>
                <w:sz w:val="22"/>
                <w:szCs w:val="22"/>
              </w:rPr>
              <w:t>㎥･kg</w:t>
            </w:r>
          </w:p>
        </w:tc>
        <w:tc>
          <w:tcPr>
            <w:tcW w:w="1559" w:type="dxa"/>
            <w:shd w:val="clear" w:color="auto" w:fill="auto"/>
          </w:tcPr>
          <w:p w14:paraId="1D07B7E3" w14:textId="02DD7458" w:rsidR="00FE2580" w:rsidRPr="007C4DF2" w:rsidRDefault="007C4DF2" w:rsidP="00FE2580">
            <w:pPr>
              <w:pStyle w:val="a3"/>
              <w:wordWrap/>
              <w:spacing w:line="440" w:lineRule="exact"/>
              <w:jc w:val="center"/>
              <w:rPr>
                <w:rFonts w:ascii="ＭＳ 明朝" w:hAnsi="ＭＳ 明朝"/>
                <w:spacing w:val="4"/>
                <w:sz w:val="22"/>
                <w:szCs w:val="22"/>
              </w:rPr>
            </w:pPr>
            <w:r w:rsidRPr="007C4DF2">
              <w:rPr>
                <w:rFonts w:ascii="ＭＳ 明朝" w:hAnsi="ＭＳ 明朝" w:hint="eastAsia"/>
                <w:spacing w:val="-10"/>
                <w:sz w:val="22"/>
                <w:szCs w:val="22"/>
              </w:rPr>
              <w:t>□選任 □不要</w:t>
            </w:r>
          </w:p>
        </w:tc>
        <w:tc>
          <w:tcPr>
            <w:tcW w:w="1559" w:type="dxa"/>
          </w:tcPr>
          <w:p w14:paraId="0F233CD5" w14:textId="1DFBD00A" w:rsidR="00FE2580" w:rsidRPr="007C4DF2" w:rsidRDefault="007C4DF2" w:rsidP="00FE2580">
            <w:pPr>
              <w:pStyle w:val="a3"/>
              <w:wordWrap/>
              <w:spacing w:line="440" w:lineRule="exact"/>
              <w:jc w:val="center"/>
              <w:rPr>
                <w:rFonts w:ascii="ＭＳ 明朝" w:hAnsi="ＭＳ 明朝"/>
                <w:spacing w:val="4"/>
                <w:sz w:val="22"/>
                <w:szCs w:val="22"/>
              </w:rPr>
            </w:pPr>
            <w:r w:rsidRPr="007C4DF2">
              <w:rPr>
                <w:rFonts w:ascii="ＭＳ 明朝" w:hAnsi="ＭＳ 明朝" w:hint="eastAsia"/>
                <w:spacing w:val="-10"/>
                <w:sz w:val="22"/>
                <w:szCs w:val="22"/>
              </w:rPr>
              <w:t>□直送 □貯蔵</w:t>
            </w:r>
          </w:p>
        </w:tc>
        <w:tc>
          <w:tcPr>
            <w:tcW w:w="1559" w:type="dxa"/>
          </w:tcPr>
          <w:p w14:paraId="3D5CE43A" w14:textId="4A903DE1" w:rsidR="00FE2580" w:rsidRPr="007C4DF2" w:rsidRDefault="007C4DF2" w:rsidP="00FE2580">
            <w:pPr>
              <w:pStyle w:val="a3"/>
              <w:wordWrap/>
              <w:spacing w:line="440" w:lineRule="exact"/>
              <w:jc w:val="center"/>
              <w:rPr>
                <w:rFonts w:ascii="ＭＳ 明朝" w:hAnsi="ＭＳ 明朝"/>
                <w:spacing w:val="4"/>
                <w:sz w:val="22"/>
                <w:szCs w:val="22"/>
              </w:rPr>
            </w:pPr>
            <w:r w:rsidRPr="007C4DF2">
              <w:rPr>
                <w:rFonts w:ascii="ＭＳ 明朝" w:hAnsi="ＭＳ 明朝" w:hint="eastAsia"/>
                <w:spacing w:val="-10"/>
                <w:sz w:val="22"/>
                <w:szCs w:val="22"/>
              </w:rPr>
              <w:t>□自社 □委託</w:t>
            </w:r>
          </w:p>
        </w:tc>
      </w:tr>
      <w:tr w:rsidR="00FE2580" w:rsidRPr="007C4DF2" w14:paraId="72C2F661" w14:textId="77777777" w:rsidTr="00FE2580">
        <w:tc>
          <w:tcPr>
            <w:tcW w:w="1559" w:type="dxa"/>
            <w:shd w:val="clear" w:color="auto" w:fill="auto"/>
          </w:tcPr>
          <w:p w14:paraId="37925DC2" w14:textId="42CBD1E9" w:rsidR="00FE2580" w:rsidRPr="007C4DF2" w:rsidRDefault="00FE2580" w:rsidP="00FE2580">
            <w:pPr>
              <w:pStyle w:val="a3"/>
              <w:wordWrap/>
              <w:spacing w:line="440" w:lineRule="exact"/>
              <w:jc w:val="left"/>
              <w:rPr>
                <w:rFonts w:ascii="メイリオ" w:eastAsia="メイリオ" w:hAnsi="メイリオ"/>
                <w:color w:val="FF0000"/>
                <w:spacing w:val="4"/>
                <w:sz w:val="22"/>
                <w:szCs w:val="22"/>
              </w:rPr>
            </w:pPr>
            <w:bookmarkStart w:id="2" w:name="_Hlk90387533"/>
          </w:p>
        </w:tc>
        <w:tc>
          <w:tcPr>
            <w:tcW w:w="1985" w:type="dxa"/>
            <w:shd w:val="clear" w:color="auto" w:fill="auto"/>
          </w:tcPr>
          <w:p w14:paraId="0523A296" w14:textId="3B262E52" w:rsidR="00FE2580" w:rsidRPr="007C4DF2" w:rsidRDefault="00FE2580" w:rsidP="00FE2580">
            <w:pPr>
              <w:pStyle w:val="a3"/>
              <w:wordWrap/>
              <w:spacing w:line="440" w:lineRule="exact"/>
              <w:jc w:val="left"/>
              <w:rPr>
                <w:rFonts w:ascii="メイリオ" w:eastAsia="メイリオ" w:hAnsi="メイリオ"/>
                <w:color w:val="FF0000"/>
                <w:spacing w:val="4"/>
                <w:sz w:val="22"/>
                <w:szCs w:val="22"/>
              </w:rPr>
            </w:pPr>
          </w:p>
        </w:tc>
        <w:tc>
          <w:tcPr>
            <w:tcW w:w="1134" w:type="dxa"/>
            <w:shd w:val="clear" w:color="auto" w:fill="auto"/>
          </w:tcPr>
          <w:p w14:paraId="4321166E" w14:textId="6B6F2004" w:rsidR="00FE2580" w:rsidRPr="007C4DF2" w:rsidRDefault="00FE2580" w:rsidP="00FE2580">
            <w:pPr>
              <w:pStyle w:val="a3"/>
              <w:wordWrap/>
              <w:spacing w:line="440" w:lineRule="exact"/>
              <w:jc w:val="right"/>
              <w:rPr>
                <w:rFonts w:ascii="ＭＳ 明朝" w:hAnsi="ＭＳ 明朝"/>
                <w:spacing w:val="4"/>
                <w:sz w:val="22"/>
                <w:szCs w:val="22"/>
              </w:rPr>
            </w:pPr>
            <w:r w:rsidRPr="007C4DF2">
              <w:rPr>
                <w:rFonts w:ascii="ＭＳ 明朝" w:hAnsi="ＭＳ 明朝" w:hint="eastAsia"/>
                <w:spacing w:val="-14"/>
                <w:w w:val="80"/>
                <w:sz w:val="22"/>
                <w:szCs w:val="22"/>
              </w:rPr>
              <w:t>㎥･kg</w:t>
            </w:r>
          </w:p>
        </w:tc>
        <w:tc>
          <w:tcPr>
            <w:tcW w:w="1559" w:type="dxa"/>
            <w:shd w:val="clear" w:color="auto" w:fill="auto"/>
          </w:tcPr>
          <w:p w14:paraId="67664DCE" w14:textId="15E69027" w:rsidR="00FE2580" w:rsidRPr="007C4DF2" w:rsidRDefault="007C4DF2" w:rsidP="00FE2580">
            <w:pPr>
              <w:pStyle w:val="a3"/>
              <w:wordWrap/>
              <w:spacing w:line="440" w:lineRule="exact"/>
              <w:jc w:val="center"/>
              <w:rPr>
                <w:rFonts w:ascii="ＭＳ 明朝" w:hAnsi="ＭＳ 明朝"/>
                <w:spacing w:val="4"/>
                <w:sz w:val="22"/>
                <w:szCs w:val="22"/>
              </w:rPr>
            </w:pPr>
            <w:r w:rsidRPr="007C4DF2">
              <w:rPr>
                <w:rFonts w:ascii="ＭＳ 明朝" w:hAnsi="ＭＳ 明朝" w:hint="eastAsia"/>
                <w:spacing w:val="-10"/>
                <w:sz w:val="22"/>
                <w:szCs w:val="22"/>
              </w:rPr>
              <w:t>□選任 □不要</w:t>
            </w:r>
          </w:p>
        </w:tc>
        <w:tc>
          <w:tcPr>
            <w:tcW w:w="1559" w:type="dxa"/>
          </w:tcPr>
          <w:p w14:paraId="5AC3BB7D" w14:textId="2D8DA0CB" w:rsidR="00FE2580" w:rsidRPr="007C4DF2" w:rsidRDefault="007C4DF2" w:rsidP="00FE2580">
            <w:pPr>
              <w:pStyle w:val="a3"/>
              <w:wordWrap/>
              <w:spacing w:line="440" w:lineRule="exact"/>
              <w:jc w:val="center"/>
              <w:rPr>
                <w:rFonts w:ascii="ＭＳ 明朝" w:hAnsi="ＭＳ 明朝"/>
                <w:spacing w:val="4"/>
                <w:sz w:val="22"/>
                <w:szCs w:val="22"/>
              </w:rPr>
            </w:pPr>
            <w:r w:rsidRPr="007C4DF2">
              <w:rPr>
                <w:rFonts w:ascii="ＭＳ 明朝" w:hAnsi="ＭＳ 明朝" w:hint="eastAsia"/>
                <w:spacing w:val="-10"/>
                <w:sz w:val="22"/>
                <w:szCs w:val="22"/>
              </w:rPr>
              <w:t>□直送 □貯蔵</w:t>
            </w:r>
          </w:p>
        </w:tc>
        <w:tc>
          <w:tcPr>
            <w:tcW w:w="1559" w:type="dxa"/>
          </w:tcPr>
          <w:p w14:paraId="21FC9A94" w14:textId="6EBA3E7F" w:rsidR="00FE2580" w:rsidRPr="007C4DF2" w:rsidRDefault="007C4DF2" w:rsidP="00FE2580">
            <w:pPr>
              <w:pStyle w:val="a3"/>
              <w:wordWrap/>
              <w:spacing w:line="440" w:lineRule="exact"/>
              <w:jc w:val="center"/>
              <w:rPr>
                <w:rFonts w:ascii="ＭＳ 明朝" w:hAnsi="ＭＳ 明朝"/>
                <w:spacing w:val="4"/>
                <w:sz w:val="22"/>
                <w:szCs w:val="22"/>
              </w:rPr>
            </w:pPr>
            <w:r w:rsidRPr="007C4DF2">
              <w:rPr>
                <w:rFonts w:ascii="ＭＳ 明朝" w:hAnsi="ＭＳ 明朝" w:hint="eastAsia"/>
                <w:spacing w:val="-10"/>
                <w:sz w:val="22"/>
                <w:szCs w:val="22"/>
              </w:rPr>
              <w:t>□自社 □委託</w:t>
            </w:r>
          </w:p>
        </w:tc>
      </w:tr>
      <w:bookmarkEnd w:id="2"/>
      <w:tr w:rsidR="00FE2580" w:rsidRPr="007C4DF2" w14:paraId="6004ADE6" w14:textId="77777777" w:rsidTr="00FE2580">
        <w:tc>
          <w:tcPr>
            <w:tcW w:w="1559" w:type="dxa"/>
            <w:shd w:val="clear" w:color="auto" w:fill="auto"/>
          </w:tcPr>
          <w:p w14:paraId="1D35DB14" w14:textId="13329FA4" w:rsidR="00FE2580" w:rsidRPr="007C4DF2" w:rsidRDefault="00FE2580" w:rsidP="00FE2580">
            <w:pPr>
              <w:pStyle w:val="a3"/>
              <w:wordWrap/>
              <w:spacing w:line="440" w:lineRule="exact"/>
              <w:jc w:val="left"/>
              <w:rPr>
                <w:rFonts w:ascii="メイリオ" w:eastAsia="メイリオ" w:hAnsi="メイリオ"/>
                <w:color w:val="FF0000"/>
                <w:spacing w:val="4"/>
                <w:sz w:val="22"/>
                <w:szCs w:val="22"/>
              </w:rPr>
            </w:pPr>
          </w:p>
        </w:tc>
        <w:tc>
          <w:tcPr>
            <w:tcW w:w="1985" w:type="dxa"/>
            <w:shd w:val="clear" w:color="auto" w:fill="auto"/>
          </w:tcPr>
          <w:p w14:paraId="36224C28" w14:textId="1F3A1B36" w:rsidR="00FE2580" w:rsidRPr="007C4DF2" w:rsidRDefault="00FE2580" w:rsidP="00FE2580">
            <w:pPr>
              <w:pStyle w:val="a3"/>
              <w:wordWrap/>
              <w:spacing w:line="440" w:lineRule="exact"/>
              <w:jc w:val="left"/>
              <w:rPr>
                <w:rFonts w:ascii="メイリオ" w:eastAsia="メイリオ" w:hAnsi="メイリオ"/>
                <w:color w:val="FF0000"/>
                <w:spacing w:val="4"/>
                <w:sz w:val="22"/>
                <w:szCs w:val="22"/>
              </w:rPr>
            </w:pPr>
          </w:p>
        </w:tc>
        <w:tc>
          <w:tcPr>
            <w:tcW w:w="1134" w:type="dxa"/>
            <w:shd w:val="clear" w:color="auto" w:fill="auto"/>
          </w:tcPr>
          <w:p w14:paraId="5CD075B8" w14:textId="38145AB5" w:rsidR="00FE2580" w:rsidRPr="007C4DF2" w:rsidRDefault="00FE2580" w:rsidP="00FE2580">
            <w:pPr>
              <w:pStyle w:val="a3"/>
              <w:wordWrap/>
              <w:spacing w:line="440" w:lineRule="exact"/>
              <w:jc w:val="right"/>
              <w:rPr>
                <w:rFonts w:ascii="ＭＳ 明朝" w:hAnsi="ＭＳ 明朝"/>
                <w:spacing w:val="4"/>
                <w:sz w:val="22"/>
                <w:szCs w:val="22"/>
              </w:rPr>
            </w:pPr>
            <w:r w:rsidRPr="007C4DF2">
              <w:rPr>
                <w:rFonts w:ascii="ＭＳ 明朝" w:hAnsi="ＭＳ 明朝" w:hint="eastAsia"/>
                <w:spacing w:val="-14"/>
                <w:w w:val="80"/>
                <w:sz w:val="22"/>
                <w:szCs w:val="22"/>
              </w:rPr>
              <w:t>㎥･kg</w:t>
            </w:r>
          </w:p>
        </w:tc>
        <w:tc>
          <w:tcPr>
            <w:tcW w:w="1559" w:type="dxa"/>
            <w:shd w:val="clear" w:color="auto" w:fill="auto"/>
          </w:tcPr>
          <w:p w14:paraId="4440EFDB" w14:textId="0BB84032" w:rsidR="00FE2580" w:rsidRPr="007C4DF2" w:rsidRDefault="007C4DF2" w:rsidP="00FE2580">
            <w:pPr>
              <w:pStyle w:val="a3"/>
              <w:wordWrap/>
              <w:spacing w:line="440" w:lineRule="exact"/>
              <w:jc w:val="center"/>
              <w:rPr>
                <w:rFonts w:ascii="ＭＳ 明朝" w:hAnsi="ＭＳ 明朝"/>
                <w:spacing w:val="0"/>
                <w:sz w:val="22"/>
                <w:szCs w:val="22"/>
              </w:rPr>
            </w:pPr>
            <w:r w:rsidRPr="007C4DF2">
              <w:rPr>
                <w:rFonts w:ascii="ＭＳ 明朝" w:hAnsi="ＭＳ 明朝" w:hint="eastAsia"/>
                <w:spacing w:val="-10"/>
                <w:sz w:val="22"/>
                <w:szCs w:val="22"/>
              </w:rPr>
              <w:t>□選任 □不要</w:t>
            </w:r>
          </w:p>
        </w:tc>
        <w:tc>
          <w:tcPr>
            <w:tcW w:w="1559" w:type="dxa"/>
          </w:tcPr>
          <w:p w14:paraId="0A3E8080" w14:textId="0EE9070D" w:rsidR="00FE2580" w:rsidRPr="007C4DF2" w:rsidRDefault="00FE2580" w:rsidP="00FE2580">
            <w:pPr>
              <w:pStyle w:val="a3"/>
              <w:wordWrap/>
              <w:spacing w:line="440" w:lineRule="exact"/>
              <w:jc w:val="center"/>
              <w:rPr>
                <w:rFonts w:ascii="ＭＳ 明朝" w:hAnsi="ＭＳ 明朝"/>
                <w:spacing w:val="0"/>
                <w:sz w:val="22"/>
                <w:szCs w:val="22"/>
              </w:rPr>
            </w:pPr>
            <w:r w:rsidRPr="007C4DF2">
              <w:rPr>
                <w:rFonts w:ascii="ＭＳ 明朝" w:hAnsi="ＭＳ 明朝" w:hint="eastAsia"/>
                <w:spacing w:val="-10"/>
                <w:sz w:val="22"/>
                <w:szCs w:val="22"/>
              </w:rPr>
              <w:t>□</w:t>
            </w:r>
            <w:r w:rsidR="007C4DF2" w:rsidRPr="007C4DF2">
              <w:rPr>
                <w:rFonts w:ascii="ＭＳ 明朝" w:hAnsi="ＭＳ 明朝" w:hint="eastAsia"/>
                <w:spacing w:val="-10"/>
                <w:sz w:val="22"/>
                <w:szCs w:val="22"/>
              </w:rPr>
              <w:t>直送 □貯蔵</w:t>
            </w:r>
          </w:p>
        </w:tc>
        <w:tc>
          <w:tcPr>
            <w:tcW w:w="1559" w:type="dxa"/>
          </w:tcPr>
          <w:p w14:paraId="1AD45D1C" w14:textId="67FEDC02" w:rsidR="00FE2580" w:rsidRPr="007C4DF2" w:rsidRDefault="007C4DF2" w:rsidP="00FE2580">
            <w:pPr>
              <w:pStyle w:val="a3"/>
              <w:wordWrap/>
              <w:spacing w:line="440" w:lineRule="exact"/>
              <w:jc w:val="center"/>
              <w:rPr>
                <w:rFonts w:ascii="ＭＳ 明朝" w:hAnsi="ＭＳ 明朝"/>
                <w:spacing w:val="0"/>
                <w:sz w:val="22"/>
                <w:szCs w:val="22"/>
              </w:rPr>
            </w:pPr>
            <w:r w:rsidRPr="007C4DF2">
              <w:rPr>
                <w:rFonts w:ascii="ＭＳ 明朝" w:hAnsi="ＭＳ 明朝" w:hint="eastAsia"/>
                <w:spacing w:val="-10"/>
                <w:sz w:val="22"/>
                <w:szCs w:val="22"/>
              </w:rPr>
              <w:t>□自社 □委託</w:t>
            </w:r>
          </w:p>
        </w:tc>
      </w:tr>
      <w:tr w:rsidR="002138EA" w:rsidRPr="007C4DF2" w14:paraId="354D1087" w14:textId="6FEDAC71" w:rsidTr="00FE2580">
        <w:tc>
          <w:tcPr>
            <w:tcW w:w="3544" w:type="dxa"/>
            <w:gridSpan w:val="2"/>
            <w:tcBorders>
              <w:top w:val="double" w:sz="4" w:space="0" w:color="auto"/>
            </w:tcBorders>
            <w:shd w:val="clear" w:color="auto" w:fill="auto"/>
          </w:tcPr>
          <w:p w14:paraId="46C1E7A0" w14:textId="4A779D87" w:rsidR="002138EA" w:rsidRPr="007C4DF2" w:rsidRDefault="002138EA" w:rsidP="002138EA">
            <w:pPr>
              <w:pStyle w:val="a3"/>
              <w:wordWrap/>
              <w:spacing w:line="440" w:lineRule="exact"/>
              <w:jc w:val="right"/>
              <w:rPr>
                <w:rFonts w:ascii="ＭＳ 明朝" w:hAnsi="ＭＳ 明朝"/>
                <w:spacing w:val="4"/>
                <w:sz w:val="22"/>
                <w:szCs w:val="22"/>
              </w:rPr>
            </w:pPr>
            <w:r w:rsidRPr="007C4DF2">
              <w:rPr>
                <w:rFonts w:ascii="ＭＳ 明朝" w:hAnsi="ＭＳ 明朝" w:hint="eastAsia"/>
                <w:spacing w:val="4"/>
                <w:sz w:val="22"/>
                <w:szCs w:val="22"/>
              </w:rPr>
              <w:t>合計</w:t>
            </w:r>
          </w:p>
        </w:tc>
        <w:tc>
          <w:tcPr>
            <w:tcW w:w="1134" w:type="dxa"/>
            <w:tcBorders>
              <w:top w:val="double" w:sz="4" w:space="0" w:color="auto"/>
            </w:tcBorders>
            <w:shd w:val="clear" w:color="auto" w:fill="auto"/>
          </w:tcPr>
          <w:p w14:paraId="7DCA9A1B" w14:textId="1C4DD4EB" w:rsidR="002138EA" w:rsidRPr="007C4DF2" w:rsidRDefault="00CE1A72" w:rsidP="002138EA">
            <w:pPr>
              <w:pStyle w:val="a3"/>
              <w:wordWrap/>
              <w:spacing w:line="440" w:lineRule="exact"/>
              <w:jc w:val="right"/>
              <w:rPr>
                <w:rFonts w:ascii="ＭＳ 明朝" w:hAnsi="ＭＳ 明朝"/>
                <w:spacing w:val="4"/>
                <w:sz w:val="22"/>
                <w:szCs w:val="22"/>
              </w:rPr>
            </w:pPr>
            <w:r w:rsidRPr="007C4DF2">
              <w:rPr>
                <w:rFonts w:ascii="ＭＳ 明朝" w:hAnsi="ＭＳ 明朝" w:hint="eastAsia"/>
                <w:spacing w:val="-14"/>
                <w:w w:val="80"/>
                <w:sz w:val="22"/>
                <w:szCs w:val="22"/>
              </w:rPr>
              <w:t>㎥･kg</w:t>
            </w:r>
          </w:p>
        </w:tc>
        <w:tc>
          <w:tcPr>
            <w:tcW w:w="1559" w:type="dxa"/>
            <w:tcBorders>
              <w:top w:val="double" w:sz="4" w:space="0" w:color="auto"/>
            </w:tcBorders>
            <w:shd w:val="clear" w:color="auto" w:fill="auto"/>
          </w:tcPr>
          <w:p w14:paraId="6086FAB6" w14:textId="7223F442" w:rsidR="002138EA" w:rsidRPr="007C4DF2" w:rsidRDefault="002138EA" w:rsidP="002138EA">
            <w:pPr>
              <w:pStyle w:val="a3"/>
              <w:wordWrap/>
              <w:spacing w:line="440" w:lineRule="exact"/>
              <w:jc w:val="center"/>
              <w:rPr>
                <w:rFonts w:ascii="ＭＳ 明朝" w:hAnsi="ＭＳ 明朝"/>
                <w:spacing w:val="4"/>
                <w:sz w:val="22"/>
                <w:szCs w:val="22"/>
              </w:rPr>
            </w:pPr>
            <w:r w:rsidRPr="007C4DF2">
              <w:rPr>
                <w:rFonts w:ascii="ＭＳ 明朝" w:hAnsi="ＭＳ 明朝" w:hint="eastAsia"/>
                <w:spacing w:val="4"/>
                <w:sz w:val="22"/>
                <w:szCs w:val="22"/>
              </w:rPr>
              <w:t>－</w:t>
            </w:r>
          </w:p>
        </w:tc>
        <w:tc>
          <w:tcPr>
            <w:tcW w:w="1559" w:type="dxa"/>
            <w:tcBorders>
              <w:top w:val="double" w:sz="4" w:space="0" w:color="auto"/>
            </w:tcBorders>
          </w:tcPr>
          <w:p w14:paraId="23C7FA10" w14:textId="266DABEE" w:rsidR="002138EA" w:rsidRPr="007C4DF2" w:rsidRDefault="002138EA" w:rsidP="002138EA">
            <w:pPr>
              <w:pStyle w:val="a3"/>
              <w:wordWrap/>
              <w:spacing w:line="440" w:lineRule="exact"/>
              <w:jc w:val="center"/>
              <w:rPr>
                <w:rFonts w:ascii="ＭＳ 明朝" w:hAnsi="ＭＳ 明朝"/>
                <w:spacing w:val="4"/>
                <w:sz w:val="22"/>
                <w:szCs w:val="22"/>
              </w:rPr>
            </w:pPr>
            <w:r w:rsidRPr="007C4DF2">
              <w:rPr>
                <w:rFonts w:ascii="ＭＳ 明朝" w:hAnsi="ＭＳ 明朝" w:hint="eastAsia"/>
                <w:spacing w:val="4"/>
                <w:sz w:val="22"/>
                <w:szCs w:val="22"/>
              </w:rPr>
              <w:t>－</w:t>
            </w:r>
          </w:p>
        </w:tc>
        <w:tc>
          <w:tcPr>
            <w:tcW w:w="1559" w:type="dxa"/>
            <w:tcBorders>
              <w:top w:val="double" w:sz="4" w:space="0" w:color="auto"/>
            </w:tcBorders>
          </w:tcPr>
          <w:p w14:paraId="0BFD69D5" w14:textId="2260120E" w:rsidR="002138EA" w:rsidRPr="007C4DF2" w:rsidRDefault="002138EA" w:rsidP="002138EA">
            <w:pPr>
              <w:pStyle w:val="a3"/>
              <w:wordWrap/>
              <w:spacing w:line="440" w:lineRule="exact"/>
              <w:jc w:val="center"/>
              <w:rPr>
                <w:rFonts w:ascii="ＭＳ 明朝" w:hAnsi="ＭＳ 明朝"/>
                <w:spacing w:val="4"/>
                <w:sz w:val="22"/>
                <w:szCs w:val="22"/>
              </w:rPr>
            </w:pPr>
            <w:r w:rsidRPr="007C4DF2">
              <w:rPr>
                <w:rFonts w:ascii="ＭＳ 明朝" w:hAnsi="ＭＳ 明朝" w:hint="eastAsia"/>
                <w:spacing w:val="4"/>
                <w:sz w:val="22"/>
                <w:szCs w:val="22"/>
              </w:rPr>
              <w:t>－</w:t>
            </w:r>
          </w:p>
        </w:tc>
      </w:tr>
    </w:tbl>
    <w:p w14:paraId="76227EE4" w14:textId="72E9A7B8" w:rsidR="0040761C" w:rsidRPr="007C4DF2" w:rsidRDefault="009603CA" w:rsidP="007C4DF2">
      <w:pPr>
        <w:pStyle w:val="a3"/>
        <w:wordWrap/>
        <w:spacing w:afterLines="30" w:after="72" w:line="420" w:lineRule="exact"/>
        <w:rPr>
          <w:rFonts w:ascii="ＭＳ 明朝" w:hAnsi="ＭＳ 明朝"/>
          <w:spacing w:val="0"/>
        </w:rPr>
      </w:pPr>
      <w:r w:rsidRPr="007C4DF2">
        <w:rPr>
          <w:rFonts w:ascii="ＭＳ 明朝" w:hAnsi="ＭＳ 明朝" w:hint="eastAsia"/>
          <w:spacing w:val="0"/>
        </w:rPr>
        <w:t xml:space="preserve">　</w:t>
      </w:r>
      <w:r w:rsidR="002464C6" w:rsidRPr="007C4DF2">
        <w:rPr>
          <w:rFonts w:ascii="ＭＳ 明朝" w:hAnsi="ＭＳ 明朝" w:hint="eastAsia"/>
          <w:spacing w:val="0"/>
        </w:rPr>
        <w:t xml:space="preserve">　</w:t>
      </w:r>
      <w:r w:rsidRPr="007C4DF2">
        <w:rPr>
          <w:rFonts w:ascii="ＭＳ 明朝" w:hAnsi="ＭＳ 明朝" w:hint="eastAsia"/>
          <w:spacing w:val="0"/>
        </w:rPr>
        <w:t>注</w:t>
      </w:r>
      <w:r w:rsidR="002464C6" w:rsidRPr="007C4DF2">
        <w:rPr>
          <w:rFonts w:ascii="ＭＳ 明朝" w:hAnsi="ＭＳ 明朝" w:hint="eastAsia"/>
          <w:spacing w:val="0"/>
        </w:rPr>
        <w:t xml:space="preserve">１　</w:t>
      </w:r>
      <w:r w:rsidRPr="007C4DF2">
        <w:rPr>
          <w:rFonts w:ascii="ＭＳ 明朝" w:hAnsi="ＭＳ 明朝" w:hint="eastAsia"/>
          <w:spacing w:val="0"/>
        </w:rPr>
        <w:t>販売主任者の選任が必要な場合は販売主任者届を提出すること。</w:t>
      </w:r>
    </w:p>
    <w:p w14:paraId="0FECE59C" w14:textId="1626BAD1" w:rsidR="002464C6" w:rsidRPr="007C4DF2" w:rsidRDefault="002464C6" w:rsidP="007C4DF2">
      <w:pPr>
        <w:pStyle w:val="a3"/>
        <w:spacing w:line="280" w:lineRule="exact"/>
        <w:ind w:left="1200" w:hangingChars="500" w:hanging="1200"/>
        <w:rPr>
          <w:rFonts w:ascii="ＭＳ 明朝" w:hAnsi="ＭＳ 明朝"/>
          <w:spacing w:val="0"/>
        </w:rPr>
      </w:pPr>
      <w:r w:rsidRPr="007C4DF2">
        <w:rPr>
          <w:rFonts w:ascii="ＭＳ 明朝" w:hAnsi="ＭＳ 明朝" w:hint="eastAsia"/>
          <w:spacing w:val="0"/>
        </w:rPr>
        <w:t xml:space="preserve">　　注２　</w:t>
      </w:r>
      <w:r w:rsidR="0057610C" w:rsidRPr="007C4DF2">
        <w:rPr>
          <w:rFonts w:ascii="ＭＳ 明朝" w:hAnsi="ＭＳ 明朝" w:hint="eastAsia"/>
          <w:spacing w:val="0"/>
        </w:rPr>
        <w:t>「直送」とは、容器置場を所（占）有しないで販売すること、「貯蔵」とは、容器置場を所（占）有して販売すること</w:t>
      </w:r>
      <w:r w:rsidRPr="007C4DF2">
        <w:rPr>
          <w:rFonts w:ascii="ＭＳ 明朝" w:hAnsi="ＭＳ 明朝" w:hint="eastAsia"/>
          <w:spacing w:val="0"/>
        </w:rPr>
        <w:t>を指す。</w:t>
      </w:r>
    </w:p>
    <w:p w14:paraId="69CC8189" w14:textId="77777777" w:rsidR="009603CA" w:rsidRPr="007C4DF2" w:rsidRDefault="009603CA" w:rsidP="0040761C">
      <w:pPr>
        <w:pStyle w:val="a3"/>
        <w:wordWrap/>
        <w:spacing w:line="240" w:lineRule="auto"/>
        <w:rPr>
          <w:rFonts w:ascii="ＭＳ 明朝" w:hAnsi="ＭＳ 明朝"/>
          <w:spacing w:val="0"/>
        </w:rPr>
      </w:pPr>
    </w:p>
    <w:p w14:paraId="135183F7" w14:textId="26989B5B" w:rsidR="00A74999" w:rsidRPr="007C4DF2" w:rsidRDefault="00A74999" w:rsidP="0019256F">
      <w:pPr>
        <w:pStyle w:val="a3"/>
        <w:wordWrap/>
        <w:spacing w:line="240" w:lineRule="auto"/>
        <w:rPr>
          <w:rFonts w:ascii="ＭＳ 明朝" w:hAnsi="ＭＳ 明朝"/>
          <w:spacing w:val="4"/>
        </w:rPr>
      </w:pPr>
      <w:r w:rsidRPr="007C4DF2">
        <w:rPr>
          <w:rFonts w:ascii="ＭＳ 明朝" w:hAnsi="ＭＳ 明朝" w:hint="eastAsia"/>
          <w:spacing w:val="4"/>
        </w:rPr>
        <w:t>４　帳簿類</w:t>
      </w:r>
    </w:p>
    <w:p w14:paraId="478CB1BF" w14:textId="3ECBFEB2" w:rsidR="00A74999" w:rsidRPr="007C4DF2" w:rsidRDefault="00A74999" w:rsidP="00F56AC0">
      <w:pPr>
        <w:pStyle w:val="a3"/>
        <w:wordWrap/>
        <w:spacing w:line="240" w:lineRule="auto"/>
        <w:ind w:left="992" w:hangingChars="400" w:hanging="992"/>
        <w:rPr>
          <w:rFonts w:ascii="ＭＳ 明朝" w:hAnsi="ＭＳ 明朝"/>
          <w:spacing w:val="4"/>
        </w:rPr>
      </w:pPr>
      <w:r w:rsidRPr="007C4DF2">
        <w:rPr>
          <w:rFonts w:ascii="ＭＳ 明朝" w:hAnsi="ＭＳ 明朝" w:hint="eastAsia"/>
          <w:spacing w:val="4"/>
        </w:rPr>
        <w:t xml:space="preserve">　　□　法第20条の６第１項及び第60条第１項に基づき、次のとおり</w:t>
      </w:r>
      <w:r w:rsidR="00F56AC0" w:rsidRPr="007C4DF2">
        <w:rPr>
          <w:rFonts w:ascii="ＭＳ 明朝" w:hAnsi="ＭＳ 明朝" w:hint="eastAsia"/>
          <w:spacing w:val="4"/>
        </w:rPr>
        <w:t>備え、記載及び保存します。</w:t>
      </w:r>
    </w:p>
    <w:p w14:paraId="0945ABDF" w14:textId="5117DEBF" w:rsidR="00F56AC0" w:rsidRPr="007C4DF2" w:rsidRDefault="00F56AC0" w:rsidP="00F56AC0">
      <w:pPr>
        <w:pStyle w:val="a3"/>
        <w:wordWrap/>
        <w:spacing w:line="240" w:lineRule="auto"/>
        <w:ind w:left="992" w:hangingChars="400" w:hanging="992"/>
        <w:rPr>
          <w:rFonts w:ascii="ＭＳ 明朝" w:hAnsi="ＭＳ 明朝"/>
          <w:spacing w:val="4"/>
        </w:rPr>
      </w:pPr>
      <w:r w:rsidRPr="007C4DF2">
        <w:rPr>
          <w:rFonts w:ascii="ＭＳ 明朝" w:hAnsi="ＭＳ 明朝" w:hint="eastAsia"/>
          <w:spacing w:val="4"/>
        </w:rPr>
        <w:t xml:space="preserve">　　　　□　引渡先保安台帳（保存期間：引渡継続期間）</w:t>
      </w:r>
      <w:r w:rsidR="00134452" w:rsidRPr="007C4DF2">
        <w:rPr>
          <w:rFonts w:ascii="ＭＳ 明朝" w:hAnsi="ＭＳ 明朝" w:hint="eastAsia"/>
          <w:spacing w:val="4"/>
        </w:rPr>
        <w:t>※様式を添付</w:t>
      </w:r>
    </w:p>
    <w:p w14:paraId="69697637" w14:textId="1057C9AB" w:rsidR="00F56AC0" w:rsidRPr="007C4DF2" w:rsidRDefault="00F56AC0" w:rsidP="00F56AC0">
      <w:pPr>
        <w:pStyle w:val="a3"/>
        <w:wordWrap/>
        <w:spacing w:line="240" w:lineRule="auto"/>
        <w:ind w:left="992" w:hangingChars="400" w:hanging="992"/>
        <w:rPr>
          <w:rFonts w:ascii="ＭＳ 明朝" w:hAnsi="ＭＳ 明朝"/>
          <w:spacing w:val="4"/>
        </w:rPr>
      </w:pPr>
      <w:r w:rsidRPr="007C4DF2">
        <w:rPr>
          <w:rFonts w:ascii="ＭＳ 明朝" w:hAnsi="ＭＳ 明朝" w:hint="eastAsia"/>
          <w:spacing w:val="4"/>
        </w:rPr>
        <w:t xml:space="preserve">　　　　□　容器授受記録簿（保存期間：２年）</w:t>
      </w:r>
      <w:r w:rsidR="00134452" w:rsidRPr="007C4DF2">
        <w:rPr>
          <w:rFonts w:ascii="ＭＳ 明朝" w:hAnsi="ＭＳ 明朝" w:hint="eastAsia"/>
          <w:spacing w:val="4"/>
        </w:rPr>
        <w:t>※様式を添付</w:t>
      </w:r>
    </w:p>
    <w:p w14:paraId="73763DF2" w14:textId="56AA5251" w:rsidR="00F56AC0" w:rsidRPr="007C4DF2" w:rsidRDefault="00F56AC0" w:rsidP="00F56AC0">
      <w:pPr>
        <w:pStyle w:val="a3"/>
        <w:wordWrap/>
        <w:spacing w:line="240" w:lineRule="auto"/>
        <w:ind w:left="992" w:hangingChars="400" w:hanging="992"/>
        <w:rPr>
          <w:rFonts w:ascii="ＭＳ 明朝" w:hAnsi="ＭＳ 明朝"/>
          <w:spacing w:val="4"/>
        </w:rPr>
      </w:pPr>
      <w:r w:rsidRPr="007C4DF2">
        <w:rPr>
          <w:rFonts w:ascii="ＭＳ 明朝" w:hAnsi="ＭＳ 明朝" w:hint="eastAsia"/>
          <w:spacing w:val="4"/>
        </w:rPr>
        <w:t xml:space="preserve">　　　　□　周知記録（保存期間：２年）</w:t>
      </w:r>
    </w:p>
    <w:p w14:paraId="76ED6BEB" w14:textId="77777777" w:rsidR="00A74999" w:rsidRPr="007C4DF2" w:rsidRDefault="00A74999" w:rsidP="0019256F">
      <w:pPr>
        <w:pStyle w:val="a3"/>
        <w:wordWrap/>
        <w:spacing w:line="240" w:lineRule="auto"/>
        <w:rPr>
          <w:rFonts w:ascii="ＭＳ 明朝" w:hAnsi="ＭＳ 明朝"/>
          <w:spacing w:val="4"/>
        </w:rPr>
      </w:pPr>
    </w:p>
    <w:p w14:paraId="4CDA960D" w14:textId="39406848" w:rsidR="003F4388" w:rsidRPr="007C4DF2" w:rsidRDefault="00A74999" w:rsidP="0019256F">
      <w:pPr>
        <w:pStyle w:val="a3"/>
        <w:wordWrap/>
        <w:spacing w:line="240" w:lineRule="auto"/>
        <w:rPr>
          <w:rFonts w:ascii="ＭＳ 明朝" w:hAnsi="ＭＳ 明朝"/>
          <w:spacing w:val="4"/>
        </w:rPr>
      </w:pPr>
      <w:r w:rsidRPr="007C4DF2">
        <w:rPr>
          <w:rFonts w:ascii="ＭＳ 明朝" w:hAnsi="ＭＳ 明朝" w:hint="eastAsia"/>
          <w:spacing w:val="4"/>
        </w:rPr>
        <w:t>５</w:t>
      </w:r>
      <w:r w:rsidR="003F4388" w:rsidRPr="007C4DF2">
        <w:rPr>
          <w:rFonts w:ascii="ＭＳ 明朝" w:hAnsi="ＭＳ 明朝" w:hint="eastAsia"/>
          <w:spacing w:val="4"/>
        </w:rPr>
        <w:t xml:space="preserve">　周知に関する事項</w:t>
      </w:r>
    </w:p>
    <w:p w14:paraId="78BB429E" w14:textId="162096F5" w:rsidR="003F4388" w:rsidRPr="007C4DF2" w:rsidRDefault="003F4388" w:rsidP="0083644B">
      <w:pPr>
        <w:pStyle w:val="a3"/>
        <w:wordWrap/>
        <w:spacing w:line="320" w:lineRule="exact"/>
        <w:ind w:left="992" w:hangingChars="400" w:hanging="992"/>
        <w:rPr>
          <w:rFonts w:ascii="ＭＳ 明朝" w:hAnsi="ＭＳ 明朝"/>
          <w:spacing w:val="0"/>
        </w:rPr>
      </w:pPr>
      <w:r w:rsidRPr="007C4DF2">
        <w:rPr>
          <w:rFonts w:ascii="ＭＳ 明朝" w:hAnsi="ＭＳ 明朝" w:hint="eastAsia"/>
          <w:spacing w:val="4"/>
        </w:rPr>
        <w:t xml:space="preserve">　　</w:t>
      </w:r>
      <w:r w:rsidR="0083644B" w:rsidRPr="007C4DF2">
        <w:rPr>
          <w:rFonts w:ascii="ＭＳ 明朝" w:hAnsi="ＭＳ 明朝" w:hint="eastAsia"/>
          <w:spacing w:val="4"/>
        </w:rPr>
        <w:t xml:space="preserve">□　</w:t>
      </w:r>
      <w:r w:rsidR="007445AD" w:rsidRPr="007C4DF2">
        <w:rPr>
          <w:rFonts w:ascii="ＭＳ 明朝" w:hAnsi="ＭＳ 明朝" w:hint="eastAsia"/>
          <w:spacing w:val="4"/>
        </w:rPr>
        <w:t>法第20条の５第１項に基づき、</w:t>
      </w:r>
      <w:r w:rsidR="005E0E1E" w:rsidRPr="007C4DF2">
        <w:rPr>
          <w:rFonts w:ascii="ＭＳ 明朝" w:hAnsi="ＭＳ 明朝" w:hint="eastAsia"/>
          <w:spacing w:val="4"/>
          <w:u w:val="double"/>
        </w:rPr>
        <w:t>別紙の周知文書</w:t>
      </w:r>
      <w:r w:rsidR="005E0E1E" w:rsidRPr="007C4DF2">
        <w:rPr>
          <w:rFonts w:ascii="ＭＳ 明朝" w:hAnsi="ＭＳ 明朝" w:hint="eastAsia"/>
          <w:spacing w:val="4"/>
        </w:rPr>
        <w:t>を備え、周知します。</w:t>
      </w:r>
    </w:p>
    <w:p w14:paraId="42F795B1" w14:textId="07A8B2CB" w:rsidR="003F4388" w:rsidRPr="007C4DF2" w:rsidRDefault="003F4388" w:rsidP="003F4388">
      <w:pPr>
        <w:overflowPunct w:val="0"/>
        <w:textAlignment w:val="baseline"/>
        <w:rPr>
          <w:rFonts w:ascii="ＭＳ 明朝" w:hAnsi="ＭＳ 明朝" w:cs="ＭＳ 明朝"/>
          <w:kern w:val="0"/>
          <w:sz w:val="24"/>
        </w:rPr>
      </w:pPr>
    </w:p>
    <w:p w14:paraId="2F368F87" w14:textId="1770AE29" w:rsidR="003F4388" w:rsidRPr="007C4DF2" w:rsidRDefault="00F56AC0" w:rsidP="003F4388">
      <w:pPr>
        <w:overflowPunct w:val="0"/>
        <w:textAlignment w:val="baseline"/>
        <w:rPr>
          <w:rFonts w:ascii="ＭＳ 明朝" w:hAnsi="Times New Roman"/>
          <w:spacing w:val="6"/>
          <w:kern w:val="0"/>
          <w:sz w:val="24"/>
        </w:rPr>
      </w:pPr>
      <w:r w:rsidRPr="007C4DF2">
        <w:rPr>
          <w:rFonts w:ascii="ＭＳ 明朝" w:hAnsi="ＭＳ 明朝" w:cs="ＭＳ 明朝" w:hint="eastAsia"/>
          <w:kern w:val="0"/>
          <w:sz w:val="24"/>
        </w:rPr>
        <w:t>６</w:t>
      </w:r>
      <w:r w:rsidR="003F4388" w:rsidRPr="007C4DF2">
        <w:rPr>
          <w:rFonts w:ascii="ＭＳ 明朝" w:hAnsi="ＭＳ 明朝" w:cs="ＭＳ 明朝" w:hint="eastAsia"/>
          <w:kern w:val="0"/>
          <w:sz w:val="24"/>
        </w:rPr>
        <w:t xml:space="preserve">　容器の貯蔵について</w:t>
      </w:r>
    </w:p>
    <w:p w14:paraId="5B2CFAEB" w14:textId="6B33D88A" w:rsidR="003F4388" w:rsidRPr="007C4DF2" w:rsidRDefault="003F4388" w:rsidP="003F4388">
      <w:pPr>
        <w:overflowPunct w:val="0"/>
        <w:textAlignment w:val="baseline"/>
        <w:rPr>
          <w:rFonts w:ascii="Meiryo UI" w:eastAsia="Meiryo UI" w:hAnsi="Meiryo UI"/>
          <w:spacing w:val="6"/>
          <w:kern w:val="0"/>
          <w:sz w:val="24"/>
        </w:rPr>
      </w:pPr>
      <w:r w:rsidRPr="007C4DF2">
        <w:rPr>
          <w:rFonts w:ascii="ＭＳ 明朝" w:hAnsi="ＭＳ 明朝" w:cs="ＭＳ 明朝"/>
          <w:kern w:val="0"/>
          <w:sz w:val="24"/>
        </w:rPr>
        <w:t xml:space="preserve">  </w:t>
      </w:r>
      <w:r w:rsidRPr="007C4DF2">
        <w:rPr>
          <w:rFonts w:ascii="Meiryo UI" w:eastAsia="Meiryo UI" w:hAnsi="Meiryo UI" w:cs="ＭＳ 明朝"/>
          <w:kern w:val="0"/>
          <w:sz w:val="24"/>
        </w:rPr>
        <w:t xml:space="preserve">  </w:t>
      </w:r>
      <w:r w:rsidRPr="007C4DF2">
        <w:rPr>
          <w:rFonts w:ascii="ＭＳ 明朝" w:hAnsi="ＭＳ 明朝" w:cs="ＭＳ 明朝" w:hint="eastAsia"/>
          <w:kern w:val="0"/>
          <w:sz w:val="24"/>
        </w:rPr>
        <w:t xml:space="preserve">容器置場の面積　</w:t>
      </w:r>
      <w:r w:rsidRPr="007C4DF2">
        <w:rPr>
          <w:rFonts w:ascii="Meiryo UI" w:eastAsia="Meiryo UI" w:hAnsi="Meiryo UI" w:cs="ＭＳ 明朝" w:hint="eastAsia"/>
          <w:kern w:val="0"/>
          <w:sz w:val="24"/>
          <w:u w:val="single"/>
        </w:rPr>
        <w:t xml:space="preserve">　</w:t>
      </w:r>
      <w:r w:rsidR="007C4DF2">
        <w:rPr>
          <w:rFonts w:ascii="Meiryo UI" w:eastAsia="Meiryo UI" w:hAnsi="Meiryo UI" w:cs="ＭＳ 明朝" w:hint="eastAsia"/>
          <w:kern w:val="0"/>
          <w:sz w:val="24"/>
          <w:u w:val="single"/>
        </w:rPr>
        <w:t xml:space="preserve">　　　</w:t>
      </w:r>
      <w:r w:rsidRPr="007C4DF2">
        <w:rPr>
          <w:rFonts w:ascii="Meiryo UI" w:eastAsia="Meiryo UI" w:hAnsi="Meiryo UI" w:cs="ＭＳ 明朝" w:hint="eastAsia"/>
          <w:kern w:val="0"/>
          <w:sz w:val="24"/>
          <w:u w:val="single"/>
        </w:rPr>
        <w:t xml:space="preserve">㎡　</w:t>
      </w:r>
      <w:r w:rsidRPr="007C4DF2">
        <w:rPr>
          <w:rFonts w:ascii="Meiryo UI" w:eastAsia="Meiryo UI" w:hAnsi="Meiryo UI" w:cs="ＭＳ 明朝" w:hint="eastAsia"/>
          <w:kern w:val="0"/>
          <w:sz w:val="24"/>
        </w:rPr>
        <w:t xml:space="preserve">　</w:t>
      </w:r>
    </w:p>
    <w:p w14:paraId="67A2F125" w14:textId="77777777" w:rsidR="002B29FA" w:rsidRPr="007C4DF2" w:rsidRDefault="002B29FA" w:rsidP="001E3170">
      <w:pPr>
        <w:pStyle w:val="a3"/>
        <w:wordWrap/>
        <w:spacing w:line="240" w:lineRule="auto"/>
        <w:rPr>
          <w:rFonts w:ascii="Meiryo UI" w:eastAsia="Meiryo UI" w:hAnsi="Meiryo UI"/>
          <w:spacing w:val="0"/>
        </w:rPr>
      </w:pPr>
    </w:p>
    <w:p w14:paraId="710A083B" w14:textId="5DB9A73C" w:rsidR="002B29FA" w:rsidRPr="007C4DF2" w:rsidRDefault="00F56AC0" w:rsidP="001E3170">
      <w:pPr>
        <w:pStyle w:val="a3"/>
        <w:wordWrap/>
        <w:spacing w:line="240" w:lineRule="auto"/>
        <w:rPr>
          <w:rFonts w:ascii="ＭＳ 明朝" w:hAnsi="ＭＳ 明朝"/>
        </w:rPr>
      </w:pPr>
      <w:r w:rsidRPr="007C4DF2">
        <w:rPr>
          <w:rFonts w:ascii="ＭＳ 明朝" w:hAnsi="ＭＳ 明朝" w:hint="eastAsia"/>
        </w:rPr>
        <w:t>７</w:t>
      </w:r>
      <w:r w:rsidR="002B29FA" w:rsidRPr="007C4DF2">
        <w:rPr>
          <w:rFonts w:ascii="ＭＳ 明朝" w:hAnsi="ＭＳ 明朝" w:hint="eastAsia"/>
        </w:rPr>
        <w:t xml:space="preserve">　</w:t>
      </w:r>
      <w:r w:rsidR="0054730E" w:rsidRPr="007C4DF2">
        <w:rPr>
          <w:rFonts w:ascii="ＭＳ 明朝" w:hAnsi="ＭＳ 明朝" w:hint="eastAsia"/>
        </w:rPr>
        <w:t>法20条の６で定める</w:t>
      </w:r>
      <w:r w:rsidR="002B29FA" w:rsidRPr="007C4DF2">
        <w:rPr>
          <w:rFonts w:ascii="ＭＳ 明朝" w:hAnsi="ＭＳ 明朝" w:hint="eastAsia"/>
        </w:rPr>
        <w:t>販売の</w:t>
      </w:r>
      <w:r w:rsidR="005E0023" w:rsidRPr="007C4DF2">
        <w:rPr>
          <w:rFonts w:ascii="ＭＳ 明朝" w:hAnsi="ＭＳ 明朝" w:hint="eastAsia"/>
        </w:rPr>
        <w:t>技術上の</w:t>
      </w:r>
      <w:r w:rsidR="002B29FA" w:rsidRPr="007C4DF2">
        <w:rPr>
          <w:rFonts w:ascii="ＭＳ 明朝" w:hAnsi="ＭＳ 明朝" w:hint="eastAsia"/>
        </w:rPr>
        <w:t>基準に</w:t>
      </w:r>
      <w:r w:rsidR="0054730E" w:rsidRPr="007C4DF2">
        <w:rPr>
          <w:rFonts w:ascii="ＭＳ 明朝" w:hAnsi="ＭＳ 明朝" w:hint="eastAsia"/>
        </w:rPr>
        <w:t>関する事項</w:t>
      </w:r>
    </w:p>
    <w:p w14:paraId="28EABFF0" w14:textId="25DDF37A" w:rsidR="00165044" w:rsidRPr="007C4DF2" w:rsidRDefault="00165044" w:rsidP="001E3170">
      <w:pPr>
        <w:pStyle w:val="a3"/>
        <w:wordWrap/>
        <w:spacing w:line="240" w:lineRule="auto"/>
        <w:rPr>
          <w:rFonts w:ascii="ＭＳ 明朝" w:hAnsi="ＭＳ 明朝"/>
        </w:rPr>
      </w:pPr>
      <w:r w:rsidRPr="007C4DF2">
        <w:rPr>
          <w:rFonts w:ascii="メイリオ" w:eastAsia="メイリオ" w:hAnsi="メイリオ" w:hint="eastAsia"/>
        </w:rPr>
        <w:t xml:space="preserve">　　</w:t>
      </w:r>
      <w:r w:rsidR="0083644B" w:rsidRPr="007C4DF2">
        <w:rPr>
          <w:rFonts w:ascii="ＭＳ 明朝" w:hAnsi="ＭＳ 明朝" w:hint="eastAsia"/>
        </w:rPr>
        <w:t xml:space="preserve">□　</w:t>
      </w:r>
      <w:r w:rsidRPr="007C4DF2">
        <w:rPr>
          <w:rFonts w:ascii="ＭＳ 明朝" w:hAnsi="ＭＳ 明朝" w:hint="eastAsia"/>
          <w:u w:val="single"/>
        </w:rPr>
        <w:t>別記１</w:t>
      </w:r>
      <w:r w:rsidRPr="007C4DF2">
        <w:rPr>
          <w:rFonts w:ascii="ＭＳ 明朝" w:hAnsi="ＭＳ 明朝" w:hint="eastAsia"/>
        </w:rPr>
        <w:t>のとおり遵守します。</w:t>
      </w:r>
    </w:p>
    <w:p w14:paraId="50D22172" w14:textId="636F62CC" w:rsidR="0054730E" w:rsidRPr="007C4DF2" w:rsidRDefault="0054730E" w:rsidP="001E3170">
      <w:pPr>
        <w:pStyle w:val="a3"/>
        <w:wordWrap/>
        <w:spacing w:line="240" w:lineRule="auto"/>
        <w:rPr>
          <w:rFonts w:ascii="ＭＳ 明朝" w:hAnsi="ＭＳ 明朝"/>
        </w:rPr>
      </w:pPr>
    </w:p>
    <w:p w14:paraId="20CCC1C3" w14:textId="77777777" w:rsidR="003E2DFF" w:rsidRDefault="003E2DFF">
      <w:pPr>
        <w:widowControl/>
        <w:jc w:val="left"/>
        <w:rPr>
          <w:rFonts w:ascii="ＭＳ 明朝" w:hAnsi="ＭＳ 明朝" w:cs="ＭＳ 明朝"/>
          <w:spacing w:val="5"/>
          <w:kern w:val="0"/>
          <w:sz w:val="24"/>
        </w:rPr>
      </w:pPr>
      <w:r>
        <w:rPr>
          <w:rFonts w:ascii="ＭＳ 明朝" w:hAnsi="ＭＳ 明朝"/>
        </w:rPr>
        <w:br w:type="page"/>
      </w:r>
    </w:p>
    <w:p w14:paraId="2859E24A" w14:textId="2E12C2ED" w:rsidR="0054730E" w:rsidRPr="007C4DF2" w:rsidRDefault="00F56AC0" w:rsidP="001E3170">
      <w:pPr>
        <w:pStyle w:val="a3"/>
        <w:wordWrap/>
        <w:spacing w:line="240" w:lineRule="auto"/>
        <w:rPr>
          <w:rFonts w:ascii="ＭＳ 明朝" w:hAnsi="ＭＳ 明朝"/>
        </w:rPr>
      </w:pPr>
      <w:r w:rsidRPr="007C4DF2">
        <w:rPr>
          <w:rFonts w:ascii="ＭＳ 明朝" w:hAnsi="ＭＳ 明朝" w:hint="eastAsia"/>
        </w:rPr>
        <w:lastRenderedPageBreak/>
        <w:t>８</w:t>
      </w:r>
      <w:r w:rsidR="0054730E" w:rsidRPr="007C4DF2">
        <w:rPr>
          <w:rFonts w:ascii="ＭＳ 明朝" w:hAnsi="ＭＳ 明朝" w:hint="eastAsia"/>
        </w:rPr>
        <w:t xml:space="preserve">　法第15条で定める貯蔵の技術上の基準に関する事項</w:t>
      </w:r>
    </w:p>
    <w:p w14:paraId="1B4AFC7D" w14:textId="265C3F80" w:rsidR="00165044" w:rsidRPr="007C4DF2" w:rsidRDefault="00165044" w:rsidP="00165044">
      <w:pPr>
        <w:pStyle w:val="a3"/>
        <w:wordWrap/>
        <w:spacing w:line="240" w:lineRule="auto"/>
        <w:rPr>
          <w:rFonts w:ascii="ＭＳ 明朝" w:hAnsi="ＭＳ 明朝"/>
        </w:rPr>
      </w:pPr>
      <w:r w:rsidRPr="007C4DF2">
        <w:rPr>
          <w:rFonts w:ascii="ＭＳ 明朝" w:hAnsi="ＭＳ 明朝" w:hint="eastAsia"/>
        </w:rPr>
        <w:t xml:space="preserve">　　</w:t>
      </w:r>
      <w:r w:rsidR="0083644B" w:rsidRPr="007C4DF2">
        <w:rPr>
          <w:rFonts w:ascii="ＭＳ 明朝" w:hAnsi="ＭＳ 明朝" w:hint="eastAsia"/>
        </w:rPr>
        <w:t xml:space="preserve">□　</w:t>
      </w:r>
      <w:r w:rsidRPr="007C4DF2">
        <w:rPr>
          <w:rFonts w:ascii="ＭＳ 明朝" w:hAnsi="ＭＳ 明朝" w:hint="eastAsia"/>
          <w:u w:val="single"/>
        </w:rPr>
        <w:t>別記２</w:t>
      </w:r>
      <w:r w:rsidRPr="007C4DF2">
        <w:rPr>
          <w:rFonts w:ascii="ＭＳ 明朝" w:hAnsi="ＭＳ 明朝" w:hint="eastAsia"/>
        </w:rPr>
        <w:t>のとおり遵守します。</w:t>
      </w:r>
    </w:p>
    <w:p w14:paraId="104543C5" w14:textId="1CBBD8AD" w:rsidR="0054730E" w:rsidRPr="003E2DFF" w:rsidRDefault="0054730E" w:rsidP="003E2DFF">
      <w:pPr>
        <w:widowControl/>
        <w:jc w:val="left"/>
        <w:rPr>
          <w:rFonts w:ascii="ＭＳ 明朝" w:hAnsi="ＭＳ 明朝" w:cs="ＭＳ 明朝"/>
          <w:spacing w:val="5"/>
          <w:kern w:val="0"/>
          <w:sz w:val="24"/>
        </w:rPr>
      </w:pPr>
    </w:p>
    <w:p w14:paraId="6F6EF5E6" w14:textId="707B5727" w:rsidR="0054730E" w:rsidRPr="007C4DF2" w:rsidRDefault="00F56AC0" w:rsidP="001E3170">
      <w:pPr>
        <w:pStyle w:val="a3"/>
        <w:wordWrap/>
        <w:spacing w:line="240" w:lineRule="auto"/>
        <w:rPr>
          <w:rFonts w:ascii="ＭＳ 明朝" w:hAnsi="ＭＳ 明朝"/>
          <w:spacing w:val="0"/>
        </w:rPr>
      </w:pPr>
      <w:r w:rsidRPr="007C4DF2">
        <w:rPr>
          <w:rFonts w:ascii="ＭＳ 明朝" w:hAnsi="ＭＳ 明朝" w:hint="eastAsia"/>
        </w:rPr>
        <w:t>９</w:t>
      </w:r>
      <w:r w:rsidR="0054730E" w:rsidRPr="007C4DF2">
        <w:rPr>
          <w:rFonts w:ascii="ＭＳ 明朝" w:hAnsi="ＭＳ 明朝" w:hint="eastAsia"/>
        </w:rPr>
        <w:t xml:space="preserve">　法第23条で定める移動の技術上の基準に関する事項</w:t>
      </w:r>
    </w:p>
    <w:p w14:paraId="0EDC72B1" w14:textId="5D88EC92" w:rsidR="00165044" w:rsidRPr="007C4DF2" w:rsidRDefault="00165044" w:rsidP="0083644B">
      <w:pPr>
        <w:pStyle w:val="a3"/>
        <w:ind w:left="1000" w:hangingChars="400" w:hanging="1000"/>
        <w:rPr>
          <w:rFonts w:ascii="ＭＳ 明朝" w:hAnsi="ＭＳ 明朝"/>
        </w:rPr>
      </w:pPr>
      <w:r w:rsidRPr="007C4DF2">
        <w:rPr>
          <w:rFonts w:ascii="ＭＳ 明朝" w:hAnsi="ＭＳ 明朝" w:hint="eastAsia"/>
        </w:rPr>
        <w:t xml:space="preserve">　　</w:t>
      </w:r>
      <w:r w:rsidR="000C660D" w:rsidRPr="007C4DF2">
        <w:rPr>
          <w:rFonts w:ascii="ＭＳ 明朝" w:hAnsi="ＭＳ 明朝" w:hint="eastAsia"/>
        </w:rPr>
        <w:t xml:space="preserve">□　</w:t>
      </w:r>
      <w:r w:rsidR="000C660D" w:rsidRPr="007C4DF2">
        <w:rPr>
          <w:rFonts w:ascii="ＭＳ 明朝" w:hAnsi="ＭＳ 明朝" w:hint="eastAsia"/>
          <w:u w:val="single"/>
        </w:rPr>
        <w:t>別記３</w:t>
      </w:r>
      <w:r w:rsidR="000C660D" w:rsidRPr="007C4DF2">
        <w:rPr>
          <w:rFonts w:ascii="ＭＳ 明朝" w:hAnsi="ＭＳ 明朝" w:hint="eastAsia"/>
        </w:rPr>
        <w:t>のとおり遵守します。</w:t>
      </w:r>
    </w:p>
    <w:p w14:paraId="3A28A6C6" w14:textId="17584D5A" w:rsidR="002B29FA" w:rsidRPr="007C4DF2" w:rsidRDefault="002B29FA" w:rsidP="001E3170">
      <w:pPr>
        <w:pStyle w:val="a3"/>
        <w:wordWrap/>
        <w:spacing w:line="240" w:lineRule="auto"/>
        <w:rPr>
          <w:rFonts w:ascii="ＭＳ 明朝" w:hAnsi="ＭＳ 明朝"/>
          <w:spacing w:val="0"/>
        </w:rPr>
      </w:pPr>
    </w:p>
    <w:p w14:paraId="4492D5CB" w14:textId="010DBD58" w:rsidR="005E0023" w:rsidRPr="007C4DF2" w:rsidRDefault="00F56AC0" w:rsidP="001E3170">
      <w:pPr>
        <w:pStyle w:val="a3"/>
        <w:wordWrap/>
        <w:spacing w:line="240" w:lineRule="auto"/>
        <w:rPr>
          <w:rFonts w:ascii="ＭＳ 明朝" w:hAnsi="ＭＳ 明朝"/>
          <w:spacing w:val="0"/>
        </w:rPr>
      </w:pPr>
      <w:r w:rsidRPr="007C4DF2">
        <w:rPr>
          <w:rFonts w:ascii="ＭＳ 明朝" w:hAnsi="ＭＳ 明朝" w:hint="eastAsia"/>
          <w:spacing w:val="0"/>
        </w:rPr>
        <w:t>10</w:t>
      </w:r>
      <w:r w:rsidR="00165044" w:rsidRPr="007C4DF2">
        <w:rPr>
          <w:rFonts w:ascii="ＭＳ 明朝" w:hAnsi="ＭＳ 明朝" w:hint="eastAsia"/>
          <w:spacing w:val="0"/>
        </w:rPr>
        <w:t xml:space="preserve">　保安教育に関する事項</w:t>
      </w:r>
    </w:p>
    <w:p w14:paraId="50209ABF" w14:textId="0BF05ED8" w:rsidR="00165044" w:rsidRPr="007C4DF2" w:rsidRDefault="00165044" w:rsidP="001E3170">
      <w:pPr>
        <w:pStyle w:val="a3"/>
        <w:wordWrap/>
        <w:spacing w:line="240" w:lineRule="auto"/>
        <w:rPr>
          <w:rFonts w:ascii="ＭＳ 明朝" w:hAnsi="ＭＳ 明朝"/>
          <w:color w:val="FF0000"/>
          <w:spacing w:val="0"/>
        </w:rPr>
      </w:pPr>
      <w:r w:rsidRPr="007C4DF2">
        <w:rPr>
          <w:rFonts w:ascii="ＭＳ 明朝" w:hAnsi="ＭＳ 明朝" w:hint="eastAsia"/>
          <w:spacing w:val="0"/>
        </w:rPr>
        <w:t xml:space="preserve">　　</w:t>
      </w:r>
      <w:r w:rsidR="0083644B" w:rsidRPr="007C4DF2">
        <w:rPr>
          <w:rFonts w:ascii="ＭＳ 明朝" w:hAnsi="ＭＳ 明朝" w:hint="eastAsia"/>
          <w:spacing w:val="0"/>
        </w:rPr>
        <w:t xml:space="preserve">□　</w:t>
      </w:r>
      <w:r w:rsidRPr="007C4DF2">
        <w:rPr>
          <w:rFonts w:ascii="ＭＳ 明朝" w:hAnsi="ＭＳ 明朝" w:hint="eastAsia"/>
          <w:spacing w:val="0"/>
        </w:rPr>
        <w:t>法第27条第４項に基づき、従業者に保安教育を実施します。</w:t>
      </w:r>
    </w:p>
    <w:p w14:paraId="0DDD6E9A" w14:textId="34060870" w:rsidR="00165044" w:rsidRPr="007C4DF2" w:rsidRDefault="00165044" w:rsidP="001E3170">
      <w:pPr>
        <w:pStyle w:val="a3"/>
        <w:wordWrap/>
        <w:spacing w:line="240" w:lineRule="auto"/>
        <w:rPr>
          <w:spacing w:val="0"/>
        </w:rPr>
      </w:pPr>
    </w:p>
    <w:p w14:paraId="02E8BBED" w14:textId="07CA119A" w:rsidR="00657E00" w:rsidRPr="007C4DF2" w:rsidRDefault="00F56AC0" w:rsidP="007B7245">
      <w:pPr>
        <w:overflowPunct w:val="0"/>
        <w:spacing w:line="440" w:lineRule="exact"/>
        <w:textAlignment w:val="baseline"/>
        <w:rPr>
          <w:rFonts w:ascii="ＭＳ 明朝" w:hAnsi="Times New Roman"/>
          <w:spacing w:val="6"/>
          <w:kern w:val="0"/>
          <w:sz w:val="24"/>
        </w:rPr>
      </w:pPr>
      <w:r w:rsidRPr="007C4DF2">
        <w:rPr>
          <w:rFonts w:ascii="ＭＳ 明朝" w:hAnsi="ＭＳ 明朝" w:cs="ＭＳ 明朝" w:hint="eastAsia"/>
          <w:kern w:val="0"/>
          <w:sz w:val="24"/>
        </w:rPr>
        <w:t>11</w:t>
      </w:r>
      <w:r w:rsidR="00657E00" w:rsidRPr="007C4DF2">
        <w:rPr>
          <w:rFonts w:ascii="ＭＳ 明朝" w:hAnsi="ＭＳ 明朝" w:cs="ＭＳ 明朝" w:hint="eastAsia"/>
          <w:kern w:val="0"/>
          <w:sz w:val="24"/>
        </w:rPr>
        <w:t xml:space="preserve">　高圧ガスの供給者名</w:t>
      </w:r>
    </w:p>
    <w:p w14:paraId="357E2C7E" w14:textId="5F42A51A" w:rsidR="00657E00" w:rsidRPr="00FC5489" w:rsidRDefault="00657E00" w:rsidP="007B7245">
      <w:pPr>
        <w:overflowPunct w:val="0"/>
        <w:spacing w:line="440" w:lineRule="exact"/>
        <w:ind w:leftChars="202" w:left="424" w:firstLineChars="1" w:firstLine="4"/>
        <w:textAlignment w:val="baseline"/>
        <w:rPr>
          <w:rFonts w:ascii="メイリオ" w:eastAsia="メイリオ" w:hAnsi="メイリオ"/>
          <w:spacing w:val="6"/>
          <w:kern w:val="0"/>
          <w:sz w:val="24"/>
        </w:rPr>
      </w:pPr>
      <w:r w:rsidRPr="007C4DF2">
        <w:rPr>
          <w:rFonts w:ascii="ＭＳ 明朝" w:hAnsi="ＭＳ 明朝" w:cs="ＭＳ 明朝" w:hint="eastAsia"/>
          <w:spacing w:val="60"/>
          <w:kern w:val="0"/>
          <w:sz w:val="24"/>
          <w:fitText w:val="960" w:id="-1692209919"/>
        </w:rPr>
        <w:t>所在</w:t>
      </w:r>
      <w:r w:rsidRPr="007C4DF2">
        <w:rPr>
          <w:rFonts w:ascii="ＭＳ 明朝" w:hAnsi="ＭＳ 明朝" w:cs="ＭＳ 明朝" w:hint="eastAsia"/>
          <w:kern w:val="0"/>
          <w:sz w:val="24"/>
          <w:fitText w:val="960" w:id="-1692209919"/>
        </w:rPr>
        <w:t>地</w:t>
      </w:r>
      <w:r w:rsidR="003F4388" w:rsidRPr="007C4DF2">
        <w:rPr>
          <w:rFonts w:ascii="ＭＳ 明朝" w:hAnsi="ＭＳ 明朝" w:cs="ＭＳ 明朝" w:hint="eastAsia"/>
          <w:kern w:val="0"/>
          <w:sz w:val="24"/>
        </w:rPr>
        <w:t xml:space="preserve">　</w:t>
      </w:r>
      <w:r w:rsidR="00A64850" w:rsidRPr="00FC5489">
        <w:rPr>
          <w:rFonts w:ascii="ＭＳ 明朝" w:hAnsi="ＭＳ 明朝" w:cs="ＭＳ 明朝" w:hint="eastAsia"/>
          <w:kern w:val="0"/>
          <w:sz w:val="24"/>
          <w:u w:val="single"/>
        </w:rPr>
        <w:t xml:space="preserve">　</w:t>
      </w:r>
      <w:r w:rsidR="007C4DF2" w:rsidRPr="00FC5489">
        <w:rPr>
          <w:rFonts w:ascii="メイリオ" w:eastAsia="メイリオ" w:hAnsi="メイリオ" w:cs="ＭＳ 明朝" w:hint="eastAsia"/>
          <w:kern w:val="0"/>
          <w:sz w:val="24"/>
          <w:u w:val="single"/>
        </w:rPr>
        <w:t xml:space="preserve">　　　　　　　　　　</w:t>
      </w:r>
      <w:r w:rsidR="00A64850" w:rsidRPr="00FC5489">
        <w:rPr>
          <w:rFonts w:ascii="メイリオ" w:eastAsia="メイリオ" w:hAnsi="メイリオ" w:cs="ＭＳ 明朝" w:hint="eastAsia"/>
          <w:kern w:val="0"/>
          <w:sz w:val="24"/>
          <w:u w:val="single"/>
        </w:rPr>
        <w:t xml:space="preserve">　</w:t>
      </w:r>
    </w:p>
    <w:p w14:paraId="447DBCDC" w14:textId="63841324" w:rsidR="00657E00" w:rsidRPr="00FC5489" w:rsidRDefault="00657E00" w:rsidP="007B7245">
      <w:pPr>
        <w:overflowPunct w:val="0"/>
        <w:spacing w:line="440" w:lineRule="exact"/>
        <w:ind w:leftChars="202" w:left="424" w:firstLineChars="1" w:firstLine="2"/>
        <w:textAlignment w:val="baseline"/>
        <w:rPr>
          <w:rFonts w:ascii="メイリオ" w:eastAsia="メイリオ" w:hAnsi="メイリオ"/>
          <w:spacing w:val="6"/>
          <w:kern w:val="0"/>
          <w:sz w:val="24"/>
        </w:rPr>
      </w:pPr>
      <w:r w:rsidRPr="00FC5489">
        <w:rPr>
          <w:rFonts w:ascii="ＭＳ 明朝" w:hAnsi="ＭＳ 明朝" w:cs="ＭＳ 明朝" w:hint="eastAsia"/>
          <w:kern w:val="0"/>
          <w:sz w:val="24"/>
        </w:rPr>
        <w:t>名</w:t>
      </w:r>
      <w:r w:rsidR="00A64850" w:rsidRPr="00FC5489">
        <w:rPr>
          <w:rFonts w:ascii="ＭＳ 明朝" w:hAnsi="ＭＳ 明朝" w:cs="ＭＳ 明朝" w:hint="eastAsia"/>
          <w:kern w:val="0"/>
          <w:sz w:val="24"/>
        </w:rPr>
        <w:t xml:space="preserve">　</w:t>
      </w:r>
      <w:r w:rsidRPr="00FC5489">
        <w:rPr>
          <w:rFonts w:ascii="ＭＳ 明朝" w:hAnsi="ＭＳ 明朝" w:cs="ＭＳ 明朝" w:hint="eastAsia"/>
          <w:kern w:val="0"/>
          <w:sz w:val="24"/>
        </w:rPr>
        <w:t xml:space="preserve">　称</w:t>
      </w:r>
      <w:r w:rsidR="003F4388" w:rsidRPr="00FC5489">
        <w:rPr>
          <w:rFonts w:ascii="ＭＳ 明朝" w:hAnsi="ＭＳ 明朝" w:cs="ＭＳ 明朝" w:hint="eastAsia"/>
          <w:kern w:val="0"/>
          <w:sz w:val="24"/>
        </w:rPr>
        <w:t xml:space="preserve">　</w:t>
      </w:r>
      <w:r w:rsidRPr="00FC5489">
        <w:rPr>
          <w:rFonts w:ascii="メイリオ" w:eastAsia="メイリオ" w:hAnsi="メイリオ" w:cs="ＭＳ 明朝" w:hint="eastAsia"/>
          <w:kern w:val="0"/>
          <w:sz w:val="24"/>
          <w:u w:val="single"/>
        </w:rPr>
        <w:t xml:space="preserve">　</w:t>
      </w:r>
      <w:r w:rsidR="007C4DF2" w:rsidRPr="00FC5489">
        <w:rPr>
          <w:rFonts w:ascii="メイリオ" w:eastAsia="メイリオ" w:hAnsi="メイリオ" w:cs="ＭＳ 明朝" w:hint="eastAsia"/>
          <w:kern w:val="0"/>
          <w:sz w:val="24"/>
          <w:u w:val="single"/>
        </w:rPr>
        <w:t xml:space="preserve">　　　　　　　　　　</w:t>
      </w:r>
      <w:r w:rsidR="00A64850" w:rsidRPr="00FC5489">
        <w:rPr>
          <w:rFonts w:ascii="メイリオ" w:eastAsia="メイリオ" w:hAnsi="メイリオ" w:cs="ＭＳ 明朝" w:hint="eastAsia"/>
          <w:kern w:val="0"/>
          <w:sz w:val="24"/>
          <w:u w:val="single"/>
        </w:rPr>
        <w:t xml:space="preserve">　</w:t>
      </w:r>
    </w:p>
    <w:p w14:paraId="26C321A9" w14:textId="11CBADC1" w:rsidR="00657E00" w:rsidRPr="00FC5489" w:rsidRDefault="00657E00" w:rsidP="007B7245">
      <w:pPr>
        <w:overflowPunct w:val="0"/>
        <w:spacing w:line="440" w:lineRule="exact"/>
        <w:ind w:leftChars="202" w:left="424" w:firstLineChars="1" w:firstLine="2"/>
        <w:textAlignment w:val="baseline"/>
        <w:rPr>
          <w:rFonts w:ascii="メイリオ" w:eastAsia="メイリオ" w:hAnsi="メイリオ"/>
          <w:spacing w:val="6"/>
          <w:kern w:val="0"/>
          <w:sz w:val="24"/>
        </w:rPr>
      </w:pPr>
      <w:r w:rsidRPr="00FC5489">
        <w:rPr>
          <w:rFonts w:ascii="ＭＳ 明朝" w:hAnsi="ＭＳ 明朝" w:cs="ＭＳ 明朝" w:hint="eastAsia"/>
          <w:kern w:val="0"/>
          <w:sz w:val="24"/>
        </w:rPr>
        <w:t>代表者名</w:t>
      </w:r>
      <w:r w:rsidR="003F4388" w:rsidRPr="00FC5489">
        <w:rPr>
          <w:rFonts w:ascii="ＭＳ 明朝" w:hAnsi="ＭＳ 明朝" w:cs="ＭＳ 明朝" w:hint="eastAsia"/>
          <w:kern w:val="0"/>
          <w:sz w:val="24"/>
        </w:rPr>
        <w:t xml:space="preserve">　</w:t>
      </w:r>
      <w:r w:rsidRPr="00FC5489">
        <w:rPr>
          <w:rFonts w:ascii="メイリオ" w:eastAsia="メイリオ" w:hAnsi="メイリオ" w:cs="ＭＳ 明朝"/>
          <w:kern w:val="0"/>
          <w:sz w:val="24"/>
          <w:u w:val="single"/>
        </w:rPr>
        <w:t xml:space="preserve">  </w:t>
      </w:r>
      <w:r w:rsidR="007C4DF2" w:rsidRPr="00FC5489">
        <w:rPr>
          <w:rFonts w:ascii="メイリオ" w:eastAsia="メイリオ" w:hAnsi="メイリオ" w:cs="ＭＳ 明朝" w:hint="eastAsia"/>
          <w:kern w:val="0"/>
          <w:sz w:val="24"/>
          <w:u w:val="single"/>
        </w:rPr>
        <w:t xml:space="preserve">　　　　　　　　　　　</w:t>
      </w:r>
    </w:p>
    <w:p w14:paraId="26EF0CCA" w14:textId="23EBAE6B" w:rsidR="00657E00" w:rsidRPr="00FC5489" w:rsidRDefault="00657E00" w:rsidP="007B7245">
      <w:pPr>
        <w:overflowPunct w:val="0"/>
        <w:spacing w:line="440" w:lineRule="exact"/>
        <w:ind w:leftChars="202" w:left="424" w:firstLineChars="1" w:firstLine="3"/>
        <w:textAlignment w:val="baseline"/>
        <w:rPr>
          <w:rFonts w:ascii="メイリオ" w:eastAsia="メイリオ" w:hAnsi="メイリオ"/>
          <w:spacing w:val="6"/>
          <w:kern w:val="0"/>
          <w:sz w:val="24"/>
        </w:rPr>
      </w:pPr>
      <w:r w:rsidRPr="00FC5489">
        <w:rPr>
          <w:rFonts w:ascii="ＭＳ 明朝" w:hAnsi="ＭＳ 明朝" w:cs="ＭＳ 明朝" w:hint="eastAsia"/>
          <w:spacing w:val="15"/>
          <w:kern w:val="0"/>
          <w:sz w:val="24"/>
          <w:fitText w:val="2400" w:id="-1692209920"/>
        </w:rPr>
        <w:t>許可又は届出年月</w:t>
      </w:r>
      <w:r w:rsidRPr="00FC5489">
        <w:rPr>
          <w:rFonts w:ascii="ＭＳ 明朝" w:hAnsi="ＭＳ 明朝" w:cs="ＭＳ 明朝" w:hint="eastAsia"/>
          <w:kern w:val="0"/>
          <w:sz w:val="24"/>
          <w:fitText w:val="2400" w:id="-1692209920"/>
        </w:rPr>
        <w:t>日</w:t>
      </w:r>
      <w:r w:rsidR="003F4388" w:rsidRPr="00FC5489">
        <w:rPr>
          <w:rFonts w:ascii="ＭＳ 明朝" w:hAnsi="ＭＳ 明朝" w:cs="ＭＳ 明朝" w:hint="eastAsia"/>
          <w:kern w:val="0"/>
          <w:sz w:val="24"/>
        </w:rPr>
        <w:t xml:space="preserve">　</w:t>
      </w:r>
      <w:r w:rsidRPr="00FC5489">
        <w:rPr>
          <w:rFonts w:ascii="メイリオ" w:eastAsia="メイリオ" w:hAnsi="メイリオ" w:cs="ＭＳ 明朝" w:hint="eastAsia"/>
          <w:kern w:val="0"/>
          <w:sz w:val="24"/>
          <w:u w:val="single"/>
        </w:rPr>
        <w:t xml:space="preserve">　</w:t>
      </w:r>
      <w:r w:rsidR="007C4DF2" w:rsidRPr="00FC5489">
        <w:rPr>
          <w:rFonts w:ascii="メイリオ" w:eastAsia="メイリオ" w:hAnsi="メイリオ" w:cs="ＭＳ 明朝" w:hint="eastAsia"/>
          <w:kern w:val="0"/>
          <w:sz w:val="24"/>
          <w:u w:val="single"/>
        </w:rPr>
        <w:t xml:space="preserve">　　　　　　　　　　</w:t>
      </w:r>
      <w:r w:rsidR="00A64850" w:rsidRPr="00FC5489">
        <w:rPr>
          <w:rFonts w:ascii="メイリオ" w:eastAsia="メイリオ" w:hAnsi="メイリオ" w:cs="ＭＳ 明朝" w:hint="eastAsia"/>
          <w:kern w:val="0"/>
          <w:sz w:val="24"/>
          <w:u w:val="single"/>
        </w:rPr>
        <w:t xml:space="preserve">　</w:t>
      </w:r>
    </w:p>
    <w:p w14:paraId="3BCA644B" w14:textId="48046927" w:rsidR="00657E00" w:rsidRPr="00FC5489" w:rsidRDefault="00657E00" w:rsidP="007B7245">
      <w:pPr>
        <w:overflowPunct w:val="0"/>
        <w:spacing w:line="440" w:lineRule="exact"/>
        <w:ind w:leftChars="202" w:left="424" w:firstLineChars="1" w:firstLine="2"/>
        <w:textAlignment w:val="baseline"/>
        <w:rPr>
          <w:rFonts w:ascii="メイリオ" w:eastAsia="メイリオ" w:hAnsi="メイリオ" w:cs="ＭＳ 明朝"/>
          <w:kern w:val="0"/>
          <w:sz w:val="24"/>
        </w:rPr>
      </w:pPr>
      <w:r w:rsidRPr="00FC5489">
        <w:rPr>
          <w:rFonts w:ascii="ＭＳ 明朝" w:hAnsi="ＭＳ 明朝" w:cs="ＭＳ 明朝" w:hint="eastAsia"/>
          <w:kern w:val="0"/>
          <w:sz w:val="24"/>
        </w:rPr>
        <w:t>許可又は届出受理番号</w:t>
      </w:r>
      <w:r w:rsidR="003F4388" w:rsidRPr="00FC5489">
        <w:rPr>
          <w:rFonts w:ascii="ＭＳ 明朝" w:hAnsi="ＭＳ 明朝" w:cs="ＭＳ 明朝" w:hint="eastAsia"/>
          <w:kern w:val="0"/>
          <w:sz w:val="24"/>
        </w:rPr>
        <w:t xml:space="preserve">　</w:t>
      </w:r>
      <w:r w:rsidRPr="00FC5489">
        <w:rPr>
          <w:rFonts w:ascii="メイリオ" w:eastAsia="メイリオ" w:hAnsi="メイリオ" w:cs="ＭＳ 明朝" w:hint="eastAsia"/>
          <w:kern w:val="0"/>
          <w:sz w:val="24"/>
          <w:u w:val="single"/>
        </w:rPr>
        <w:t xml:space="preserve">　</w:t>
      </w:r>
      <w:r w:rsidR="007C4DF2" w:rsidRPr="00FC5489">
        <w:rPr>
          <w:rFonts w:ascii="メイリオ" w:eastAsia="メイリオ" w:hAnsi="メイリオ" w:cs="ＭＳ 明朝" w:hint="eastAsia"/>
          <w:kern w:val="0"/>
          <w:sz w:val="24"/>
          <w:u w:val="single"/>
        </w:rPr>
        <w:t xml:space="preserve">　　　　　　　　　　</w:t>
      </w:r>
      <w:r w:rsidR="00A64850" w:rsidRPr="00FC5489">
        <w:rPr>
          <w:rFonts w:ascii="メイリオ" w:eastAsia="メイリオ" w:hAnsi="メイリオ" w:cs="ＭＳ 明朝" w:hint="eastAsia"/>
          <w:kern w:val="0"/>
          <w:sz w:val="24"/>
          <w:u w:val="single"/>
        </w:rPr>
        <w:t xml:space="preserve">　</w:t>
      </w:r>
    </w:p>
    <w:p w14:paraId="5E7672F3" w14:textId="5C06DE3F" w:rsidR="005E0023" w:rsidRPr="00FC5489" w:rsidRDefault="005E0023" w:rsidP="00FC5489">
      <w:pPr>
        <w:overflowPunct w:val="0"/>
        <w:textAlignment w:val="baseline"/>
        <w:rPr>
          <w:rFonts w:ascii="Meiryo UI" w:eastAsia="Meiryo UI" w:hAnsi="Meiryo UI" w:cs="ＭＳ 明朝"/>
          <w:kern w:val="0"/>
          <w:szCs w:val="21"/>
        </w:rPr>
      </w:pPr>
    </w:p>
    <w:p w14:paraId="0124CF17" w14:textId="1056ECE6" w:rsidR="003F4388" w:rsidRPr="00FC5489" w:rsidRDefault="009603CA" w:rsidP="007B7245">
      <w:pPr>
        <w:pStyle w:val="a3"/>
        <w:wordWrap/>
        <w:spacing w:line="440" w:lineRule="exact"/>
        <w:rPr>
          <w:spacing w:val="0"/>
        </w:rPr>
      </w:pPr>
      <w:r w:rsidRPr="00FC5489">
        <w:rPr>
          <w:rFonts w:ascii="ＭＳ 明朝" w:hAnsi="ＭＳ 明朝" w:hint="eastAsia"/>
        </w:rPr>
        <w:t>12</w:t>
      </w:r>
      <w:r w:rsidR="003F4388" w:rsidRPr="00FC5489">
        <w:rPr>
          <w:rFonts w:ascii="ＭＳ 明朝" w:hAnsi="ＭＳ 明朝" w:hint="eastAsia"/>
        </w:rPr>
        <w:t xml:space="preserve">　販売所の電話番号等</w:t>
      </w:r>
    </w:p>
    <w:p w14:paraId="7C294DAA" w14:textId="2A0D3A82" w:rsidR="003F4388" w:rsidRPr="00FC5489" w:rsidRDefault="003F4388" w:rsidP="007B7245">
      <w:pPr>
        <w:pStyle w:val="a3"/>
        <w:wordWrap/>
        <w:spacing w:line="440" w:lineRule="exact"/>
        <w:ind w:firstLineChars="195" w:firstLine="484"/>
        <w:rPr>
          <w:rFonts w:ascii="Meiryo UI" w:eastAsia="Meiryo UI" w:hAnsi="Meiryo UI"/>
          <w:spacing w:val="4"/>
          <w:u w:val="single"/>
        </w:rPr>
      </w:pPr>
      <w:r w:rsidRPr="00FC5489">
        <w:rPr>
          <w:rFonts w:ascii="ＭＳ 明朝" w:hAnsi="ＭＳ 明朝" w:hint="eastAsia"/>
          <w:spacing w:val="4"/>
        </w:rPr>
        <w:t>電</w:t>
      </w:r>
      <w:r w:rsidR="00FC5489" w:rsidRPr="00FC5489">
        <w:rPr>
          <w:rFonts w:ascii="ＭＳ 明朝" w:hAnsi="ＭＳ 明朝" w:hint="eastAsia"/>
          <w:spacing w:val="4"/>
        </w:rPr>
        <w:t xml:space="preserve">　　　</w:t>
      </w:r>
      <w:r w:rsidRPr="00FC5489">
        <w:rPr>
          <w:rFonts w:ascii="ＭＳ 明朝" w:hAnsi="ＭＳ 明朝" w:hint="eastAsia"/>
          <w:spacing w:val="4"/>
        </w:rPr>
        <w:t xml:space="preserve">話　</w:t>
      </w:r>
      <w:r w:rsidRPr="00FC5489">
        <w:rPr>
          <w:rFonts w:ascii="メイリオ" w:eastAsia="メイリオ" w:hAnsi="メイリオ" w:hint="eastAsia"/>
          <w:spacing w:val="4"/>
          <w:u w:val="single"/>
        </w:rPr>
        <w:t xml:space="preserve">　</w:t>
      </w:r>
      <w:r w:rsidR="007C4DF2" w:rsidRPr="00FC5489">
        <w:rPr>
          <w:rFonts w:ascii="メイリオ" w:eastAsia="メイリオ" w:hAnsi="メイリオ" w:hint="eastAsia"/>
          <w:spacing w:val="4"/>
          <w:u w:val="single"/>
        </w:rPr>
        <w:t xml:space="preserve">　　　　</w:t>
      </w:r>
      <w:r w:rsidR="00FC5489" w:rsidRPr="00FC5489">
        <w:rPr>
          <w:rFonts w:ascii="メイリオ" w:eastAsia="メイリオ" w:hAnsi="メイリオ" w:hint="eastAsia"/>
          <w:spacing w:val="4"/>
          <w:u w:val="single"/>
        </w:rPr>
        <w:t xml:space="preserve">　　　</w:t>
      </w:r>
      <w:r w:rsidR="007C4DF2" w:rsidRPr="00FC5489">
        <w:rPr>
          <w:rFonts w:ascii="メイリオ" w:eastAsia="メイリオ" w:hAnsi="メイリオ" w:hint="eastAsia"/>
          <w:spacing w:val="4"/>
          <w:u w:val="single"/>
        </w:rPr>
        <w:t xml:space="preserve">　　　</w:t>
      </w:r>
      <w:r w:rsidRPr="00FC5489">
        <w:rPr>
          <w:rFonts w:ascii="メイリオ" w:eastAsia="メイリオ" w:hAnsi="メイリオ" w:hint="eastAsia"/>
          <w:spacing w:val="4"/>
          <w:u w:val="single"/>
        </w:rPr>
        <w:t xml:space="preserve">　</w:t>
      </w:r>
    </w:p>
    <w:p w14:paraId="57956852" w14:textId="588A5B13" w:rsidR="003F4388" w:rsidRPr="00FC5489" w:rsidRDefault="003F4388" w:rsidP="007B7245">
      <w:pPr>
        <w:pStyle w:val="a3"/>
        <w:wordWrap/>
        <w:spacing w:line="440" w:lineRule="exact"/>
        <w:ind w:firstLineChars="195" w:firstLine="484"/>
        <w:rPr>
          <w:rFonts w:ascii="Meiryo UI" w:eastAsia="Meiryo UI" w:hAnsi="Meiryo UI"/>
          <w:spacing w:val="0"/>
          <w:sz w:val="32"/>
          <w:szCs w:val="32"/>
          <w:u w:val="single"/>
        </w:rPr>
      </w:pPr>
      <w:r w:rsidRPr="00FC5489">
        <w:rPr>
          <w:rFonts w:ascii="ＭＳ 明朝" w:hAnsi="ＭＳ 明朝" w:hint="eastAsia"/>
          <w:spacing w:val="4"/>
        </w:rPr>
        <w:t xml:space="preserve">担当者氏名　</w:t>
      </w:r>
      <w:r w:rsidRPr="00FC5489">
        <w:rPr>
          <w:rFonts w:ascii="メイリオ" w:eastAsia="メイリオ" w:hAnsi="メイリオ" w:hint="eastAsia"/>
          <w:spacing w:val="4"/>
          <w:u w:val="single"/>
        </w:rPr>
        <w:t xml:space="preserve">　</w:t>
      </w:r>
      <w:r w:rsidR="007C4DF2" w:rsidRPr="00FC5489">
        <w:rPr>
          <w:rFonts w:ascii="メイリオ" w:eastAsia="メイリオ" w:hAnsi="メイリオ" w:hint="eastAsia"/>
          <w:spacing w:val="4"/>
          <w:u w:val="single"/>
        </w:rPr>
        <w:t xml:space="preserve">　　</w:t>
      </w:r>
      <w:r w:rsidR="00FC5489" w:rsidRPr="00FC5489">
        <w:rPr>
          <w:rFonts w:ascii="メイリオ" w:eastAsia="メイリオ" w:hAnsi="メイリオ" w:hint="eastAsia"/>
          <w:spacing w:val="4"/>
          <w:u w:val="single"/>
        </w:rPr>
        <w:t xml:space="preserve">　　</w:t>
      </w:r>
      <w:r w:rsidR="007C4DF2" w:rsidRPr="00FC5489">
        <w:rPr>
          <w:rFonts w:ascii="メイリオ" w:eastAsia="メイリオ" w:hAnsi="メイリオ" w:hint="eastAsia"/>
          <w:spacing w:val="4"/>
          <w:u w:val="single"/>
        </w:rPr>
        <w:t xml:space="preserve">　　　</w:t>
      </w:r>
      <w:r w:rsidR="00FC5489" w:rsidRPr="00FC5489">
        <w:rPr>
          <w:rFonts w:ascii="メイリオ" w:eastAsia="メイリオ" w:hAnsi="メイリオ" w:hint="eastAsia"/>
          <w:spacing w:val="4"/>
          <w:u w:val="single"/>
        </w:rPr>
        <w:t xml:space="preserve">　</w:t>
      </w:r>
      <w:r w:rsidR="007C4DF2" w:rsidRPr="00FC5489">
        <w:rPr>
          <w:rFonts w:ascii="メイリオ" w:eastAsia="メイリオ" w:hAnsi="メイリオ" w:hint="eastAsia"/>
          <w:spacing w:val="4"/>
          <w:u w:val="single"/>
        </w:rPr>
        <w:t xml:space="preserve">　　</w:t>
      </w:r>
      <w:r w:rsidRPr="00FC5489">
        <w:rPr>
          <w:rFonts w:ascii="メイリオ" w:eastAsia="メイリオ" w:hAnsi="メイリオ" w:hint="eastAsia"/>
          <w:spacing w:val="4"/>
          <w:u w:val="single"/>
        </w:rPr>
        <w:t xml:space="preserve">　</w:t>
      </w:r>
    </w:p>
    <w:p w14:paraId="19CFF705" w14:textId="28DD6069" w:rsidR="003F4388" w:rsidRPr="00FC5489" w:rsidRDefault="003F4388" w:rsidP="00FC5489">
      <w:pPr>
        <w:pStyle w:val="a3"/>
        <w:wordWrap/>
        <w:spacing w:line="240" w:lineRule="auto"/>
        <w:rPr>
          <w:rFonts w:ascii="Meiryo UI" w:eastAsia="Meiryo UI" w:hAnsi="Meiryo UI"/>
          <w:spacing w:val="0"/>
        </w:rPr>
      </w:pPr>
    </w:p>
    <w:p w14:paraId="2C1F45C1" w14:textId="45E13C3A" w:rsidR="00F5525F" w:rsidRPr="007C4DF2" w:rsidRDefault="00F5525F" w:rsidP="00FC5489">
      <w:pPr>
        <w:pStyle w:val="a3"/>
        <w:wordWrap/>
        <w:spacing w:line="240" w:lineRule="auto"/>
        <w:rPr>
          <w:rFonts w:ascii="ＭＳ 明朝" w:hAnsi="ＭＳ 明朝"/>
        </w:rPr>
      </w:pPr>
      <w:r w:rsidRPr="007C4DF2">
        <w:rPr>
          <w:rFonts w:ascii="ＭＳ 明朝" w:hAnsi="ＭＳ 明朝" w:hint="eastAsia"/>
        </w:rPr>
        <w:t>13　販売開始予定日</w:t>
      </w:r>
    </w:p>
    <w:p w14:paraId="6CD0502A" w14:textId="3793366E" w:rsidR="00F5525F" w:rsidRPr="007C4DF2" w:rsidRDefault="00F5525F" w:rsidP="00FC5489">
      <w:pPr>
        <w:pStyle w:val="a3"/>
        <w:wordWrap/>
        <w:spacing w:line="240" w:lineRule="auto"/>
        <w:rPr>
          <w:spacing w:val="0"/>
        </w:rPr>
      </w:pPr>
    </w:p>
    <w:p w14:paraId="4FC868A5" w14:textId="77777777" w:rsidR="00F5525F" w:rsidRPr="007C4DF2" w:rsidRDefault="00F5525F" w:rsidP="003F4388">
      <w:pPr>
        <w:pStyle w:val="a3"/>
        <w:wordWrap/>
        <w:spacing w:line="240" w:lineRule="auto"/>
        <w:rPr>
          <w:rFonts w:ascii="Meiryo UI" w:eastAsia="Meiryo UI" w:hAnsi="Meiryo UI"/>
          <w:spacing w:val="0"/>
        </w:rPr>
      </w:pPr>
    </w:p>
    <w:p w14:paraId="5A443D80" w14:textId="731B4561" w:rsidR="001D345A" w:rsidRPr="007C4DF2" w:rsidRDefault="001D345A">
      <w:pPr>
        <w:widowControl/>
        <w:jc w:val="left"/>
        <w:rPr>
          <w:rFonts w:ascii="ＭＳ 明朝" w:hAnsi="ＭＳ 明朝" w:cs="ＭＳ 明朝"/>
          <w:color w:val="000000"/>
          <w:kern w:val="0"/>
          <w:sz w:val="24"/>
          <w:bdr w:val="single" w:sz="4" w:space="0" w:color="auto"/>
        </w:rPr>
      </w:pPr>
      <w:r w:rsidRPr="007C4DF2">
        <w:rPr>
          <w:rFonts w:ascii="ＭＳ 明朝" w:hAnsi="ＭＳ 明朝" w:cs="ＭＳ 明朝"/>
          <w:color w:val="000000"/>
          <w:kern w:val="0"/>
          <w:sz w:val="24"/>
          <w:bdr w:val="single" w:sz="4" w:space="0" w:color="auto"/>
        </w:rPr>
        <w:br w:type="page"/>
      </w:r>
    </w:p>
    <w:p w14:paraId="235120CC" w14:textId="1871DED1" w:rsidR="00C470E4" w:rsidRPr="007C4DF2" w:rsidRDefault="00C470E4" w:rsidP="00FC5489">
      <w:pPr>
        <w:pStyle w:val="a3"/>
        <w:jc w:val="right"/>
        <w:rPr>
          <w:rFonts w:ascii="ＭＳ ゴシック" w:eastAsia="ＭＳ ゴシック" w:hAnsi="ＭＳ ゴシック"/>
          <w:color w:val="000000"/>
          <w:bdr w:val="single" w:sz="4" w:space="0" w:color="auto"/>
        </w:rPr>
      </w:pPr>
      <w:r w:rsidRPr="007C4DF2">
        <w:rPr>
          <w:rFonts w:ascii="ＭＳ ゴシック" w:eastAsia="ＭＳ ゴシック" w:hAnsi="ＭＳ ゴシック" w:hint="eastAsia"/>
          <w:spacing w:val="0"/>
        </w:rPr>
        <w:lastRenderedPageBreak/>
        <w:t>※一般高圧ガス保安規則用</w:t>
      </w:r>
    </w:p>
    <w:p w14:paraId="427325E8" w14:textId="06C68FB3" w:rsidR="00E7294C" w:rsidRPr="007C4DF2" w:rsidRDefault="00457B23" w:rsidP="00B25470">
      <w:pPr>
        <w:pStyle w:val="a3"/>
        <w:jc w:val="left"/>
        <w:rPr>
          <w:spacing w:val="0"/>
          <w:bdr w:val="single" w:sz="4" w:space="0" w:color="auto"/>
        </w:rPr>
      </w:pPr>
      <w:r w:rsidRPr="007C4DF2">
        <w:rPr>
          <w:rFonts w:ascii="ＭＳ 明朝" w:hAnsi="ＭＳ 明朝" w:hint="eastAsia"/>
          <w:color w:val="000000"/>
          <w:bdr w:val="single" w:sz="4" w:space="0" w:color="auto"/>
        </w:rPr>
        <w:t>別記１</w:t>
      </w:r>
      <w:r w:rsidR="00252A0C" w:rsidRPr="007C4DF2">
        <w:rPr>
          <w:rFonts w:hint="eastAsia"/>
          <w:spacing w:val="0"/>
          <w:bdr w:val="single" w:sz="4" w:space="0" w:color="auto"/>
        </w:rPr>
        <w:t>（販売に係る基準）</w:t>
      </w:r>
      <w:r w:rsidR="00E7294C" w:rsidRPr="007C4DF2">
        <w:rPr>
          <w:rFonts w:hint="eastAsia"/>
          <w:spacing w:val="0"/>
        </w:rPr>
        <w:t xml:space="preserve">　</w:t>
      </w:r>
    </w:p>
    <w:p w14:paraId="06F84AAB" w14:textId="21C94BF1" w:rsidR="00B25470" w:rsidRPr="007C4DF2" w:rsidRDefault="00B25470" w:rsidP="00B25470">
      <w:pPr>
        <w:pStyle w:val="a3"/>
        <w:jc w:val="left"/>
        <w:rPr>
          <w:spacing w:val="0"/>
        </w:rPr>
      </w:pPr>
      <w:r w:rsidRPr="007C4DF2">
        <w:rPr>
          <w:rFonts w:hint="eastAsia"/>
          <w:spacing w:val="0"/>
        </w:rPr>
        <w:t>（該当するものの□にチェック（</w:t>
      </w:r>
      <w:r w:rsidRPr="007C4DF2">
        <w:rPr>
          <w:rFonts w:ascii="ＭＳ 明朝" w:hAnsi="ＭＳ 明朝" w:hint="eastAsia"/>
          <w:spacing w:val="0"/>
        </w:rPr>
        <w:t>✓</w:t>
      </w:r>
      <w:r w:rsidRPr="007C4DF2">
        <w:rPr>
          <w:rFonts w:hint="eastAsia"/>
          <w:spacing w:val="0"/>
        </w:rPr>
        <w:t>）を記載）</w:t>
      </w:r>
    </w:p>
    <w:p w14:paraId="7E553C90" w14:textId="08EFE55E" w:rsidR="00FD0E42" w:rsidRPr="007C4DF2" w:rsidRDefault="00FD0E42" w:rsidP="00FD0E42">
      <w:pPr>
        <w:pStyle w:val="a3"/>
        <w:jc w:val="left"/>
        <w:rPr>
          <w:rFonts w:ascii="ＭＳ 明朝" w:hAnsi="ＭＳ 明朝"/>
          <w:b/>
          <w:bCs/>
          <w:spacing w:val="0"/>
        </w:rPr>
      </w:pPr>
      <w:r w:rsidRPr="007C4DF2">
        <w:rPr>
          <w:rFonts w:ascii="ＭＳ 明朝" w:hAnsi="ＭＳ 明朝" w:hint="eastAsia"/>
          <w:b/>
          <w:bCs/>
          <w:spacing w:val="0"/>
        </w:rPr>
        <w:t>高圧ガス保安法第</w:t>
      </w:r>
      <w:r w:rsidR="00B25470" w:rsidRPr="007C4DF2">
        <w:rPr>
          <w:rFonts w:ascii="ＭＳ 明朝" w:hAnsi="ＭＳ 明朝" w:hint="eastAsia"/>
          <w:b/>
          <w:bCs/>
          <w:spacing w:val="0"/>
        </w:rPr>
        <w:t>20</w:t>
      </w:r>
      <w:r w:rsidRPr="007C4DF2">
        <w:rPr>
          <w:rFonts w:ascii="ＭＳ 明朝" w:hAnsi="ＭＳ 明朝" w:hint="eastAsia"/>
          <w:b/>
          <w:bCs/>
          <w:spacing w:val="0"/>
        </w:rPr>
        <w:t>条の６第１項の経済産業省令で定める技術上の基準に関す</w:t>
      </w:r>
      <w:r w:rsidR="00B25470" w:rsidRPr="007C4DF2">
        <w:rPr>
          <w:rFonts w:ascii="ＭＳ 明朝" w:hAnsi="ＭＳ 明朝" w:hint="eastAsia"/>
          <w:b/>
          <w:bCs/>
          <w:spacing w:val="0"/>
        </w:rPr>
        <w:t>る</w:t>
      </w:r>
      <w:r w:rsidRPr="007C4DF2">
        <w:rPr>
          <w:rFonts w:ascii="ＭＳ 明朝" w:hAnsi="ＭＳ 明朝" w:hint="eastAsia"/>
          <w:b/>
          <w:bCs/>
          <w:spacing w:val="0"/>
        </w:rPr>
        <w:t>事項</w:t>
      </w:r>
    </w:p>
    <w:p w14:paraId="2701543A" w14:textId="14FBFF67" w:rsidR="00FD0E42" w:rsidRPr="007C4DF2" w:rsidRDefault="00D12DD8" w:rsidP="00B25470">
      <w:pPr>
        <w:pStyle w:val="a3"/>
        <w:ind w:left="284" w:hangingChars="118" w:hanging="284"/>
        <w:jc w:val="left"/>
        <w:rPr>
          <w:rFonts w:ascii="ＭＳ 明朝" w:hAnsi="ＭＳ 明朝"/>
          <w:b/>
          <w:bCs/>
          <w:spacing w:val="0"/>
        </w:rPr>
      </w:pPr>
      <w:r>
        <w:rPr>
          <w:rFonts w:ascii="ＭＳ 明朝" w:hAnsi="ＭＳ 明朝" w:hint="eastAsia"/>
          <w:b/>
          <w:bCs/>
          <w:spacing w:val="0"/>
        </w:rPr>
        <w:t>【</w:t>
      </w:r>
      <w:r w:rsidR="00FD0E42" w:rsidRPr="007C4DF2">
        <w:rPr>
          <w:rFonts w:ascii="ＭＳ 明朝" w:hAnsi="ＭＳ 明朝" w:hint="eastAsia"/>
          <w:b/>
          <w:bCs/>
          <w:spacing w:val="0"/>
        </w:rPr>
        <w:t>一般高圧ガス保安規則第</w:t>
      </w:r>
      <w:r w:rsidR="00783638" w:rsidRPr="007C4DF2">
        <w:rPr>
          <w:rFonts w:ascii="ＭＳ 明朝" w:hAnsi="ＭＳ 明朝" w:hint="eastAsia"/>
          <w:b/>
          <w:bCs/>
          <w:spacing w:val="0"/>
        </w:rPr>
        <w:t>40</w:t>
      </w:r>
      <w:r w:rsidR="00FD0E42" w:rsidRPr="007C4DF2">
        <w:rPr>
          <w:rFonts w:ascii="ＭＳ 明朝" w:hAnsi="ＭＳ 明朝" w:hint="eastAsia"/>
          <w:b/>
          <w:bCs/>
          <w:spacing w:val="0"/>
        </w:rPr>
        <w:t>条の基準に対応する事項</w:t>
      </w:r>
      <w:r>
        <w:rPr>
          <w:rFonts w:ascii="ＭＳ 明朝" w:hAnsi="ＭＳ 明朝" w:hint="eastAsia"/>
          <w:b/>
          <w:bCs/>
          <w:spacing w:val="0"/>
        </w:rPr>
        <w:t>】</w:t>
      </w:r>
    </w:p>
    <w:p w14:paraId="6B8DD250" w14:textId="2AF461FC" w:rsidR="00FD0E42" w:rsidRPr="007C4DF2" w:rsidRDefault="00FD0E42" w:rsidP="00B25470">
      <w:pPr>
        <w:pStyle w:val="a3"/>
        <w:ind w:left="283" w:hangingChars="118" w:hanging="283"/>
        <w:jc w:val="left"/>
        <w:rPr>
          <w:rFonts w:ascii="ＭＳ 明朝" w:hAnsi="ＭＳ 明朝"/>
          <w:spacing w:val="0"/>
        </w:rPr>
      </w:pPr>
      <w:r w:rsidRPr="007C4DF2">
        <w:rPr>
          <w:rFonts w:ascii="ＭＳ 明朝" w:hAnsi="ＭＳ 明朝" w:hint="eastAsia"/>
          <w:spacing w:val="0"/>
        </w:rPr>
        <w:t>□</w:t>
      </w:r>
      <w:r w:rsidR="00B25470" w:rsidRPr="007C4DF2">
        <w:rPr>
          <w:rFonts w:ascii="ＭＳ 明朝" w:hAnsi="ＭＳ 明朝" w:hint="eastAsia"/>
          <w:spacing w:val="0"/>
        </w:rPr>
        <w:t xml:space="preserve">　</w:t>
      </w:r>
      <w:r w:rsidRPr="007C4DF2">
        <w:rPr>
          <w:rFonts w:ascii="ＭＳ 明朝" w:hAnsi="ＭＳ 明朝" w:hint="eastAsia"/>
          <w:spacing w:val="0"/>
        </w:rPr>
        <w:t>高圧ガスの引渡先の保安状況を明記した台帳</w:t>
      </w:r>
      <w:r w:rsidR="00611B96" w:rsidRPr="007C4DF2">
        <w:rPr>
          <w:rFonts w:ascii="ＭＳ 明朝" w:hAnsi="ＭＳ 明朝" w:hint="eastAsia"/>
          <w:spacing w:val="0"/>
        </w:rPr>
        <w:t>（</w:t>
      </w:r>
      <w:r w:rsidR="00611B96" w:rsidRPr="007C4DF2">
        <w:rPr>
          <w:rFonts w:ascii="ＭＳ 明朝" w:hAnsi="ＭＳ 明朝" w:hint="eastAsia"/>
          <w:spacing w:val="4"/>
          <w:u w:val="double"/>
        </w:rPr>
        <w:t>別紙</w:t>
      </w:r>
      <w:r w:rsidR="00611B96" w:rsidRPr="007C4DF2">
        <w:rPr>
          <w:rFonts w:ascii="ＭＳ 明朝" w:hAnsi="ＭＳ 明朝" w:hint="eastAsia"/>
          <w:spacing w:val="4"/>
        </w:rPr>
        <w:t>）</w:t>
      </w:r>
      <w:r w:rsidRPr="007C4DF2">
        <w:rPr>
          <w:rFonts w:ascii="ＭＳ 明朝" w:hAnsi="ＭＳ 明朝" w:hint="eastAsia"/>
          <w:spacing w:val="0"/>
        </w:rPr>
        <w:t>を備えます。（</w:t>
      </w:r>
      <w:r w:rsidR="00611B96" w:rsidRPr="007C4DF2">
        <w:rPr>
          <w:rFonts w:ascii="ＭＳ 明朝" w:hAnsi="ＭＳ 明朝" w:hint="eastAsia"/>
          <w:spacing w:val="0"/>
        </w:rPr>
        <w:t>１</w:t>
      </w:r>
      <w:r w:rsidRPr="007C4DF2">
        <w:rPr>
          <w:rFonts w:ascii="ＭＳ 明朝" w:hAnsi="ＭＳ 明朝" w:hint="eastAsia"/>
          <w:spacing w:val="0"/>
        </w:rPr>
        <w:t>号）</w:t>
      </w:r>
    </w:p>
    <w:p w14:paraId="3ACA46F7" w14:textId="45BB575D" w:rsidR="00FD0E42" w:rsidRPr="007C4DF2" w:rsidRDefault="00FD0E42" w:rsidP="00B25470">
      <w:pPr>
        <w:pStyle w:val="a3"/>
        <w:ind w:left="283" w:hangingChars="118" w:hanging="283"/>
        <w:jc w:val="left"/>
        <w:rPr>
          <w:rFonts w:ascii="ＭＳ 明朝" w:hAnsi="ＭＳ 明朝"/>
          <w:spacing w:val="0"/>
        </w:rPr>
      </w:pPr>
      <w:r w:rsidRPr="007C4DF2">
        <w:rPr>
          <w:rFonts w:ascii="ＭＳ 明朝" w:hAnsi="ＭＳ 明朝" w:hint="eastAsia"/>
          <w:spacing w:val="0"/>
        </w:rPr>
        <w:t>□</w:t>
      </w:r>
      <w:r w:rsidR="00B25470" w:rsidRPr="007C4DF2">
        <w:rPr>
          <w:rFonts w:ascii="ＭＳ 明朝" w:hAnsi="ＭＳ 明朝" w:hint="eastAsia"/>
          <w:spacing w:val="0"/>
        </w:rPr>
        <w:t xml:space="preserve">　</w:t>
      </w:r>
      <w:r w:rsidR="00E7294C" w:rsidRPr="007C4DF2">
        <w:rPr>
          <w:rFonts w:ascii="ＭＳ 明朝" w:hAnsi="ＭＳ 明朝" w:hint="eastAsia"/>
          <w:spacing w:val="0"/>
        </w:rPr>
        <w:t>充填</w:t>
      </w:r>
      <w:r w:rsidRPr="007C4DF2">
        <w:rPr>
          <w:rFonts w:ascii="ＭＳ 明朝" w:hAnsi="ＭＳ 明朝" w:hint="eastAsia"/>
          <w:spacing w:val="0"/>
        </w:rPr>
        <w:t>容器等の</w:t>
      </w:r>
      <w:r w:rsidR="003E3357">
        <w:rPr>
          <w:rFonts w:ascii="ＭＳ 明朝" w:hAnsi="ＭＳ 明朝" w:hint="eastAsia"/>
          <w:spacing w:val="0"/>
        </w:rPr>
        <w:t>引渡し</w:t>
      </w:r>
      <w:r w:rsidRPr="007C4DF2">
        <w:rPr>
          <w:rFonts w:ascii="ＭＳ 明朝" w:hAnsi="ＭＳ 明朝" w:hint="eastAsia"/>
          <w:spacing w:val="0"/>
        </w:rPr>
        <w:t>は、容器の外面に使用上支障のある腐食、割れ、すじ、しわ等がなく、かつ、当該ガスが漏えいしていないものをもって行います。（</w:t>
      </w:r>
      <w:r w:rsidR="00611B96" w:rsidRPr="007C4DF2">
        <w:rPr>
          <w:rFonts w:ascii="ＭＳ 明朝" w:hAnsi="ＭＳ 明朝" w:hint="eastAsia"/>
          <w:spacing w:val="0"/>
        </w:rPr>
        <w:t>２</w:t>
      </w:r>
      <w:r w:rsidRPr="007C4DF2">
        <w:rPr>
          <w:rFonts w:ascii="ＭＳ 明朝" w:hAnsi="ＭＳ 明朝" w:hint="eastAsia"/>
          <w:spacing w:val="0"/>
        </w:rPr>
        <w:t>号）</w:t>
      </w:r>
    </w:p>
    <w:p w14:paraId="7D114DF7" w14:textId="65F120D4" w:rsidR="00FD0E42" w:rsidRPr="007C4DF2" w:rsidRDefault="00FD0E42" w:rsidP="00B25470">
      <w:pPr>
        <w:pStyle w:val="a3"/>
        <w:ind w:left="283" w:hangingChars="118" w:hanging="283"/>
        <w:jc w:val="left"/>
        <w:rPr>
          <w:rFonts w:ascii="ＭＳ 明朝" w:hAnsi="ＭＳ 明朝"/>
          <w:spacing w:val="0"/>
        </w:rPr>
      </w:pPr>
      <w:r w:rsidRPr="007C4DF2">
        <w:rPr>
          <w:rFonts w:ascii="ＭＳ 明朝" w:hAnsi="ＭＳ 明朝" w:hint="eastAsia"/>
          <w:spacing w:val="0"/>
        </w:rPr>
        <w:t>□</w:t>
      </w:r>
      <w:r w:rsidR="00B25470" w:rsidRPr="007C4DF2">
        <w:rPr>
          <w:rFonts w:ascii="ＭＳ 明朝" w:hAnsi="ＭＳ 明朝" w:hint="eastAsia"/>
          <w:spacing w:val="0"/>
        </w:rPr>
        <w:t xml:space="preserve">　</w:t>
      </w:r>
      <w:r w:rsidRPr="007C4DF2">
        <w:rPr>
          <w:rFonts w:ascii="ＭＳ 明朝" w:hAnsi="ＭＳ 明朝" w:hint="eastAsia"/>
          <w:spacing w:val="0"/>
        </w:rPr>
        <w:t>圧縮天然ガスの</w:t>
      </w:r>
      <w:r w:rsidR="00E7294C" w:rsidRPr="007C4DF2">
        <w:rPr>
          <w:rFonts w:ascii="ＭＳ 明朝" w:hAnsi="ＭＳ 明朝" w:hint="eastAsia"/>
          <w:spacing w:val="0"/>
        </w:rPr>
        <w:t>充填</w:t>
      </w:r>
      <w:r w:rsidRPr="007C4DF2">
        <w:rPr>
          <w:rFonts w:ascii="ＭＳ 明朝" w:hAnsi="ＭＳ 明朝" w:hint="eastAsia"/>
          <w:spacing w:val="0"/>
        </w:rPr>
        <w:t>容器等の</w:t>
      </w:r>
      <w:r w:rsidR="003E3357">
        <w:rPr>
          <w:rFonts w:ascii="ＭＳ 明朝" w:hAnsi="ＭＳ 明朝" w:hint="eastAsia"/>
          <w:spacing w:val="0"/>
        </w:rPr>
        <w:t>引渡し</w:t>
      </w:r>
      <w:r w:rsidRPr="007C4DF2">
        <w:rPr>
          <w:rFonts w:ascii="ＭＳ 明朝" w:hAnsi="ＭＳ 明朝" w:hint="eastAsia"/>
          <w:spacing w:val="0"/>
        </w:rPr>
        <w:t>は、高圧ガス保安法第</w:t>
      </w:r>
      <w:r w:rsidR="007B7245">
        <w:rPr>
          <w:rFonts w:ascii="ＭＳ 明朝" w:hAnsi="ＭＳ 明朝" w:hint="eastAsia"/>
          <w:spacing w:val="0"/>
        </w:rPr>
        <w:t>48</w:t>
      </w:r>
      <w:r w:rsidRPr="007C4DF2">
        <w:rPr>
          <w:rFonts w:ascii="ＭＳ 明朝" w:hAnsi="ＭＳ 明朝" w:hint="eastAsia"/>
          <w:spacing w:val="0"/>
        </w:rPr>
        <w:t>条第１項第５号の経済産業省令で定める期間を</w:t>
      </w:r>
      <w:r w:rsidR="000E10D8" w:rsidRPr="007C4DF2">
        <w:rPr>
          <w:rFonts w:ascii="ＭＳ 明朝" w:hAnsi="ＭＳ 明朝" w:hint="eastAsia"/>
          <w:spacing w:val="0"/>
        </w:rPr>
        <w:t>６</w:t>
      </w:r>
      <w:r w:rsidRPr="007C4DF2">
        <w:rPr>
          <w:rFonts w:ascii="ＭＳ 明朝" w:hAnsi="ＭＳ 明朝" w:hint="eastAsia"/>
          <w:spacing w:val="0"/>
        </w:rPr>
        <w:t>月以上経過していないもので行い、かつ、その旨を明示して行います。（</w:t>
      </w:r>
      <w:r w:rsidR="00611B96" w:rsidRPr="007C4DF2">
        <w:rPr>
          <w:rFonts w:ascii="ＭＳ 明朝" w:hAnsi="ＭＳ 明朝" w:hint="eastAsia"/>
          <w:spacing w:val="0"/>
        </w:rPr>
        <w:t>３</w:t>
      </w:r>
      <w:r w:rsidRPr="007C4DF2">
        <w:rPr>
          <w:rFonts w:ascii="ＭＳ 明朝" w:hAnsi="ＭＳ 明朝" w:hint="eastAsia"/>
          <w:spacing w:val="0"/>
        </w:rPr>
        <w:t>号）</w:t>
      </w:r>
    </w:p>
    <w:p w14:paraId="1BE8ED93" w14:textId="67050287" w:rsidR="00FD0E42" w:rsidRPr="007C4DF2" w:rsidRDefault="00FD0E42" w:rsidP="00B25470">
      <w:pPr>
        <w:pStyle w:val="a3"/>
        <w:ind w:left="283" w:hangingChars="118" w:hanging="283"/>
        <w:jc w:val="left"/>
        <w:rPr>
          <w:rFonts w:ascii="ＭＳ 明朝" w:hAnsi="ＭＳ 明朝"/>
          <w:spacing w:val="0"/>
        </w:rPr>
      </w:pPr>
      <w:r w:rsidRPr="007C4DF2">
        <w:rPr>
          <w:rFonts w:ascii="ＭＳ 明朝" w:hAnsi="ＭＳ 明朝" w:hint="eastAsia"/>
          <w:spacing w:val="0"/>
        </w:rPr>
        <w:t>□</w:t>
      </w:r>
      <w:r w:rsidR="00B25470" w:rsidRPr="007C4DF2">
        <w:rPr>
          <w:rFonts w:ascii="ＭＳ 明朝" w:hAnsi="ＭＳ 明朝" w:hint="eastAsia"/>
          <w:spacing w:val="0"/>
        </w:rPr>
        <w:t xml:space="preserve">　</w:t>
      </w:r>
      <w:r w:rsidRPr="007C4DF2">
        <w:rPr>
          <w:rFonts w:ascii="ＭＳ 明朝" w:hAnsi="ＭＳ 明朝" w:hint="eastAsia"/>
          <w:spacing w:val="0"/>
        </w:rPr>
        <w:t>圧縮天然ガスを燃料の用に供する一般消費者に販売するときは、その販売に係る消費設備について以下の基準に適合していることを確認した後に行います。(</w:t>
      </w:r>
      <w:r w:rsidR="00611B96" w:rsidRPr="007C4DF2">
        <w:rPr>
          <w:rFonts w:ascii="ＭＳ 明朝" w:hAnsi="ＭＳ 明朝" w:hint="eastAsia"/>
          <w:spacing w:val="0"/>
        </w:rPr>
        <w:t>４</w:t>
      </w:r>
      <w:r w:rsidRPr="007C4DF2">
        <w:rPr>
          <w:rFonts w:ascii="ＭＳ 明朝" w:hAnsi="ＭＳ 明朝" w:hint="eastAsia"/>
          <w:spacing w:val="0"/>
        </w:rPr>
        <w:t>号）</w:t>
      </w:r>
    </w:p>
    <w:p w14:paraId="51EEE928" w14:textId="0868121F" w:rsidR="00FD0E42" w:rsidRPr="007C4DF2" w:rsidRDefault="00FD0E42" w:rsidP="00F6289D">
      <w:pPr>
        <w:pStyle w:val="a3"/>
        <w:ind w:leftChars="202" w:left="707" w:hanging="283"/>
        <w:jc w:val="left"/>
        <w:rPr>
          <w:rFonts w:ascii="ＭＳ 明朝" w:hAnsi="ＭＳ 明朝"/>
          <w:spacing w:val="0"/>
        </w:rPr>
      </w:pPr>
      <w:r w:rsidRPr="007C4DF2">
        <w:rPr>
          <w:rFonts w:ascii="ＭＳ 明朝" w:hAnsi="ＭＳ 明朝" w:hint="eastAsia"/>
          <w:spacing w:val="0"/>
        </w:rPr>
        <w:t>イ</w:t>
      </w:r>
      <w:r w:rsidR="00B25470" w:rsidRPr="007C4DF2">
        <w:rPr>
          <w:rFonts w:ascii="ＭＳ 明朝" w:hAnsi="ＭＳ 明朝" w:hint="eastAsia"/>
          <w:spacing w:val="0"/>
        </w:rPr>
        <w:t xml:space="preserve">　</w:t>
      </w:r>
      <w:r w:rsidR="003E3357">
        <w:rPr>
          <w:rFonts w:ascii="ＭＳ 明朝" w:hAnsi="ＭＳ 明朝" w:hint="eastAsia"/>
          <w:spacing w:val="0"/>
        </w:rPr>
        <w:t>充填</w:t>
      </w:r>
      <w:r w:rsidRPr="007C4DF2">
        <w:rPr>
          <w:rFonts w:ascii="ＭＳ 明朝" w:hAnsi="ＭＳ 明朝" w:hint="eastAsia"/>
          <w:spacing w:val="0"/>
        </w:rPr>
        <w:t>容器等を置く位置は、火気から２ｍ以上の距離が確保されており、かつ、屋外</w:t>
      </w:r>
      <w:r w:rsidR="000A11E0">
        <w:rPr>
          <w:rFonts w:ascii="ＭＳ 明朝" w:hAnsi="ＭＳ 明朝" w:hint="eastAsia"/>
          <w:spacing w:val="0"/>
        </w:rPr>
        <w:t>に置く</w:t>
      </w:r>
      <w:r w:rsidRPr="007C4DF2">
        <w:rPr>
          <w:rFonts w:ascii="ＭＳ 明朝" w:hAnsi="ＭＳ 明朝" w:hint="eastAsia"/>
          <w:spacing w:val="0"/>
        </w:rPr>
        <w:t>こと。</w:t>
      </w:r>
    </w:p>
    <w:p w14:paraId="55738BAE" w14:textId="1B8BE151" w:rsidR="00FD0E42" w:rsidRPr="007C4DF2" w:rsidRDefault="00FD0E42" w:rsidP="00F6289D">
      <w:pPr>
        <w:pStyle w:val="a3"/>
        <w:ind w:leftChars="203" w:left="708" w:hanging="282"/>
        <w:jc w:val="left"/>
        <w:rPr>
          <w:rFonts w:ascii="ＭＳ 明朝" w:hAnsi="ＭＳ 明朝"/>
          <w:spacing w:val="0"/>
        </w:rPr>
      </w:pPr>
      <w:r w:rsidRPr="007C4DF2">
        <w:rPr>
          <w:rFonts w:ascii="ＭＳ 明朝" w:hAnsi="ＭＳ 明朝" w:hint="eastAsia"/>
          <w:spacing w:val="0"/>
        </w:rPr>
        <w:t>ロ</w:t>
      </w:r>
      <w:r w:rsidR="00B25470" w:rsidRPr="007C4DF2">
        <w:rPr>
          <w:rFonts w:ascii="ＭＳ 明朝" w:hAnsi="ＭＳ 明朝" w:hint="eastAsia"/>
          <w:spacing w:val="0"/>
        </w:rPr>
        <w:t xml:space="preserve">　</w:t>
      </w:r>
      <w:r w:rsidR="003E3357">
        <w:rPr>
          <w:rFonts w:ascii="ＭＳ 明朝" w:hAnsi="ＭＳ 明朝" w:hint="eastAsia"/>
          <w:spacing w:val="0"/>
        </w:rPr>
        <w:t>充填</w:t>
      </w:r>
      <w:r w:rsidRPr="007C4DF2">
        <w:rPr>
          <w:rFonts w:ascii="ＭＳ 明朝" w:hAnsi="ＭＳ 明朝" w:hint="eastAsia"/>
          <w:spacing w:val="0"/>
        </w:rPr>
        <w:t>容器等には、湿気、水滴等による腐食を防止する措置が講じてあること。</w:t>
      </w:r>
    </w:p>
    <w:p w14:paraId="4CC27E7B" w14:textId="58B8445F" w:rsidR="00FD0E42" w:rsidRPr="007C4DF2" w:rsidRDefault="00FD0E42" w:rsidP="00F6289D">
      <w:pPr>
        <w:pStyle w:val="a3"/>
        <w:ind w:leftChars="203" w:left="708" w:hanging="282"/>
        <w:jc w:val="left"/>
        <w:rPr>
          <w:rFonts w:ascii="ＭＳ 明朝" w:hAnsi="ＭＳ 明朝"/>
          <w:spacing w:val="0"/>
        </w:rPr>
      </w:pPr>
      <w:r w:rsidRPr="007C4DF2">
        <w:rPr>
          <w:rFonts w:ascii="ＭＳ 明朝" w:hAnsi="ＭＳ 明朝" w:hint="eastAsia"/>
          <w:spacing w:val="0"/>
        </w:rPr>
        <w:t>ハ</w:t>
      </w:r>
      <w:r w:rsidR="00B25470" w:rsidRPr="007C4DF2">
        <w:rPr>
          <w:rFonts w:ascii="ＭＳ 明朝" w:hAnsi="ＭＳ 明朝" w:hint="eastAsia"/>
          <w:spacing w:val="0"/>
        </w:rPr>
        <w:t xml:space="preserve">　</w:t>
      </w:r>
      <w:r w:rsidR="003E3357">
        <w:rPr>
          <w:rFonts w:ascii="ＭＳ 明朝" w:hAnsi="ＭＳ 明朝" w:hint="eastAsia"/>
          <w:spacing w:val="0"/>
        </w:rPr>
        <w:t>充填</w:t>
      </w:r>
      <w:r w:rsidRPr="007C4DF2">
        <w:rPr>
          <w:rFonts w:ascii="ＭＳ 明朝" w:hAnsi="ＭＳ 明朝" w:hint="eastAsia"/>
          <w:spacing w:val="0"/>
        </w:rPr>
        <w:t>容器等を常に</w:t>
      </w:r>
      <w:r w:rsidR="00783638" w:rsidRPr="007C4DF2">
        <w:rPr>
          <w:rFonts w:ascii="ＭＳ 明朝" w:hAnsi="ＭＳ 明朝" w:hint="eastAsia"/>
          <w:spacing w:val="0"/>
        </w:rPr>
        <w:t>40</w:t>
      </w:r>
      <w:r w:rsidR="00411F0B">
        <w:rPr>
          <w:rFonts w:ascii="ＭＳ 明朝" w:hAnsi="ＭＳ 明朝" w:hint="eastAsia"/>
          <w:spacing w:val="0"/>
        </w:rPr>
        <w:t>度</w:t>
      </w:r>
      <w:r w:rsidRPr="007C4DF2">
        <w:rPr>
          <w:rFonts w:ascii="ＭＳ 明朝" w:hAnsi="ＭＳ 明朝" w:hint="eastAsia"/>
          <w:spacing w:val="0"/>
        </w:rPr>
        <w:t>以下に保つこと。</w:t>
      </w:r>
    </w:p>
    <w:p w14:paraId="5C7B2094" w14:textId="71172558" w:rsidR="00FD0E42" w:rsidRPr="007C4DF2" w:rsidRDefault="00FD0E42" w:rsidP="00F6289D">
      <w:pPr>
        <w:pStyle w:val="a3"/>
        <w:ind w:leftChars="202" w:left="707" w:hanging="283"/>
        <w:jc w:val="left"/>
        <w:rPr>
          <w:rFonts w:ascii="ＭＳ 明朝" w:hAnsi="ＭＳ 明朝"/>
          <w:spacing w:val="0"/>
        </w:rPr>
      </w:pPr>
      <w:r w:rsidRPr="007C4DF2">
        <w:rPr>
          <w:rFonts w:ascii="ＭＳ 明朝" w:hAnsi="ＭＳ 明朝" w:hint="eastAsia"/>
          <w:spacing w:val="0"/>
        </w:rPr>
        <w:t>ニ</w:t>
      </w:r>
      <w:r w:rsidR="00B25470" w:rsidRPr="007C4DF2">
        <w:rPr>
          <w:rFonts w:ascii="ＭＳ 明朝" w:hAnsi="ＭＳ 明朝" w:hint="eastAsia"/>
          <w:spacing w:val="0"/>
        </w:rPr>
        <w:t xml:space="preserve">　</w:t>
      </w:r>
      <w:r w:rsidR="003E3357">
        <w:rPr>
          <w:rFonts w:ascii="ＭＳ 明朝" w:hAnsi="ＭＳ 明朝" w:hint="eastAsia"/>
          <w:spacing w:val="0"/>
        </w:rPr>
        <w:t>充填</w:t>
      </w:r>
      <w:r w:rsidRPr="007C4DF2">
        <w:rPr>
          <w:rFonts w:ascii="ＭＳ 明朝" w:hAnsi="ＭＳ 明朝" w:hint="eastAsia"/>
          <w:spacing w:val="0"/>
        </w:rPr>
        <w:t>容器等には、転落、転倒等による衝撃及びバルブの損傷を防止する措置が講</w:t>
      </w:r>
      <w:r w:rsidR="000A11E0">
        <w:rPr>
          <w:rFonts w:ascii="ＭＳ 明朝" w:hAnsi="ＭＳ 明朝" w:hint="eastAsia"/>
          <w:spacing w:val="0"/>
        </w:rPr>
        <w:t>ず</w:t>
      </w:r>
      <w:r w:rsidRPr="007C4DF2">
        <w:rPr>
          <w:rFonts w:ascii="ＭＳ 明朝" w:hAnsi="ＭＳ 明朝" w:hint="eastAsia"/>
          <w:spacing w:val="0"/>
        </w:rPr>
        <w:t>ること。</w:t>
      </w:r>
    </w:p>
    <w:p w14:paraId="7A9DBD2E" w14:textId="74E2D6CD" w:rsidR="00FD0E42" w:rsidRPr="007C4DF2" w:rsidRDefault="00FD0E42" w:rsidP="00F6289D">
      <w:pPr>
        <w:pStyle w:val="a3"/>
        <w:ind w:leftChars="203" w:left="708" w:hanging="282"/>
        <w:jc w:val="left"/>
        <w:rPr>
          <w:rFonts w:ascii="ＭＳ 明朝" w:hAnsi="ＭＳ 明朝"/>
          <w:spacing w:val="0"/>
        </w:rPr>
      </w:pPr>
      <w:r w:rsidRPr="007C4DF2">
        <w:rPr>
          <w:rFonts w:ascii="ＭＳ 明朝" w:hAnsi="ＭＳ 明朝" w:hint="eastAsia"/>
          <w:spacing w:val="0"/>
        </w:rPr>
        <w:t>ホ</w:t>
      </w:r>
      <w:r w:rsidR="00B25470" w:rsidRPr="007C4DF2">
        <w:rPr>
          <w:rFonts w:ascii="ＭＳ 明朝" w:hAnsi="ＭＳ 明朝" w:hint="eastAsia"/>
          <w:spacing w:val="0"/>
        </w:rPr>
        <w:t xml:space="preserve">　</w:t>
      </w:r>
      <w:r w:rsidR="003E3357">
        <w:rPr>
          <w:rFonts w:ascii="ＭＳ 明朝" w:hAnsi="ＭＳ 明朝" w:hint="eastAsia"/>
          <w:spacing w:val="0"/>
        </w:rPr>
        <w:t>充填</w:t>
      </w:r>
      <w:r w:rsidRPr="007C4DF2">
        <w:rPr>
          <w:rFonts w:ascii="ＭＳ 明朝" w:hAnsi="ＭＳ 明朝" w:hint="eastAsia"/>
          <w:spacing w:val="0"/>
        </w:rPr>
        <w:t>容器等と閉止弁との間には、高圧側の耐圧性能及び気密性能並びに調整圧力及び閉そく圧力が省令に規定された基準に適合する調整器を設けること。</w:t>
      </w:r>
    </w:p>
    <w:p w14:paraId="106F91BD" w14:textId="41C3D256" w:rsidR="00FD0E42" w:rsidRPr="007C4DF2" w:rsidRDefault="00FD0E42" w:rsidP="00F6289D">
      <w:pPr>
        <w:pStyle w:val="a3"/>
        <w:ind w:leftChars="203" w:left="708" w:hanging="282"/>
        <w:jc w:val="left"/>
        <w:rPr>
          <w:rFonts w:ascii="ＭＳ 明朝" w:hAnsi="ＭＳ 明朝"/>
          <w:spacing w:val="0"/>
        </w:rPr>
      </w:pPr>
      <w:r w:rsidRPr="007C4DF2">
        <w:rPr>
          <w:rFonts w:ascii="ＭＳ 明朝" w:hAnsi="ＭＳ 明朝" w:hint="eastAsia"/>
          <w:spacing w:val="0"/>
        </w:rPr>
        <w:t>ヘ</w:t>
      </w:r>
      <w:r w:rsidR="00B25470" w:rsidRPr="007C4DF2">
        <w:rPr>
          <w:rFonts w:ascii="ＭＳ 明朝" w:hAnsi="ＭＳ 明朝" w:hint="eastAsia"/>
          <w:spacing w:val="0"/>
        </w:rPr>
        <w:t xml:space="preserve">　</w:t>
      </w:r>
      <w:r w:rsidRPr="007C4DF2">
        <w:rPr>
          <w:rFonts w:ascii="ＭＳ 明朝" w:hAnsi="ＭＳ 明朝" w:hint="eastAsia"/>
          <w:spacing w:val="0"/>
        </w:rPr>
        <w:t>配管には、</w:t>
      </w:r>
      <w:r w:rsidR="003E3357">
        <w:rPr>
          <w:rFonts w:ascii="ＭＳ 明朝" w:hAnsi="ＭＳ 明朝" w:hint="eastAsia"/>
          <w:spacing w:val="0"/>
        </w:rPr>
        <w:t>充填</w:t>
      </w:r>
      <w:r w:rsidRPr="007C4DF2">
        <w:rPr>
          <w:rFonts w:ascii="ＭＳ 明朝" w:hAnsi="ＭＳ 明朝" w:hint="eastAsia"/>
          <w:spacing w:val="0"/>
        </w:rPr>
        <w:t>容器等と調整器との間の部分にあっては、省令</w:t>
      </w:r>
      <w:r w:rsidR="00D571F4">
        <w:rPr>
          <w:rFonts w:ascii="ＭＳ 明朝" w:hAnsi="ＭＳ 明朝" w:hint="eastAsia"/>
          <w:spacing w:val="0"/>
        </w:rPr>
        <w:t>に</w:t>
      </w:r>
      <w:r w:rsidRPr="007C4DF2">
        <w:rPr>
          <w:rFonts w:ascii="ＭＳ 明朝" w:hAnsi="ＭＳ 明朝" w:hint="eastAsia"/>
          <w:spacing w:val="0"/>
        </w:rPr>
        <w:t>規定された基準に適合する管を使用すること。</w:t>
      </w:r>
    </w:p>
    <w:p w14:paraId="2336B53C" w14:textId="77777777" w:rsidR="00FD0E42" w:rsidRPr="007C4DF2" w:rsidRDefault="00FD0E42" w:rsidP="00F6289D">
      <w:pPr>
        <w:pStyle w:val="a3"/>
        <w:ind w:leftChars="203" w:left="708" w:hanging="282"/>
        <w:jc w:val="left"/>
        <w:rPr>
          <w:rFonts w:ascii="ＭＳ 明朝" w:hAnsi="ＭＳ 明朝"/>
          <w:spacing w:val="0"/>
        </w:rPr>
      </w:pPr>
      <w:r w:rsidRPr="007C4DF2">
        <w:rPr>
          <w:rFonts w:ascii="ＭＳ 明朝" w:hAnsi="ＭＳ 明朝" w:hint="eastAsia"/>
          <w:spacing w:val="0"/>
        </w:rPr>
        <w:t>ト</w:t>
      </w:r>
      <w:r w:rsidR="00B25470" w:rsidRPr="007C4DF2">
        <w:rPr>
          <w:rFonts w:ascii="ＭＳ 明朝" w:hAnsi="ＭＳ 明朝" w:hint="eastAsia"/>
          <w:spacing w:val="0"/>
        </w:rPr>
        <w:t xml:space="preserve">　</w:t>
      </w:r>
      <w:r w:rsidRPr="007C4DF2">
        <w:rPr>
          <w:rFonts w:ascii="ＭＳ 明朝" w:hAnsi="ＭＳ 明朝" w:hint="eastAsia"/>
          <w:spacing w:val="0"/>
        </w:rPr>
        <w:t>硬質管以外の管と硬質管又は調整器とを接続するときは、その部分をホースバンドで締め付けること。</w:t>
      </w:r>
    </w:p>
    <w:p w14:paraId="04D393C5" w14:textId="4E5A18A7" w:rsidR="00FD0E42" w:rsidRPr="007C4DF2" w:rsidRDefault="00FD0E42" w:rsidP="00F6289D">
      <w:pPr>
        <w:pStyle w:val="a3"/>
        <w:tabs>
          <w:tab w:val="left" w:pos="709"/>
        </w:tabs>
        <w:ind w:leftChars="203" w:left="707" w:hangingChars="117" w:hanging="281"/>
        <w:jc w:val="left"/>
        <w:rPr>
          <w:rFonts w:ascii="ＭＳ 明朝" w:hAnsi="ＭＳ 明朝"/>
          <w:spacing w:val="0"/>
        </w:rPr>
      </w:pPr>
      <w:r w:rsidRPr="007C4DF2">
        <w:rPr>
          <w:rFonts w:ascii="ＭＳ 明朝" w:hAnsi="ＭＳ 明朝" w:hint="eastAsia"/>
          <w:spacing w:val="0"/>
        </w:rPr>
        <w:t>チ</w:t>
      </w:r>
      <w:r w:rsidR="00B25470" w:rsidRPr="007C4DF2">
        <w:rPr>
          <w:rFonts w:ascii="ＭＳ 明朝" w:hAnsi="ＭＳ 明朝" w:hint="eastAsia"/>
          <w:spacing w:val="0"/>
        </w:rPr>
        <w:t xml:space="preserve">　</w:t>
      </w:r>
      <w:r w:rsidRPr="007C4DF2">
        <w:rPr>
          <w:rFonts w:ascii="ＭＳ 明朝" w:hAnsi="ＭＳ 明朝" w:hint="eastAsia"/>
          <w:spacing w:val="0"/>
        </w:rPr>
        <w:t>調整器と閉止弁との間の配管は、設置工事終了後に気密試験を行い</w:t>
      </w:r>
      <w:r w:rsidR="00D571F4">
        <w:rPr>
          <w:rFonts w:ascii="ＭＳ 明朝" w:hAnsi="ＭＳ 明朝" w:hint="eastAsia"/>
          <w:spacing w:val="0"/>
        </w:rPr>
        <w:t>、</w:t>
      </w:r>
      <w:r w:rsidRPr="007C4DF2">
        <w:rPr>
          <w:rFonts w:ascii="ＭＳ 明朝" w:hAnsi="ＭＳ 明朝" w:hint="eastAsia"/>
          <w:spacing w:val="0"/>
        </w:rPr>
        <w:t>これに合格していること。</w:t>
      </w:r>
    </w:p>
    <w:p w14:paraId="43D89F4B" w14:textId="5E498508" w:rsidR="00FD0E42" w:rsidRPr="007C4DF2" w:rsidRDefault="00FD0E42" w:rsidP="00B25470">
      <w:pPr>
        <w:pStyle w:val="a3"/>
        <w:ind w:left="283" w:hangingChars="118" w:hanging="283"/>
        <w:jc w:val="left"/>
        <w:rPr>
          <w:rFonts w:ascii="ＭＳ 明朝" w:hAnsi="ＭＳ 明朝"/>
          <w:spacing w:val="0"/>
        </w:rPr>
      </w:pPr>
      <w:r w:rsidRPr="007C4DF2">
        <w:rPr>
          <w:rFonts w:ascii="ＭＳ 明朝" w:hAnsi="ＭＳ 明朝" w:hint="eastAsia"/>
          <w:spacing w:val="0"/>
        </w:rPr>
        <w:t>□</w:t>
      </w:r>
      <w:r w:rsidR="00B25470" w:rsidRPr="007C4DF2">
        <w:rPr>
          <w:rFonts w:ascii="ＭＳ 明朝" w:hAnsi="ＭＳ 明朝" w:hint="eastAsia"/>
          <w:spacing w:val="0"/>
        </w:rPr>
        <w:t xml:space="preserve">　</w:t>
      </w:r>
      <w:r w:rsidRPr="007C4DF2">
        <w:rPr>
          <w:rFonts w:ascii="ＭＳ 明朝" w:hAnsi="ＭＳ 明朝" w:hint="eastAsia"/>
          <w:spacing w:val="0"/>
        </w:rPr>
        <w:t>圧縮天然ガスを一般消費者に販売するので、配管の気密試験のための設備を備えます。（</w:t>
      </w:r>
      <w:r w:rsidR="00783638" w:rsidRPr="007C4DF2">
        <w:rPr>
          <w:rFonts w:ascii="ＭＳ 明朝" w:hAnsi="ＭＳ 明朝" w:hint="eastAsia"/>
          <w:spacing w:val="0"/>
        </w:rPr>
        <w:t>５</w:t>
      </w:r>
      <w:r w:rsidRPr="007C4DF2">
        <w:rPr>
          <w:rFonts w:ascii="ＭＳ 明朝" w:hAnsi="ＭＳ 明朝" w:hint="eastAsia"/>
          <w:spacing w:val="0"/>
        </w:rPr>
        <w:t>号）</w:t>
      </w:r>
    </w:p>
    <w:p w14:paraId="6863D8F6" w14:textId="1F4F689B" w:rsidR="001D345A" w:rsidRPr="007C4DF2" w:rsidRDefault="001D345A">
      <w:pPr>
        <w:widowControl/>
        <w:jc w:val="left"/>
        <w:rPr>
          <w:rFonts w:ascii="ＭＳ 明朝" w:hAnsi="ＭＳ 明朝" w:cs="ＭＳ 明朝"/>
          <w:kern w:val="0"/>
          <w:sz w:val="24"/>
        </w:rPr>
      </w:pPr>
      <w:r w:rsidRPr="007C4DF2">
        <w:rPr>
          <w:rFonts w:ascii="ＭＳ 明朝" w:hAnsi="ＭＳ 明朝"/>
        </w:rPr>
        <w:br w:type="page"/>
      </w:r>
    </w:p>
    <w:p w14:paraId="3CC9C66C" w14:textId="2DA9D80D" w:rsidR="00C470E4" w:rsidRPr="007C4DF2" w:rsidRDefault="00C470E4" w:rsidP="00FC5489">
      <w:pPr>
        <w:pStyle w:val="a3"/>
        <w:jc w:val="right"/>
        <w:rPr>
          <w:rFonts w:ascii="ＭＳ ゴシック" w:eastAsia="ＭＳ ゴシック" w:hAnsi="ＭＳ ゴシック"/>
          <w:color w:val="000000"/>
          <w:bdr w:val="single" w:sz="4" w:space="0" w:color="auto"/>
        </w:rPr>
      </w:pPr>
      <w:r w:rsidRPr="007C4DF2">
        <w:rPr>
          <w:rFonts w:ascii="ＭＳ ゴシック" w:eastAsia="ＭＳ ゴシック" w:hAnsi="ＭＳ ゴシック" w:hint="eastAsia"/>
          <w:spacing w:val="0"/>
        </w:rPr>
        <w:lastRenderedPageBreak/>
        <w:t>※一般高圧ガス保安規則用</w:t>
      </w:r>
    </w:p>
    <w:p w14:paraId="5987319A" w14:textId="0822DECB" w:rsidR="00B25470" w:rsidRPr="007C4DF2" w:rsidRDefault="00B25470" w:rsidP="008A7BFE">
      <w:pPr>
        <w:pStyle w:val="a3"/>
        <w:jc w:val="left"/>
        <w:rPr>
          <w:rFonts w:ascii="ＭＳ 明朝" w:hAnsi="ＭＳ 明朝"/>
          <w:spacing w:val="0"/>
        </w:rPr>
      </w:pPr>
      <w:r w:rsidRPr="007C4DF2">
        <w:rPr>
          <w:rFonts w:ascii="ＭＳ 明朝" w:hAnsi="ＭＳ 明朝" w:hint="eastAsia"/>
          <w:spacing w:val="0"/>
          <w:bdr w:val="single" w:sz="4" w:space="0" w:color="auto"/>
        </w:rPr>
        <w:t>別記２</w:t>
      </w:r>
      <w:r w:rsidR="00252A0C" w:rsidRPr="007C4DF2">
        <w:rPr>
          <w:rFonts w:ascii="ＭＳ 明朝" w:hAnsi="ＭＳ 明朝" w:hint="eastAsia"/>
          <w:spacing w:val="0"/>
          <w:bdr w:val="single" w:sz="4" w:space="0" w:color="auto"/>
        </w:rPr>
        <w:t>（貯蔵に係る基準）</w:t>
      </w:r>
      <w:r w:rsidRPr="007C4DF2">
        <w:rPr>
          <w:rFonts w:ascii="ＭＳ 明朝" w:hAnsi="ＭＳ 明朝" w:hint="eastAsia"/>
          <w:spacing w:val="0"/>
        </w:rPr>
        <w:t>（該当するものの□にチェック（✓）を記載）</w:t>
      </w:r>
    </w:p>
    <w:p w14:paraId="3286D1CA" w14:textId="726E9747" w:rsidR="00252A0C" w:rsidRPr="007C4DF2" w:rsidRDefault="00252A0C" w:rsidP="00B25470">
      <w:pPr>
        <w:pStyle w:val="a3"/>
        <w:jc w:val="left"/>
        <w:rPr>
          <w:rFonts w:ascii="ＭＳ 明朝" w:hAnsi="ＭＳ 明朝"/>
          <w:spacing w:val="0"/>
        </w:rPr>
      </w:pPr>
      <w:r w:rsidRPr="007C4DF2">
        <w:rPr>
          <w:rFonts w:ascii="ＭＳ 明朝" w:hAnsi="ＭＳ 明朝" w:hint="eastAsia"/>
          <w:b/>
          <w:bCs/>
          <w:spacing w:val="0"/>
        </w:rPr>
        <w:t>高圧ガス保安法第15条第１項の経済産業省</w:t>
      </w:r>
      <w:r w:rsidR="00F42945" w:rsidRPr="007C4DF2">
        <w:rPr>
          <w:rFonts w:ascii="ＭＳ 明朝" w:hAnsi="ＭＳ 明朝" w:hint="eastAsia"/>
          <w:b/>
          <w:bCs/>
          <w:spacing w:val="0"/>
        </w:rPr>
        <w:t>令</w:t>
      </w:r>
      <w:r w:rsidRPr="007C4DF2">
        <w:rPr>
          <w:rFonts w:ascii="ＭＳ 明朝" w:hAnsi="ＭＳ 明朝" w:hint="eastAsia"/>
          <w:b/>
          <w:bCs/>
          <w:spacing w:val="0"/>
        </w:rPr>
        <w:t>で定める技術基準に関する事項</w:t>
      </w:r>
    </w:p>
    <w:p w14:paraId="792AFAFC" w14:textId="6AFC2077" w:rsidR="00252A0C" w:rsidRPr="007C4DF2" w:rsidRDefault="00D12DD8" w:rsidP="00252A0C">
      <w:pPr>
        <w:pStyle w:val="a3"/>
        <w:ind w:left="426" w:hangingChars="177" w:hanging="426"/>
        <w:jc w:val="left"/>
        <w:rPr>
          <w:rFonts w:ascii="ＭＳ 明朝" w:hAnsi="ＭＳ 明朝"/>
          <w:b/>
          <w:bCs/>
          <w:spacing w:val="0"/>
        </w:rPr>
      </w:pPr>
      <w:r>
        <w:rPr>
          <w:rFonts w:ascii="ＭＳ 明朝" w:hAnsi="ＭＳ 明朝" w:hint="eastAsia"/>
          <w:b/>
          <w:bCs/>
          <w:spacing w:val="0"/>
        </w:rPr>
        <w:t>【</w:t>
      </w:r>
      <w:r w:rsidR="00252A0C" w:rsidRPr="007C4DF2">
        <w:rPr>
          <w:rFonts w:ascii="ＭＳ 明朝" w:hAnsi="ＭＳ 明朝" w:hint="eastAsia"/>
          <w:b/>
          <w:bCs/>
          <w:spacing w:val="0"/>
        </w:rPr>
        <w:t>一般高圧ガス保安規則</w:t>
      </w:r>
      <w:r w:rsidR="00FD0E42" w:rsidRPr="007C4DF2">
        <w:rPr>
          <w:rFonts w:ascii="ＭＳ 明朝" w:hAnsi="ＭＳ 明朝" w:hint="eastAsia"/>
          <w:b/>
          <w:bCs/>
          <w:spacing w:val="0"/>
        </w:rPr>
        <w:t>第</w:t>
      </w:r>
      <w:r w:rsidR="00B25470" w:rsidRPr="007C4DF2">
        <w:rPr>
          <w:rFonts w:ascii="ＭＳ 明朝" w:hAnsi="ＭＳ 明朝" w:hint="eastAsia"/>
          <w:b/>
          <w:bCs/>
          <w:spacing w:val="0"/>
        </w:rPr>
        <w:t>18</w:t>
      </w:r>
      <w:r w:rsidR="00FD0E42" w:rsidRPr="007C4DF2">
        <w:rPr>
          <w:rFonts w:ascii="ＭＳ 明朝" w:hAnsi="ＭＳ 明朝" w:hint="eastAsia"/>
          <w:b/>
          <w:bCs/>
          <w:spacing w:val="0"/>
        </w:rPr>
        <w:t>条第２号</w:t>
      </w:r>
      <w:r>
        <w:rPr>
          <w:rFonts w:ascii="ＭＳ 明朝" w:hAnsi="ＭＳ 明朝" w:hint="eastAsia"/>
          <w:b/>
          <w:bCs/>
          <w:spacing w:val="0"/>
        </w:rPr>
        <w:t>】</w:t>
      </w:r>
    </w:p>
    <w:p w14:paraId="320F99D2" w14:textId="7EB05C5C" w:rsidR="004075D7" w:rsidRPr="007C4DF2" w:rsidRDefault="004075D7" w:rsidP="004075D7">
      <w:pPr>
        <w:pStyle w:val="a3"/>
        <w:ind w:left="283" w:hangingChars="118" w:hanging="283"/>
        <w:jc w:val="left"/>
        <w:rPr>
          <w:rFonts w:ascii="ＭＳ 明朝" w:hAnsi="ＭＳ 明朝"/>
          <w:spacing w:val="0"/>
        </w:rPr>
      </w:pPr>
      <w:r w:rsidRPr="007C4DF2">
        <w:rPr>
          <w:rFonts w:ascii="ＭＳ 明朝" w:hAnsi="ＭＳ 明朝" w:hint="eastAsia"/>
          <w:spacing w:val="0"/>
        </w:rPr>
        <w:t>□　可燃性ガス又は毒性ガスの</w:t>
      </w:r>
      <w:r w:rsidR="003E3357">
        <w:rPr>
          <w:rFonts w:ascii="ＭＳ 明朝" w:hAnsi="ＭＳ 明朝" w:hint="eastAsia"/>
          <w:spacing w:val="0"/>
        </w:rPr>
        <w:t>充填</w:t>
      </w:r>
      <w:r w:rsidRPr="007C4DF2">
        <w:rPr>
          <w:rFonts w:ascii="ＭＳ 明朝" w:hAnsi="ＭＳ 明朝" w:hint="eastAsia"/>
          <w:spacing w:val="0"/>
        </w:rPr>
        <w:t>容器等は、通風の良い場所で保管します。（イ）</w:t>
      </w:r>
    </w:p>
    <w:p w14:paraId="1B8CE8C8" w14:textId="3CACFD39" w:rsidR="004075D7" w:rsidRPr="007C4DF2" w:rsidRDefault="004075D7" w:rsidP="004075D7">
      <w:pPr>
        <w:pStyle w:val="a3"/>
        <w:ind w:left="283" w:hangingChars="118" w:hanging="283"/>
        <w:jc w:val="left"/>
        <w:rPr>
          <w:rFonts w:ascii="ＭＳ 明朝" w:hAnsi="ＭＳ 明朝"/>
          <w:spacing w:val="0"/>
        </w:rPr>
      </w:pPr>
      <w:r w:rsidRPr="007C4DF2">
        <w:rPr>
          <w:rFonts w:ascii="ＭＳ 明朝" w:hAnsi="ＭＳ 明朝" w:hint="eastAsia"/>
          <w:spacing w:val="0"/>
        </w:rPr>
        <w:t xml:space="preserve">□　</w:t>
      </w:r>
      <w:r w:rsidR="003E3357">
        <w:rPr>
          <w:rFonts w:ascii="ＭＳ 明朝" w:hAnsi="ＭＳ 明朝" w:hint="eastAsia"/>
          <w:spacing w:val="0"/>
        </w:rPr>
        <w:t>充填</w:t>
      </w:r>
      <w:r w:rsidRPr="007C4DF2">
        <w:rPr>
          <w:rFonts w:ascii="ＭＳ 明朝" w:hAnsi="ＭＳ 明朝" w:hint="eastAsia"/>
          <w:spacing w:val="0"/>
        </w:rPr>
        <w:t>容器と残ガス容器は区分して保管します。（ロ（6条2項8号イ））</w:t>
      </w:r>
    </w:p>
    <w:p w14:paraId="07CAF752" w14:textId="5DC25319" w:rsidR="004075D7" w:rsidRPr="007C4DF2" w:rsidRDefault="004075D7" w:rsidP="000A11E0">
      <w:pPr>
        <w:pStyle w:val="a3"/>
        <w:ind w:left="283" w:hangingChars="118" w:hanging="283"/>
        <w:jc w:val="left"/>
        <w:rPr>
          <w:rFonts w:ascii="ＭＳ 明朝" w:hAnsi="ＭＳ 明朝"/>
          <w:spacing w:val="0"/>
        </w:rPr>
      </w:pPr>
      <w:r w:rsidRPr="007C4DF2">
        <w:rPr>
          <w:rFonts w:ascii="ＭＳ 明朝" w:hAnsi="ＭＳ 明朝" w:hint="eastAsia"/>
          <w:spacing w:val="0"/>
        </w:rPr>
        <w:t>□　可燃性ガス、毒性ガス</w:t>
      </w:r>
      <w:r w:rsidR="000A11E0">
        <w:rPr>
          <w:rFonts w:ascii="ＭＳ 明朝" w:hAnsi="ＭＳ 明朝" w:hint="eastAsia"/>
          <w:spacing w:val="0"/>
        </w:rPr>
        <w:t>、特定不活性ガス、</w:t>
      </w:r>
      <w:r w:rsidRPr="007C4DF2">
        <w:rPr>
          <w:rFonts w:ascii="ＭＳ 明朝" w:hAnsi="ＭＳ 明朝" w:hint="eastAsia"/>
          <w:spacing w:val="0"/>
        </w:rPr>
        <w:t>酸素の</w:t>
      </w:r>
      <w:r w:rsidR="003E3357">
        <w:rPr>
          <w:rFonts w:ascii="ＭＳ 明朝" w:hAnsi="ＭＳ 明朝" w:hint="eastAsia"/>
          <w:spacing w:val="0"/>
        </w:rPr>
        <w:t>充填</w:t>
      </w:r>
      <w:r w:rsidRPr="007C4DF2">
        <w:rPr>
          <w:rFonts w:ascii="ＭＳ 明朝" w:hAnsi="ＭＳ 明朝" w:hint="eastAsia"/>
          <w:spacing w:val="0"/>
        </w:rPr>
        <w:t>容器は区分して</w:t>
      </w:r>
      <w:r w:rsidR="000A11E0">
        <w:rPr>
          <w:rFonts w:ascii="ＭＳ 明朝" w:hAnsi="ＭＳ 明朝" w:hint="eastAsia"/>
          <w:spacing w:val="0"/>
        </w:rPr>
        <w:t>容器置場に置き</w:t>
      </w:r>
      <w:r w:rsidRPr="007C4DF2">
        <w:rPr>
          <w:rFonts w:ascii="ＭＳ 明朝" w:hAnsi="ＭＳ 明朝" w:hint="eastAsia"/>
          <w:spacing w:val="0"/>
        </w:rPr>
        <w:t>ます。（ロ(6条2項8号ロ)）</w:t>
      </w:r>
    </w:p>
    <w:p w14:paraId="107EB888" w14:textId="25709A85" w:rsidR="004075D7" w:rsidRPr="007C4DF2" w:rsidRDefault="004075D7" w:rsidP="004075D7">
      <w:pPr>
        <w:pStyle w:val="a3"/>
        <w:ind w:left="283" w:hangingChars="118" w:hanging="283"/>
        <w:jc w:val="left"/>
        <w:rPr>
          <w:rFonts w:ascii="ＭＳ 明朝" w:hAnsi="ＭＳ 明朝"/>
          <w:spacing w:val="0"/>
        </w:rPr>
      </w:pPr>
      <w:r w:rsidRPr="007C4DF2">
        <w:rPr>
          <w:rFonts w:ascii="ＭＳ 明朝" w:hAnsi="ＭＳ 明朝" w:hint="eastAsia"/>
          <w:spacing w:val="0"/>
        </w:rPr>
        <w:t>□　容器置場には、</w:t>
      </w:r>
      <w:r w:rsidR="000A11E0" w:rsidRPr="00A63967">
        <w:rPr>
          <w:rFonts w:ascii="ＭＳ 明朝" w:hAnsi="ＭＳ 明朝" w:hint="eastAsia"/>
          <w:spacing w:val="0"/>
        </w:rPr>
        <w:t>計量器等作業に必要な物以外</w:t>
      </w:r>
      <w:r w:rsidR="000A11E0">
        <w:rPr>
          <w:rFonts w:ascii="ＭＳ 明朝" w:hAnsi="ＭＳ 明朝" w:hint="eastAsia"/>
          <w:spacing w:val="0"/>
        </w:rPr>
        <w:t>を</w:t>
      </w:r>
      <w:r w:rsidRPr="007C4DF2">
        <w:rPr>
          <w:rFonts w:ascii="ＭＳ 明朝" w:hAnsi="ＭＳ 明朝" w:hint="eastAsia"/>
          <w:spacing w:val="0"/>
        </w:rPr>
        <w:t>置きません。（ロ(6条2項8号ハ)）</w:t>
      </w:r>
    </w:p>
    <w:p w14:paraId="6879E9EC" w14:textId="232B7CB3" w:rsidR="004075D7" w:rsidRPr="007C4DF2" w:rsidRDefault="004075D7" w:rsidP="004075D7">
      <w:pPr>
        <w:pStyle w:val="a3"/>
        <w:ind w:left="283" w:hangingChars="118" w:hanging="283"/>
        <w:jc w:val="left"/>
        <w:rPr>
          <w:rFonts w:ascii="ＭＳ 明朝" w:hAnsi="ＭＳ 明朝"/>
          <w:spacing w:val="0"/>
        </w:rPr>
      </w:pPr>
      <w:r w:rsidRPr="007C4DF2">
        <w:rPr>
          <w:rFonts w:ascii="ＭＳ 明朝" w:hAnsi="ＭＳ 明朝" w:hint="eastAsia"/>
          <w:spacing w:val="0"/>
        </w:rPr>
        <w:t>□　容器置場の周囲２メートル以内においては、火気の使用を禁じ、かつ、引火性又は発火性の物を置きません。</w:t>
      </w:r>
      <w:r w:rsidR="000A11E0">
        <w:rPr>
          <w:rFonts w:ascii="ＭＳ 明朝" w:hAnsi="ＭＳ 明朝" w:hint="eastAsia"/>
          <w:spacing w:val="0"/>
        </w:rPr>
        <w:t>（</w:t>
      </w:r>
      <w:r w:rsidR="000A11E0" w:rsidRPr="00A63967">
        <w:rPr>
          <w:rFonts w:ascii="ＭＳ 明朝" w:hAnsi="ＭＳ 明朝" w:hint="eastAsia"/>
          <w:spacing w:val="0"/>
        </w:rPr>
        <w:t>容器と火気又は引火性若しくは発火性の物の間を有効に遮る措置を講じた場合</w:t>
      </w:r>
      <w:r w:rsidR="000A11E0">
        <w:rPr>
          <w:rFonts w:ascii="ＭＳ 明朝" w:hAnsi="ＭＳ 明朝" w:hint="eastAsia"/>
          <w:spacing w:val="0"/>
        </w:rPr>
        <w:t>以外）</w:t>
      </w:r>
      <w:r w:rsidRPr="007C4DF2">
        <w:rPr>
          <w:rFonts w:ascii="ＭＳ 明朝" w:hAnsi="ＭＳ 明朝" w:hint="eastAsia"/>
          <w:spacing w:val="0"/>
        </w:rPr>
        <w:t>（ロ(6条2項8号ニ)）</w:t>
      </w:r>
    </w:p>
    <w:p w14:paraId="280FE0E2" w14:textId="56881AF7" w:rsidR="004075D7" w:rsidRPr="007C4DF2" w:rsidRDefault="004075D7" w:rsidP="004075D7">
      <w:pPr>
        <w:pStyle w:val="a3"/>
        <w:ind w:left="283" w:hangingChars="118" w:hanging="283"/>
        <w:jc w:val="left"/>
        <w:rPr>
          <w:rFonts w:ascii="ＭＳ 明朝" w:hAnsi="ＭＳ 明朝"/>
          <w:spacing w:val="0"/>
        </w:rPr>
      </w:pPr>
      <w:r w:rsidRPr="007C4DF2">
        <w:rPr>
          <w:rFonts w:ascii="ＭＳ 明朝" w:hAnsi="ＭＳ 明朝" w:hint="eastAsia"/>
          <w:spacing w:val="0"/>
        </w:rPr>
        <w:t xml:space="preserve">□　</w:t>
      </w:r>
      <w:r w:rsidR="003E3357">
        <w:rPr>
          <w:rFonts w:ascii="ＭＳ 明朝" w:hAnsi="ＭＳ 明朝" w:hint="eastAsia"/>
          <w:spacing w:val="0"/>
        </w:rPr>
        <w:t>充填</w:t>
      </w:r>
      <w:r w:rsidRPr="007C4DF2">
        <w:rPr>
          <w:rFonts w:ascii="ＭＳ 明朝" w:hAnsi="ＭＳ 明朝" w:hint="eastAsia"/>
          <w:spacing w:val="0"/>
        </w:rPr>
        <w:t>容器</w:t>
      </w:r>
      <w:r w:rsidR="000A11E0">
        <w:rPr>
          <w:rFonts w:ascii="ＭＳ 明朝" w:hAnsi="ＭＳ 明朝" w:hint="eastAsia"/>
          <w:spacing w:val="0"/>
        </w:rPr>
        <w:t>等</w:t>
      </w:r>
      <w:r w:rsidRPr="007C4DF2">
        <w:rPr>
          <w:rFonts w:ascii="ＭＳ 明朝" w:hAnsi="ＭＳ 明朝" w:hint="eastAsia"/>
          <w:spacing w:val="0"/>
        </w:rPr>
        <w:t>は、常に</w:t>
      </w:r>
      <w:r w:rsidR="007B7245">
        <w:rPr>
          <w:rFonts w:ascii="ＭＳ 明朝" w:hAnsi="ＭＳ 明朝" w:hint="eastAsia"/>
          <w:spacing w:val="0"/>
        </w:rPr>
        <w:t>40</w:t>
      </w:r>
      <w:r w:rsidR="00411F0B">
        <w:rPr>
          <w:rFonts w:ascii="ＭＳ 明朝" w:hAnsi="ＭＳ 明朝" w:hint="eastAsia"/>
          <w:spacing w:val="0"/>
        </w:rPr>
        <w:t>度</w:t>
      </w:r>
      <w:r w:rsidRPr="007C4DF2">
        <w:rPr>
          <w:rFonts w:ascii="ＭＳ 明朝" w:hAnsi="ＭＳ 明朝" w:hint="eastAsia"/>
          <w:spacing w:val="0"/>
        </w:rPr>
        <w:t>以下</w:t>
      </w:r>
      <w:r w:rsidR="004429F9">
        <w:rPr>
          <w:rFonts w:ascii="ＭＳ 明朝" w:hAnsi="ＭＳ 明朝" w:hint="eastAsia"/>
          <w:spacing w:val="0"/>
        </w:rPr>
        <w:t>に</w:t>
      </w:r>
      <w:r w:rsidRPr="007C4DF2">
        <w:rPr>
          <w:rFonts w:ascii="ＭＳ 明朝" w:hAnsi="ＭＳ 明朝" w:hint="eastAsia"/>
          <w:spacing w:val="0"/>
        </w:rPr>
        <w:t>保ちます。（ロ(6条2項8号ホ)）</w:t>
      </w:r>
    </w:p>
    <w:p w14:paraId="04330DAE" w14:textId="5025FF86" w:rsidR="004075D7" w:rsidRPr="007C4DF2" w:rsidRDefault="004075D7" w:rsidP="004075D7">
      <w:pPr>
        <w:pStyle w:val="a3"/>
        <w:ind w:left="283" w:hangingChars="118" w:hanging="283"/>
        <w:jc w:val="left"/>
        <w:rPr>
          <w:rFonts w:ascii="ＭＳ 明朝" w:hAnsi="ＭＳ 明朝"/>
          <w:spacing w:val="0"/>
        </w:rPr>
      </w:pPr>
      <w:r w:rsidRPr="007C4DF2">
        <w:rPr>
          <w:rFonts w:ascii="ＭＳ 明朝" w:hAnsi="ＭＳ 明朝" w:hint="eastAsia"/>
          <w:spacing w:val="0"/>
        </w:rPr>
        <w:t>□　圧縮水素運送自動車用容器は、常に温度</w:t>
      </w:r>
      <w:r w:rsidR="007B7245">
        <w:rPr>
          <w:rFonts w:ascii="ＭＳ 明朝" w:hAnsi="ＭＳ 明朝" w:hint="eastAsia"/>
          <w:spacing w:val="0"/>
        </w:rPr>
        <w:t>65</w:t>
      </w:r>
      <w:r w:rsidRPr="007C4DF2">
        <w:rPr>
          <w:rFonts w:ascii="ＭＳ 明朝" w:hAnsi="ＭＳ 明朝" w:hint="eastAsia"/>
          <w:spacing w:val="0"/>
        </w:rPr>
        <w:t>度以下に保ちます。(ロ(6条2項8号ヘ)）</w:t>
      </w:r>
    </w:p>
    <w:p w14:paraId="35A07BF1" w14:textId="011E2A4D" w:rsidR="004075D7" w:rsidRPr="007C4DF2" w:rsidRDefault="004075D7" w:rsidP="004075D7">
      <w:pPr>
        <w:pStyle w:val="a3"/>
        <w:ind w:left="283" w:hangingChars="118" w:hanging="283"/>
        <w:jc w:val="left"/>
        <w:rPr>
          <w:rFonts w:ascii="ＭＳ 明朝" w:hAnsi="ＭＳ 明朝"/>
          <w:spacing w:val="0"/>
        </w:rPr>
      </w:pPr>
      <w:r w:rsidRPr="007C4DF2">
        <w:rPr>
          <w:rFonts w:ascii="ＭＳ 明朝" w:hAnsi="ＭＳ 明朝" w:hint="eastAsia"/>
          <w:spacing w:val="0"/>
        </w:rPr>
        <w:t xml:space="preserve">□　</w:t>
      </w:r>
      <w:r w:rsidR="003E3357">
        <w:rPr>
          <w:rFonts w:ascii="ＭＳ 明朝" w:hAnsi="ＭＳ 明朝" w:hint="eastAsia"/>
          <w:spacing w:val="0"/>
        </w:rPr>
        <w:t>充填</w:t>
      </w:r>
      <w:r w:rsidRPr="007C4DF2">
        <w:rPr>
          <w:rFonts w:ascii="ＭＳ 明朝" w:hAnsi="ＭＳ 明朝" w:hint="eastAsia"/>
          <w:spacing w:val="0"/>
        </w:rPr>
        <w:t>容器等には、転落、転倒等による衝撃及びバルブの損傷を防止する措置を講じ、粗暴な取扱いをしません。（ロ(6条2項8号ト)）</w:t>
      </w:r>
    </w:p>
    <w:p w14:paraId="68BF9B13" w14:textId="70CF6A37" w:rsidR="004075D7" w:rsidRPr="007C4DF2" w:rsidRDefault="004075D7" w:rsidP="004075D7">
      <w:pPr>
        <w:pStyle w:val="a3"/>
        <w:ind w:left="283" w:hangingChars="118" w:hanging="283"/>
        <w:jc w:val="left"/>
        <w:rPr>
          <w:rFonts w:ascii="ＭＳ 明朝" w:hAnsi="ＭＳ 明朝"/>
          <w:spacing w:val="0"/>
        </w:rPr>
      </w:pPr>
      <w:r w:rsidRPr="007C4DF2">
        <w:rPr>
          <w:rFonts w:ascii="ＭＳ 明朝" w:hAnsi="ＭＳ 明朝" w:hint="eastAsia"/>
          <w:spacing w:val="0"/>
        </w:rPr>
        <w:t>□　可燃性ガスの容器置場には、携帯電灯以外の燈火を携えて立ち入りません。</w:t>
      </w:r>
    </w:p>
    <w:p w14:paraId="602ABDB5" w14:textId="2FD1D4A3" w:rsidR="004075D7" w:rsidRPr="007C4DF2" w:rsidRDefault="004075D7" w:rsidP="004075D7">
      <w:pPr>
        <w:pStyle w:val="a3"/>
        <w:ind w:left="283" w:hangingChars="118" w:hanging="283"/>
        <w:jc w:val="right"/>
        <w:rPr>
          <w:rFonts w:ascii="ＭＳ 明朝" w:hAnsi="ＭＳ 明朝"/>
          <w:spacing w:val="0"/>
        </w:rPr>
      </w:pPr>
      <w:r w:rsidRPr="007C4DF2">
        <w:rPr>
          <w:rFonts w:ascii="ＭＳ 明朝" w:hAnsi="ＭＳ 明朝" w:hint="eastAsia"/>
          <w:spacing w:val="0"/>
        </w:rPr>
        <w:t>（ロ(6条2項8号チ)）</w:t>
      </w:r>
    </w:p>
    <w:p w14:paraId="19AD0F88" w14:textId="32BFB25C" w:rsidR="004075D7" w:rsidRPr="007C4DF2" w:rsidRDefault="004075D7" w:rsidP="004075D7">
      <w:pPr>
        <w:pStyle w:val="a3"/>
        <w:ind w:left="283" w:hangingChars="118" w:hanging="283"/>
        <w:jc w:val="left"/>
        <w:rPr>
          <w:rFonts w:ascii="ＭＳ 明朝" w:hAnsi="ＭＳ 明朝"/>
          <w:spacing w:val="0"/>
        </w:rPr>
      </w:pPr>
      <w:r w:rsidRPr="007C4DF2">
        <w:rPr>
          <w:rFonts w:ascii="ＭＳ 明朝" w:hAnsi="ＭＳ 明朝" w:hint="eastAsia"/>
          <w:spacing w:val="0"/>
        </w:rPr>
        <w:t>□　シアン化水素を貯蔵するときは、充填容器等について１日に１回以上当該ガスの漏えいのないことを確認します。</w:t>
      </w:r>
      <w:r w:rsidR="00A11F40" w:rsidRPr="007C4DF2">
        <w:rPr>
          <w:rFonts w:ascii="ＭＳ 明朝" w:hAnsi="ＭＳ 明朝" w:hint="eastAsia"/>
          <w:spacing w:val="0"/>
        </w:rPr>
        <w:t>（ハ）</w:t>
      </w:r>
    </w:p>
    <w:p w14:paraId="1F398FE7" w14:textId="0DBCEAD9" w:rsidR="004075D7" w:rsidRPr="007C4DF2" w:rsidRDefault="004075D7" w:rsidP="004075D7">
      <w:pPr>
        <w:pStyle w:val="a3"/>
        <w:ind w:left="283" w:hangingChars="118" w:hanging="283"/>
        <w:jc w:val="left"/>
        <w:rPr>
          <w:rFonts w:ascii="ＭＳ 明朝" w:hAnsi="ＭＳ 明朝"/>
          <w:spacing w:val="0"/>
        </w:rPr>
      </w:pPr>
      <w:r w:rsidRPr="007C4DF2">
        <w:rPr>
          <w:rFonts w:ascii="ＭＳ 明朝" w:hAnsi="ＭＳ 明朝" w:hint="eastAsia"/>
          <w:spacing w:val="0"/>
        </w:rPr>
        <w:t>□　シアン化水素は、容器に充填した後</w:t>
      </w:r>
      <w:r w:rsidR="007B7245">
        <w:rPr>
          <w:rFonts w:ascii="ＭＳ 明朝" w:hAnsi="ＭＳ 明朝" w:hint="eastAsia"/>
          <w:spacing w:val="0"/>
        </w:rPr>
        <w:t>60</w:t>
      </w:r>
      <w:r w:rsidRPr="007C4DF2">
        <w:rPr>
          <w:rFonts w:ascii="ＭＳ 明朝" w:hAnsi="ＭＳ 明朝" w:hint="eastAsia"/>
          <w:spacing w:val="0"/>
        </w:rPr>
        <w:t>日を超過して貯蔵しません。（純度</w:t>
      </w:r>
      <w:r w:rsidR="007B7245">
        <w:rPr>
          <w:rFonts w:ascii="ＭＳ 明朝" w:hAnsi="ＭＳ 明朝" w:hint="eastAsia"/>
          <w:spacing w:val="0"/>
        </w:rPr>
        <w:t>98</w:t>
      </w:r>
      <w:r w:rsidRPr="007C4DF2">
        <w:rPr>
          <w:rFonts w:ascii="ＭＳ 明朝" w:hAnsi="ＭＳ 明朝" w:hint="eastAsia"/>
          <w:spacing w:val="0"/>
        </w:rPr>
        <w:t>パーセント以上で、かつ、着色していないもの以外）</w:t>
      </w:r>
      <w:r w:rsidR="00A11F40" w:rsidRPr="007C4DF2">
        <w:rPr>
          <w:rFonts w:ascii="ＭＳ 明朝" w:hAnsi="ＭＳ 明朝" w:hint="eastAsia"/>
          <w:spacing w:val="0"/>
        </w:rPr>
        <w:t>（ニ）</w:t>
      </w:r>
    </w:p>
    <w:p w14:paraId="7E524CEF" w14:textId="722FE9B2" w:rsidR="004075D7" w:rsidRPr="007C4DF2" w:rsidRDefault="004075D7" w:rsidP="00A11F40">
      <w:pPr>
        <w:pStyle w:val="a3"/>
        <w:ind w:left="283" w:rightChars="-135" w:right="-283" w:hangingChars="118" w:hanging="283"/>
        <w:jc w:val="left"/>
        <w:rPr>
          <w:rFonts w:ascii="ＭＳ 明朝" w:hAnsi="ＭＳ 明朝"/>
          <w:spacing w:val="0"/>
        </w:rPr>
      </w:pPr>
      <w:r w:rsidRPr="007C4DF2">
        <w:rPr>
          <w:rFonts w:ascii="ＭＳ 明朝" w:hAnsi="ＭＳ 明朝" w:hint="eastAsia"/>
          <w:spacing w:val="0"/>
        </w:rPr>
        <w:t>□　貯蔵は、船、車両若しくは鉄道車両に固定し又は積載した容器により行いません</w:t>
      </w:r>
      <w:r w:rsidR="00A11F40" w:rsidRPr="007C4DF2">
        <w:rPr>
          <w:rFonts w:ascii="ＭＳ 明朝" w:hAnsi="ＭＳ 明朝" w:hint="eastAsia"/>
          <w:spacing w:val="0"/>
        </w:rPr>
        <w:t>。(ホ)</w:t>
      </w:r>
    </w:p>
    <w:p w14:paraId="365E599F" w14:textId="01C788CB" w:rsidR="004075D7" w:rsidRPr="007C4DF2" w:rsidRDefault="004075D7" w:rsidP="004075D7">
      <w:pPr>
        <w:pStyle w:val="a3"/>
        <w:ind w:left="283" w:hangingChars="118" w:hanging="283"/>
        <w:jc w:val="left"/>
        <w:rPr>
          <w:rFonts w:ascii="ＭＳ 明朝" w:hAnsi="ＭＳ 明朝"/>
          <w:spacing w:val="0"/>
        </w:rPr>
      </w:pPr>
      <w:r w:rsidRPr="007C4DF2">
        <w:rPr>
          <w:rFonts w:ascii="ＭＳ 明朝" w:hAnsi="ＭＳ 明朝" w:hint="eastAsia"/>
          <w:spacing w:val="0"/>
        </w:rPr>
        <w:t>□　一般複合容器等であって当該容器の刻印に示された年月から15年を経過したものを高圧ガスの貯蔵に使用しません。</w:t>
      </w:r>
      <w:r w:rsidR="00A11F40" w:rsidRPr="007C4DF2">
        <w:rPr>
          <w:rFonts w:ascii="ＭＳ 明朝" w:hAnsi="ＭＳ 明朝" w:hint="eastAsia"/>
          <w:spacing w:val="0"/>
        </w:rPr>
        <w:t>（</w:t>
      </w:r>
      <w:r w:rsidR="00FC5489">
        <w:rPr>
          <w:rFonts w:ascii="ＭＳ 明朝" w:hAnsi="ＭＳ 明朝" w:hint="eastAsia"/>
          <w:spacing w:val="0"/>
        </w:rPr>
        <w:t>ヘ</w:t>
      </w:r>
      <w:r w:rsidR="00A11F40" w:rsidRPr="007C4DF2">
        <w:rPr>
          <w:rFonts w:ascii="ＭＳ 明朝" w:hAnsi="ＭＳ 明朝" w:hint="eastAsia"/>
          <w:spacing w:val="0"/>
        </w:rPr>
        <w:t>）</w:t>
      </w:r>
    </w:p>
    <w:p w14:paraId="5CA0F8B5" w14:textId="77777777" w:rsidR="004075D7" w:rsidRPr="007C4DF2" w:rsidRDefault="004075D7" w:rsidP="004075D7">
      <w:pPr>
        <w:pStyle w:val="a3"/>
        <w:wordWrap/>
        <w:spacing w:line="240" w:lineRule="auto"/>
        <w:rPr>
          <w:spacing w:val="0"/>
        </w:rPr>
      </w:pPr>
      <w:r w:rsidRPr="007C4DF2">
        <w:rPr>
          <w:spacing w:val="0"/>
        </w:rPr>
        <w:t xml:space="preserve"> </w:t>
      </w:r>
    </w:p>
    <w:p w14:paraId="4C67C144" w14:textId="77777777" w:rsidR="000C660D" w:rsidRPr="007C4DF2" w:rsidRDefault="000C660D">
      <w:pPr>
        <w:widowControl/>
        <w:jc w:val="left"/>
        <w:rPr>
          <w:rFonts w:ascii="ＭＳ 明朝" w:hAnsi="ＭＳ 明朝" w:cs="ＭＳ 明朝"/>
          <w:kern w:val="0"/>
          <w:sz w:val="24"/>
        </w:rPr>
      </w:pPr>
      <w:r w:rsidRPr="007C4DF2">
        <w:rPr>
          <w:rFonts w:ascii="ＭＳ 明朝" w:hAnsi="ＭＳ 明朝"/>
        </w:rPr>
        <w:br w:type="page"/>
      </w:r>
    </w:p>
    <w:p w14:paraId="452255A9" w14:textId="099EE9AF" w:rsidR="00C470E4" w:rsidRPr="007C4DF2" w:rsidRDefault="00C470E4" w:rsidP="000A11E0">
      <w:pPr>
        <w:pStyle w:val="a3"/>
        <w:wordWrap/>
        <w:spacing w:line="420" w:lineRule="exact"/>
        <w:jc w:val="right"/>
        <w:rPr>
          <w:rFonts w:ascii="ＭＳ ゴシック" w:eastAsia="ＭＳ ゴシック" w:hAnsi="ＭＳ ゴシック"/>
          <w:color w:val="000000"/>
          <w:bdr w:val="single" w:sz="4" w:space="0" w:color="auto"/>
        </w:rPr>
      </w:pPr>
      <w:r w:rsidRPr="007C4DF2">
        <w:rPr>
          <w:rFonts w:ascii="ＭＳ ゴシック" w:eastAsia="ＭＳ ゴシック" w:hAnsi="ＭＳ ゴシック" w:hint="eastAsia"/>
          <w:spacing w:val="0"/>
        </w:rPr>
        <w:lastRenderedPageBreak/>
        <w:t>※一般高圧ガス保安規則用</w:t>
      </w:r>
    </w:p>
    <w:p w14:paraId="436E2B37" w14:textId="45FB761A" w:rsidR="000C660D" w:rsidRPr="007C4DF2" w:rsidRDefault="000C660D" w:rsidP="000A11E0">
      <w:pPr>
        <w:pStyle w:val="a3"/>
        <w:wordWrap/>
        <w:spacing w:line="420" w:lineRule="exact"/>
        <w:jc w:val="left"/>
        <w:rPr>
          <w:rFonts w:ascii="ＭＳ 明朝" w:hAnsi="ＭＳ 明朝"/>
          <w:spacing w:val="0"/>
        </w:rPr>
      </w:pPr>
      <w:r w:rsidRPr="007C4DF2">
        <w:rPr>
          <w:rFonts w:ascii="ＭＳ 明朝" w:hAnsi="ＭＳ 明朝" w:hint="eastAsia"/>
          <w:spacing w:val="0"/>
          <w:bdr w:val="single" w:sz="4" w:space="0" w:color="auto"/>
        </w:rPr>
        <w:t>別記３（移動に係る基準）</w:t>
      </w:r>
      <w:r w:rsidRPr="007C4DF2">
        <w:rPr>
          <w:rFonts w:ascii="ＭＳ 明朝" w:hAnsi="ＭＳ 明朝" w:hint="eastAsia"/>
          <w:spacing w:val="0"/>
        </w:rPr>
        <w:t>（該当するものの□にチェック（✓）を記載）</w:t>
      </w:r>
    </w:p>
    <w:p w14:paraId="747CAAD4" w14:textId="68310E9D" w:rsidR="000C660D" w:rsidRPr="007C4DF2" w:rsidRDefault="000C660D" w:rsidP="000A11E0">
      <w:pPr>
        <w:pStyle w:val="a3"/>
        <w:wordWrap/>
        <w:spacing w:line="420" w:lineRule="exact"/>
        <w:jc w:val="left"/>
        <w:rPr>
          <w:rFonts w:ascii="ＭＳ 明朝" w:hAnsi="ＭＳ 明朝"/>
          <w:spacing w:val="0"/>
        </w:rPr>
      </w:pPr>
      <w:r w:rsidRPr="007C4DF2">
        <w:rPr>
          <w:rFonts w:ascii="ＭＳ 明朝" w:hAnsi="ＭＳ 明朝" w:hint="eastAsia"/>
          <w:b/>
          <w:bCs/>
          <w:spacing w:val="0"/>
        </w:rPr>
        <w:t>高圧ガス保安法第</w:t>
      </w:r>
      <w:r w:rsidR="00F42945" w:rsidRPr="007C4DF2">
        <w:rPr>
          <w:rFonts w:ascii="ＭＳ 明朝" w:hAnsi="ＭＳ 明朝" w:hint="eastAsia"/>
          <w:b/>
          <w:bCs/>
          <w:spacing w:val="0"/>
        </w:rPr>
        <w:t>23</w:t>
      </w:r>
      <w:r w:rsidRPr="007C4DF2">
        <w:rPr>
          <w:rFonts w:ascii="ＭＳ 明朝" w:hAnsi="ＭＳ 明朝" w:hint="eastAsia"/>
          <w:b/>
          <w:bCs/>
          <w:spacing w:val="0"/>
        </w:rPr>
        <w:t>条第１項の経済産業省</w:t>
      </w:r>
      <w:r w:rsidR="00F42945" w:rsidRPr="007C4DF2">
        <w:rPr>
          <w:rFonts w:ascii="ＭＳ 明朝" w:hAnsi="ＭＳ 明朝" w:hint="eastAsia"/>
          <w:b/>
          <w:bCs/>
          <w:spacing w:val="0"/>
        </w:rPr>
        <w:t>令</w:t>
      </w:r>
      <w:r w:rsidRPr="007C4DF2">
        <w:rPr>
          <w:rFonts w:ascii="ＭＳ 明朝" w:hAnsi="ＭＳ 明朝" w:hint="eastAsia"/>
          <w:b/>
          <w:bCs/>
          <w:spacing w:val="0"/>
        </w:rPr>
        <w:t>で定める</w:t>
      </w:r>
      <w:r w:rsidR="00F42945" w:rsidRPr="007C4DF2">
        <w:rPr>
          <w:rFonts w:ascii="ＭＳ 明朝" w:hAnsi="ＭＳ 明朝" w:hint="eastAsia"/>
          <w:b/>
          <w:bCs/>
          <w:spacing w:val="0"/>
        </w:rPr>
        <w:t>保安上必要な措置及び同条第２項の経済産業省令で定める</w:t>
      </w:r>
      <w:r w:rsidRPr="007C4DF2">
        <w:rPr>
          <w:rFonts w:ascii="ＭＳ 明朝" w:hAnsi="ＭＳ 明朝" w:hint="eastAsia"/>
          <w:b/>
          <w:bCs/>
          <w:spacing w:val="0"/>
        </w:rPr>
        <w:t>技術基準に関する事項</w:t>
      </w:r>
    </w:p>
    <w:p w14:paraId="493C718B" w14:textId="428C13E9" w:rsidR="000C660D" w:rsidRPr="000A11E0" w:rsidRDefault="00D12DD8" w:rsidP="000A11E0">
      <w:pPr>
        <w:pStyle w:val="a3"/>
        <w:wordWrap/>
        <w:spacing w:line="420" w:lineRule="exact"/>
        <w:ind w:left="426" w:hangingChars="177" w:hanging="426"/>
        <w:jc w:val="left"/>
        <w:rPr>
          <w:rFonts w:ascii="ＭＳ 明朝" w:hAnsi="ＭＳ 明朝"/>
          <w:b/>
          <w:bCs/>
          <w:spacing w:val="0"/>
        </w:rPr>
      </w:pPr>
      <w:r>
        <w:rPr>
          <w:rFonts w:ascii="ＭＳ 明朝" w:hAnsi="ＭＳ 明朝" w:hint="eastAsia"/>
          <w:b/>
          <w:bCs/>
          <w:spacing w:val="0"/>
        </w:rPr>
        <w:t>【</w:t>
      </w:r>
      <w:r w:rsidR="000C660D" w:rsidRPr="007C4DF2">
        <w:rPr>
          <w:rFonts w:ascii="ＭＳ 明朝" w:hAnsi="ＭＳ 明朝" w:hint="eastAsia"/>
          <w:b/>
          <w:bCs/>
          <w:spacing w:val="0"/>
        </w:rPr>
        <w:t>一般高圧ガス</w:t>
      </w:r>
      <w:r w:rsidR="000C660D" w:rsidRPr="000A11E0">
        <w:rPr>
          <w:rFonts w:ascii="ＭＳ 明朝" w:hAnsi="ＭＳ 明朝" w:hint="eastAsia"/>
          <w:b/>
          <w:bCs/>
          <w:spacing w:val="0"/>
        </w:rPr>
        <w:t>保安規則第50条</w:t>
      </w:r>
      <w:r w:rsidRPr="000A11E0">
        <w:rPr>
          <w:rFonts w:ascii="ＭＳ 明朝" w:hAnsi="ＭＳ 明朝" w:hint="eastAsia"/>
          <w:b/>
          <w:bCs/>
          <w:spacing w:val="0"/>
        </w:rPr>
        <w:t>】</w:t>
      </w:r>
    </w:p>
    <w:p w14:paraId="0D409F5F" w14:textId="3F595FBD" w:rsidR="004075D7" w:rsidRPr="000A11E0" w:rsidRDefault="00A11F40" w:rsidP="000A11E0">
      <w:pPr>
        <w:pStyle w:val="a3"/>
        <w:wordWrap/>
        <w:spacing w:line="420" w:lineRule="exact"/>
        <w:ind w:left="283" w:hangingChars="118" w:hanging="283"/>
        <w:jc w:val="left"/>
        <w:rPr>
          <w:rFonts w:ascii="ＭＳ 明朝" w:hAnsi="ＭＳ 明朝"/>
          <w:spacing w:val="0"/>
        </w:rPr>
      </w:pPr>
      <w:r w:rsidRPr="000A11E0">
        <w:rPr>
          <w:rFonts w:ascii="ＭＳ 明朝" w:hAnsi="ＭＳ 明朝" w:hint="eastAsia"/>
          <w:spacing w:val="0"/>
        </w:rPr>
        <w:t xml:space="preserve">□　</w:t>
      </w:r>
      <w:r w:rsidR="004075D7" w:rsidRPr="000A11E0">
        <w:rPr>
          <w:rFonts w:ascii="ＭＳ 明朝" w:hAnsi="ＭＳ 明朝" w:hint="eastAsia"/>
          <w:spacing w:val="0"/>
        </w:rPr>
        <w:t>車両の</w:t>
      </w:r>
      <w:r w:rsidR="0079289A" w:rsidRPr="000A11E0">
        <w:rPr>
          <w:rFonts w:ascii="ＭＳ 明朝" w:hAnsi="ＭＳ 明朝" w:hint="eastAsia"/>
          <w:spacing w:val="0"/>
        </w:rPr>
        <w:t>見やすい箇所に</w:t>
      </w:r>
      <w:r w:rsidR="004075D7" w:rsidRPr="000A11E0">
        <w:rPr>
          <w:rFonts w:ascii="ＭＳ 明朝" w:hAnsi="ＭＳ 明朝" w:hint="eastAsia"/>
          <w:spacing w:val="0"/>
        </w:rPr>
        <w:t>警戒標を掲示</w:t>
      </w:r>
      <w:r w:rsidR="007D118A" w:rsidRPr="000A11E0">
        <w:rPr>
          <w:rFonts w:ascii="ＭＳ 明朝" w:hAnsi="ＭＳ 明朝" w:hint="eastAsia"/>
          <w:spacing w:val="0"/>
        </w:rPr>
        <w:t>します</w:t>
      </w:r>
      <w:r w:rsidR="004075D7" w:rsidRPr="000A11E0">
        <w:rPr>
          <w:rFonts w:ascii="ＭＳ 明朝" w:hAnsi="ＭＳ 明朝" w:hint="eastAsia"/>
          <w:spacing w:val="0"/>
        </w:rPr>
        <w:t>。</w:t>
      </w:r>
      <w:r w:rsidR="007D118A" w:rsidRPr="000A11E0">
        <w:rPr>
          <w:rFonts w:ascii="ＭＳ 明朝" w:hAnsi="ＭＳ 明朝" w:hint="eastAsia"/>
          <w:spacing w:val="0"/>
        </w:rPr>
        <w:t>（１号）</w:t>
      </w:r>
    </w:p>
    <w:p w14:paraId="032EC426" w14:textId="4BE193E2" w:rsidR="004075D7" w:rsidRPr="000A11E0" w:rsidRDefault="00A11F40" w:rsidP="000A11E0">
      <w:pPr>
        <w:pStyle w:val="a3"/>
        <w:wordWrap/>
        <w:spacing w:line="420" w:lineRule="exact"/>
        <w:ind w:left="283" w:rightChars="-135" w:right="-283" w:hangingChars="118" w:hanging="283"/>
        <w:jc w:val="left"/>
        <w:rPr>
          <w:rFonts w:ascii="ＭＳ 明朝" w:hAnsi="ＭＳ 明朝"/>
          <w:spacing w:val="0"/>
        </w:rPr>
      </w:pPr>
      <w:r w:rsidRPr="000A11E0">
        <w:rPr>
          <w:rFonts w:ascii="ＭＳ 明朝" w:hAnsi="ＭＳ 明朝" w:hint="eastAsia"/>
          <w:spacing w:val="0"/>
        </w:rPr>
        <w:t xml:space="preserve">□　</w:t>
      </w:r>
      <w:r w:rsidR="0079289A" w:rsidRPr="000A11E0">
        <w:rPr>
          <w:rFonts w:ascii="ＭＳ 明朝" w:hAnsi="ＭＳ 明朝" w:hint="eastAsia"/>
          <w:spacing w:val="0"/>
        </w:rPr>
        <w:t>充填</w:t>
      </w:r>
      <w:r w:rsidR="004075D7" w:rsidRPr="000A11E0">
        <w:rPr>
          <w:rFonts w:ascii="ＭＳ 明朝" w:hAnsi="ＭＳ 明朝" w:hint="eastAsia"/>
          <w:spacing w:val="0"/>
        </w:rPr>
        <w:t>容器</w:t>
      </w:r>
      <w:r w:rsidR="0079289A" w:rsidRPr="000A11E0">
        <w:rPr>
          <w:rFonts w:ascii="ＭＳ 明朝" w:hAnsi="ＭＳ 明朝" w:hint="eastAsia"/>
          <w:spacing w:val="0"/>
        </w:rPr>
        <w:t>等</w:t>
      </w:r>
      <w:r w:rsidR="003C1D2B">
        <w:rPr>
          <w:rFonts w:ascii="ＭＳ 明朝" w:hAnsi="ＭＳ 明朝" w:hint="eastAsia"/>
          <w:spacing w:val="0"/>
        </w:rPr>
        <w:t>の温度</w:t>
      </w:r>
      <w:r w:rsidR="0079289A" w:rsidRPr="000A11E0">
        <w:rPr>
          <w:rFonts w:ascii="ＭＳ 明朝" w:hAnsi="ＭＳ 明朝" w:hint="eastAsia"/>
          <w:spacing w:val="0"/>
        </w:rPr>
        <w:t>（ガスの温度を計測できる充填容器等では、ガスの温度）</w:t>
      </w:r>
      <w:r w:rsidR="004075D7" w:rsidRPr="000A11E0">
        <w:rPr>
          <w:rFonts w:ascii="ＭＳ 明朝" w:hAnsi="ＭＳ 明朝" w:hint="eastAsia"/>
          <w:spacing w:val="0"/>
        </w:rPr>
        <w:t>は、</w:t>
      </w:r>
      <w:r w:rsidR="00A63967" w:rsidRPr="000A11E0">
        <w:rPr>
          <w:rFonts w:ascii="ＭＳ 明朝" w:hAnsi="ＭＳ 明朝" w:hint="eastAsia"/>
          <w:spacing w:val="0"/>
        </w:rPr>
        <w:t>40</w:t>
      </w:r>
      <w:r w:rsidR="004075D7" w:rsidRPr="000A11E0">
        <w:rPr>
          <w:rFonts w:ascii="ＭＳ 明朝" w:hAnsi="ＭＳ 明朝" w:hint="eastAsia"/>
          <w:spacing w:val="0"/>
        </w:rPr>
        <w:t>度</w:t>
      </w:r>
      <w:r w:rsidR="0079289A" w:rsidRPr="000A11E0">
        <w:rPr>
          <w:rFonts w:ascii="ＭＳ 明朝" w:hAnsi="ＭＳ 明朝" w:hint="eastAsia"/>
          <w:spacing w:val="0"/>
        </w:rPr>
        <w:t>以下</w:t>
      </w:r>
      <w:r w:rsidR="004075D7" w:rsidRPr="000A11E0">
        <w:rPr>
          <w:rFonts w:ascii="ＭＳ 明朝" w:hAnsi="ＭＳ 明朝" w:hint="eastAsia"/>
          <w:spacing w:val="0"/>
        </w:rPr>
        <w:t>に保</w:t>
      </w:r>
      <w:r w:rsidR="007D118A" w:rsidRPr="000A11E0">
        <w:rPr>
          <w:rFonts w:ascii="ＭＳ 明朝" w:hAnsi="ＭＳ 明朝" w:hint="eastAsia"/>
          <w:spacing w:val="0"/>
        </w:rPr>
        <w:t>ちます</w:t>
      </w:r>
      <w:r w:rsidR="004075D7" w:rsidRPr="000A11E0">
        <w:rPr>
          <w:rFonts w:ascii="ＭＳ 明朝" w:hAnsi="ＭＳ 明朝" w:hint="eastAsia"/>
          <w:spacing w:val="0"/>
        </w:rPr>
        <w:t>。</w:t>
      </w:r>
      <w:r w:rsidR="007D118A" w:rsidRPr="000A11E0">
        <w:rPr>
          <w:rFonts w:ascii="ＭＳ 明朝" w:hAnsi="ＭＳ 明朝" w:hint="eastAsia"/>
          <w:spacing w:val="0"/>
        </w:rPr>
        <w:t>（２号）</w:t>
      </w:r>
    </w:p>
    <w:p w14:paraId="3BBB3137" w14:textId="6A868E21" w:rsidR="005E531D" w:rsidRPr="000A11E0" w:rsidRDefault="005E531D" w:rsidP="000A11E0">
      <w:pPr>
        <w:pStyle w:val="a3"/>
        <w:wordWrap/>
        <w:spacing w:line="420" w:lineRule="exact"/>
        <w:ind w:left="283" w:hangingChars="118" w:hanging="283"/>
        <w:jc w:val="left"/>
        <w:rPr>
          <w:rFonts w:ascii="ＭＳ 明朝" w:hAnsi="ＭＳ 明朝"/>
          <w:spacing w:val="0"/>
        </w:rPr>
      </w:pPr>
      <w:r w:rsidRPr="000A11E0">
        <w:rPr>
          <w:rFonts w:ascii="ＭＳ 明朝" w:hAnsi="ＭＳ 明朝" w:hint="eastAsia"/>
          <w:spacing w:val="0"/>
        </w:rPr>
        <w:t xml:space="preserve">□　</w:t>
      </w:r>
      <w:r w:rsidR="00A63967" w:rsidRPr="000A11E0">
        <w:rPr>
          <w:rFonts w:ascii="ＭＳ 明朝" w:hAnsi="ＭＳ 明朝" w:hint="eastAsia"/>
          <w:spacing w:val="0"/>
        </w:rPr>
        <w:t>15</w:t>
      </w:r>
      <w:r w:rsidR="005976FF" w:rsidRPr="000A11E0">
        <w:rPr>
          <w:rFonts w:ascii="ＭＳ 明朝" w:hAnsi="ＭＳ 明朝" w:hint="eastAsia"/>
          <w:spacing w:val="0"/>
        </w:rPr>
        <w:t>年を経過した</w:t>
      </w:r>
      <w:r w:rsidR="0079289A" w:rsidRPr="000A11E0">
        <w:rPr>
          <w:rFonts w:ascii="ＭＳ 明朝" w:hAnsi="ＭＳ 明朝" w:hint="eastAsia"/>
          <w:spacing w:val="0"/>
        </w:rPr>
        <w:t>一般</w:t>
      </w:r>
      <w:r w:rsidRPr="000A11E0">
        <w:rPr>
          <w:rFonts w:ascii="ＭＳ 明朝" w:hAnsi="ＭＳ 明朝" w:hint="eastAsia"/>
          <w:spacing w:val="0"/>
        </w:rPr>
        <w:t>複合容器等</w:t>
      </w:r>
      <w:r w:rsidR="005976FF" w:rsidRPr="000A11E0">
        <w:rPr>
          <w:rFonts w:ascii="ＭＳ 明朝" w:hAnsi="ＭＳ 明朝" w:hint="eastAsia"/>
          <w:spacing w:val="0"/>
        </w:rPr>
        <w:t>を移動に使用しません。</w:t>
      </w:r>
      <w:r w:rsidRPr="000A11E0">
        <w:rPr>
          <w:rFonts w:ascii="ＭＳ 明朝" w:hAnsi="ＭＳ 明朝" w:hint="eastAsia"/>
          <w:spacing w:val="0"/>
        </w:rPr>
        <w:t>（３</w:t>
      </w:r>
      <w:r w:rsidR="005976FF" w:rsidRPr="000A11E0">
        <w:rPr>
          <w:rFonts w:ascii="ＭＳ 明朝" w:hAnsi="ＭＳ 明朝" w:hint="eastAsia"/>
          <w:spacing w:val="0"/>
        </w:rPr>
        <w:t>号、４</w:t>
      </w:r>
      <w:r w:rsidRPr="000A11E0">
        <w:rPr>
          <w:rFonts w:ascii="ＭＳ 明朝" w:hAnsi="ＭＳ 明朝" w:hint="eastAsia"/>
          <w:spacing w:val="0"/>
        </w:rPr>
        <w:t>号）</w:t>
      </w:r>
    </w:p>
    <w:p w14:paraId="7063977B" w14:textId="699B8239" w:rsidR="004075D7" w:rsidRPr="000A11E0" w:rsidRDefault="00A11F40" w:rsidP="000A11E0">
      <w:pPr>
        <w:pStyle w:val="a3"/>
        <w:wordWrap/>
        <w:spacing w:line="420" w:lineRule="exact"/>
        <w:ind w:left="283" w:hangingChars="118" w:hanging="283"/>
        <w:jc w:val="left"/>
        <w:rPr>
          <w:rFonts w:ascii="ＭＳ 明朝" w:hAnsi="ＭＳ 明朝"/>
          <w:spacing w:val="0"/>
        </w:rPr>
      </w:pPr>
      <w:r w:rsidRPr="000A11E0">
        <w:rPr>
          <w:rFonts w:ascii="ＭＳ 明朝" w:hAnsi="ＭＳ 明朝" w:hint="eastAsia"/>
          <w:spacing w:val="0"/>
        </w:rPr>
        <w:t xml:space="preserve">□　</w:t>
      </w:r>
      <w:r w:rsidR="0079289A" w:rsidRPr="000A11E0">
        <w:rPr>
          <w:rFonts w:ascii="ＭＳ 明朝" w:hAnsi="ＭＳ 明朝" w:hint="eastAsia"/>
          <w:spacing w:val="0"/>
        </w:rPr>
        <w:t>充填</w:t>
      </w:r>
      <w:r w:rsidR="004075D7" w:rsidRPr="000A11E0">
        <w:rPr>
          <w:rFonts w:ascii="ＭＳ 明朝" w:hAnsi="ＭＳ 明朝" w:hint="eastAsia"/>
          <w:spacing w:val="0"/>
        </w:rPr>
        <w:t>容器</w:t>
      </w:r>
      <w:r w:rsidR="0079289A" w:rsidRPr="000A11E0">
        <w:rPr>
          <w:rFonts w:ascii="ＭＳ 明朝" w:hAnsi="ＭＳ 明朝" w:hint="eastAsia"/>
          <w:spacing w:val="0"/>
        </w:rPr>
        <w:t>等</w:t>
      </w:r>
      <w:r w:rsidR="004075D7" w:rsidRPr="000A11E0">
        <w:rPr>
          <w:rFonts w:ascii="ＭＳ 明朝" w:hAnsi="ＭＳ 明朝" w:hint="eastAsia"/>
          <w:spacing w:val="0"/>
        </w:rPr>
        <w:t>（内容積５リットル以下を除く。）の転落、転倒等による衝撃防止、バルブの損傷防止措置を講じ、粗暴な取扱をし</w:t>
      </w:r>
      <w:r w:rsidR="007D118A" w:rsidRPr="000A11E0">
        <w:rPr>
          <w:rFonts w:ascii="ＭＳ 明朝" w:hAnsi="ＭＳ 明朝" w:hint="eastAsia"/>
          <w:spacing w:val="0"/>
        </w:rPr>
        <w:t>ません</w:t>
      </w:r>
      <w:r w:rsidR="004075D7" w:rsidRPr="000A11E0">
        <w:rPr>
          <w:rFonts w:ascii="ＭＳ 明朝" w:hAnsi="ＭＳ 明朝" w:hint="eastAsia"/>
          <w:spacing w:val="0"/>
        </w:rPr>
        <w:t>。</w:t>
      </w:r>
      <w:r w:rsidR="007D118A" w:rsidRPr="000A11E0">
        <w:rPr>
          <w:rFonts w:ascii="ＭＳ 明朝" w:hAnsi="ＭＳ 明朝" w:hint="eastAsia"/>
          <w:spacing w:val="0"/>
        </w:rPr>
        <w:t>（５号）</w:t>
      </w:r>
    </w:p>
    <w:p w14:paraId="512B9140" w14:textId="29604335" w:rsidR="004075D7" w:rsidRPr="000A11E0" w:rsidRDefault="00A11F40" w:rsidP="000A11E0">
      <w:pPr>
        <w:pStyle w:val="a3"/>
        <w:wordWrap/>
        <w:spacing w:line="420" w:lineRule="exact"/>
        <w:ind w:left="283" w:hangingChars="118" w:hanging="283"/>
        <w:jc w:val="left"/>
        <w:rPr>
          <w:rFonts w:ascii="ＭＳ 明朝" w:hAnsi="ＭＳ 明朝"/>
          <w:spacing w:val="0"/>
        </w:rPr>
      </w:pPr>
      <w:r w:rsidRPr="000A11E0">
        <w:rPr>
          <w:rFonts w:ascii="ＭＳ 明朝" w:hAnsi="ＭＳ 明朝" w:hint="eastAsia"/>
          <w:spacing w:val="0"/>
        </w:rPr>
        <w:t xml:space="preserve">□　</w:t>
      </w:r>
      <w:r w:rsidR="007D118A" w:rsidRPr="000A11E0">
        <w:rPr>
          <w:rFonts w:ascii="ＭＳ 明朝" w:hAnsi="ＭＳ 明朝" w:hint="eastAsia"/>
          <w:spacing w:val="0"/>
        </w:rPr>
        <w:t>次に掲げるものは</w:t>
      </w:r>
      <w:r w:rsidR="004075D7" w:rsidRPr="000A11E0">
        <w:rPr>
          <w:rFonts w:ascii="ＭＳ 明朝" w:hAnsi="ＭＳ 明朝" w:hint="eastAsia"/>
          <w:spacing w:val="0"/>
        </w:rPr>
        <w:t>混載</w:t>
      </w:r>
      <w:r w:rsidR="007D118A" w:rsidRPr="000A11E0">
        <w:rPr>
          <w:rFonts w:ascii="ＭＳ 明朝" w:hAnsi="ＭＳ 明朝" w:hint="eastAsia"/>
          <w:spacing w:val="0"/>
        </w:rPr>
        <w:t>しません</w:t>
      </w:r>
      <w:r w:rsidR="004075D7" w:rsidRPr="000A11E0">
        <w:rPr>
          <w:rFonts w:ascii="ＭＳ 明朝" w:hAnsi="ＭＳ 明朝" w:hint="eastAsia"/>
          <w:spacing w:val="0"/>
        </w:rPr>
        <w:t>。</w:t>
      </w:r>
      <w:r w:rsidR="007D118A" w:rsidRPr="000A11E0">
        <w:rPr>
          <w:rFonts w:ascii="ＭＳ 明朝" w:hAnsi="ＭＳ 明朝" w:hint="eastAsia"/>
          <w:spacing w:val="0"/>
        </w:rPr>
        <w:t>（６号）</w:t>
      </w:r>
    </w:p>
    <w:p w14:paraId="6B554210" w14:textId="788451FE" w:rsidR="007D118A" w:rsidRPr="000A11E0" w:rsidRDefault="007D118A" w:rsidP="00071C0C">
      <w:pPr>
        <w:pStyle w:val="a3"/>
        <w:wordWrap/>
        <w:spacing w:line="420" w:lineRule="exact"/>
        <w:ind w:leftChars="200" w:left="660" w:hangingChars="100" w:hanging="240"/>
        <w:jc w:val="left"/>
        <w:rPr>
          <w:rFonts w:ascii="ＭＳ 明朝" w:hAnsi="ＭＳ 明朝"/>
          <w:spacing w:val="0"/>
        </w:rPr>
      </w:pPr>
      <w:r w:rsidRPr="000A11E0">
        <w:rPr>
          <w:rFonts w:ascii="ＭＳ 明朝" w:hAnsi="ＭＳ 明朝" w:hint="eastAsia"/>
          <w:spacing w:val="0"/>
        </w:rPr>
        <w:t xml:space="preserve">イ　</w:t>
      </w:r>
      <w:r w:rsidR="003E3357" w:rsidRPr="000A11E0">
        <w:rPr>
          <w:rFonts w:ascii="ＭＳ 明朝" w:hAnsi="ＭＳ 明朝" w:hint="eastAsia"/>
          <w:spacing w:val="0"/>
        </w:rPr>
        <w:t>充填</w:t>
      </w:r>
      <w:r w:rsidRPr="000A11E0">
        <w:rPr>
          <w:rFonts w:ascii="ＭＳ 明朝" w:hAnsi="ＭＳ 明朝" w:hint="eastAsia"/>
          <w:spacing w:val="0"/>
        </w:rPr>
        <w:t>容器等と消防法第２条第７項に規定する危険物</w:t>
      </w:r>
      <w:r w:rsidR="004E4841" w:rsidRPr="00554270">
        <w:rPr>
          <w:rFonts w:ascii="ＭＳ 明朝" w:hAnsi="ＭＳ 明朝" w:hint="eastAsia"/>
          <w:spacing w:val="0"/>
        </w:rPr>
        <w:t>（圧縮天然ガス又は不活性ガスの充填容器等（内容積百二十リットル未満のものに限る。）と同法別表に掲げる第四類の危険物との場合及びアセチレン又は酸素の充填容器等（内容積が百二十リットル未満のものに限る。）と別表に掲げる第四類の第三石油類又は第四石油類の危険物との場合を除く。）</w:t>
      </w:r>
    </w:p>
    <w:p w14:paraId="5F67419D" w14:textId="34F71CF3" w:rsidR="004075D7" w:rsidRPr="000A11E0" w:rsidRDefault="007D118A" w:rsidP="000A11E0">
      <w:pPr>
        <w:pStyle w:val="a3"/>
        <w:wordWrap/>
        <w:spacing w:line="420" w:lineRule="exact"/>
        <w:ind w:leftChars="100" w:left="210" w:firstLineChars="100" w:firstLine="240"/>
        <w:jc w:val="left"/>
        <w:rPr>
          <w:rFonts w:ascii="ＭＳ 明朝" w:hAnsi="ＭＳ 明朝"/>
          <w:spacing w:val="0"/>
        </w:rPr>
      </w:pPr>
      <w:r w:rsidRPr="000A11E0">
        <w:rPr>
          <w:rFonts w:ascii="ＭＳ 明朝" w:hAnsi="ＭＳ 明朝" w:hint="eastAsia"/>
          <w:spacing w:val="0"/>
        </w:rPr>
        <w:t>ロ</w:t>
      </w:r>
      <w:r w:rsidR="00677052" w:rsidRPr="000A11E0">
        <w:rPr>
          <w:rFonts w:ascii="ＭＳ 明朝" w:hAnsi="ＭＳ 明朝" w:hint="eastAsia"/>
          <w:spacing w:val="0"/>
        </w:rPr>
        <w:t xml:space="preserve">　</w:t>
      </w:r>
      <w:r w:rsidRPr="000A11E0">
        <w:rPr>
          <w:rFonts w:ascii="ＭＳ 明朝" w:hAnsi="ＭＳ 明朝" w:hint="eastAsia"/>
          <w:spacing w:val="0"/>
        </w:rPr>
        <w:t>塩素</w:t>
      </w:r>
      <w:r w:rsidR="0079289A" w:rsidRPr="000A11E0">
        <w:rPr>
          <w:rFonts w:ascii="ＭＳ 明朝" w:hAnsi="ＭＳ 明朝" w:hint="eastAsia"/>
          <w:spacing w:val="0"/>
        </w:rPr>
        <w:t>の</w:t>
      </w:r>
      <w:r w:rsidR="003E3357" w:rsidRPr="000A11E0">
        <w:rPr>
          <w:rFonts w:ascii="ＭＳ 明朝" w:hAnsi="ＭＳ 明朝" w:hint="eastAsia"/>
          <w:spacing w:val="0"/>
        </w:rPr>
        <w:t>充填</w:t>
      </w:r>
      <w:r w:rsidRPr="000A11E0">
        <w:rPr>
          <w:rFonts w:ascii="ＭＳ 明朝" w:hAnsi="ＭＳ 明朝" w:hint="eastAsia"/>
          <w:spacing w:val="0"/>
        </w:rPr>
        <w:t>容器等とアセチレン、アンモニア又は水素の</w:t>
      </w:r>
      <w:r w:rsidR="003E3357" w:rsidRPr="000A11E0">
        <w:rPr>
          <w:rFonts w:ascii="ＭＳ 明朝" w:hAnsi="ＭＳ 明朝" w:hint="eastAsia"/>
          <w:spacing w:val="0"/>
        </w:rPr>
        <w:t>充填</w:t>
      </w:r>
      <w:r w:rsidRPr="000A11E0">
        <w:rPr>
          <w:rFonts w:ascii="ＭＳ 明朝" w:hAnsi="ＭＳ 明朝" w:hint="eastAsia"/>
          <w:spacing w:val="0"/>
        </w:rPr>
        <w:t>容器等</w:t>
      </w:r>
    </w:p>
    <w:p w14:paraId="174D02F9" w14:textId="08EFFD74" w:rsidR="004075D7" w:rsidRPr="000A11E0" w:rsidRDefault="00A11F40" w:rsidP="000A11E0">
      <w:pPr>
        <w:pStyle w:val="a3"/>
        <w:wordWrap/>
        <w:spacing w:line="420" w:lineRule="exact"/>
        <w:ind w:left="283" w:rightChars="-135" w:right="-283" w:hangingChars="118" w:hanging="283"/>
        <w:jc w:val="left"/>
        <w:rPr>
          <w:rFonts w:ascii="ＭＳ 明朝" w:hAnsi="ＭＳ 明朝"/>
          <w:spacing w:val="0"/>
        </w:rPr>
      </w:pPr>
      <w:r w:rsidRPr="000A11E0">
        <w:rPr>
          <w:rFonts w:ascii="ＭＳ 明朝" w:hAnsi="ＭＳ 明朝" w:hint="eastAsia"/>
          <w:spacing w:val="0"/>
        </w:rPr>
        <w:t xml:space="preserve">□　</w:t>
      </w:r>
      <w:r w:rsidR="004075D7" w:rsidRPr="000A11E0">
        <w:rPr>
          <w:rFonts w:ascii="ＭＳ 明朝" w:hAnsi="ＭＳ 明朝" w:hint="eastAsia"/>
          <w:spacing w:val="0"/>
        </w:rPr>
        <w:t>可燃性ガスと酸素の</w:t>
      </w:r>
      <w:r w:rsidR="0079289A" w:rsidRPr="000A11E0">
        <w:rPr>
          <w:rFonts w:ascii="ＭＳ 明朝" w:hAnsi="ＭＳ 明朝" w:hint="eastAsia"/>
          <w:spacing w:val="0"/>
        </w:rPr>
        <w:t>充填</w:t>
      </w:r>
      <w:r w:rsidR="004075D7" w:rsidRPr="000A11E0">
        <w:rPr>
          <w:rFonts w:ascii="ＭＳ 明朝" w:hAnsi="ＭＳ 明朝" w:hint="eastAsia"/>
          <w:spacing w:val="0"/>
        </w:rPr>
        <w:t>容器</w:t>
      </w:r>
      <w:r w:rsidR="0079289A" w:rsidRPr="000A11E0">
        <w:rPr>
          <w:rFonts w:ascii="ＭＳ 明朝" w:hAnsi="ＭＳ 明朝" w:hint="eastAsia"/>
          <w:spacing w:val="0"/>
        </w:rPr>
        <w:t>等</w:t>
      </w:r>
      <w:r w:rsidR="004075D7" w:rsidRPr="000A11E0">
        <w:rPr>
          <w:rFonts w:ascii="ＭＳ 明朝" w:hAnsi="ＭＳ 明朝" w:hint="eastAsia"/>
          <w:spacing w:val="0"/>
        </w:rPr>
        <w:t>は、バルブが相互に向き合わないように</w:t>
      </w:r>
      <w:r w:rsidR="00677052" w:rsidRPr="000A11E0">
        <w:rPr>
          <w:rFonts w:ascii="ＭＳ 明朝" w:hAnsi="ＭＳ 明朝" w:hint="eastAsia"/>
          <w:spacing w:val="0"/>
        </w:rPr>
        <w:t>します</w:t>
      </w:r>
      <w:r w:rsidR="004075D7" w:rsidRPr="000A11E0">
        <w:rPr>
          <w:rFonts w:ascii="ＭＳ 明朝" w:hAnsi="ＭＳ 明朝" w:hint="eastAsia"/>
          <w:spacing w:val="0"/>
        </w:rPr>
        <w:t>。</w:t>
      </w:r>
      <w:r w:rsidR="0079289A" w:rsidRPr="000A11E0">
        <w:rPr>
          <w:rFonts w:ascii="ＭＳ 明朝" w:hAnsi="ＭＳ 明朝" w:hint="eastAsia"/>
          <w:spacing w:val="0"/>
        </w:rPr>
        <w:t>(</w:t>
      </w:r>
      <w:r w:rsidR="00677052" w:rsidRPr="000A11E0">
        <w:rPr>
          <w:rFonts w:ascii="ＭＳ 明朝" w:hAnsi="ＭＳ 明朝" w:hint="eastAsia"/>
          <w:spacing w:val="0"/>
        </w:rPr>
        <w:t>７号</w:t>
      </w:r>
      <w:r w:rsidR="0079289A" w:rsidRPr="000A11E0">
        <w:rPr>
          <w:rFonts w:ascii="ＭＳ 明朝" w:hAnsi="ＭＳ 明朝" w:hint="eastAsia"/>
          <w:spacing w:val="0"/>
        </w:rPr>
        <w:t>)</w:t>
      </w:r>
    </w:p>
    <w:p w14:paraId="0077C342" w14:textId="0B4E181C" w:rsidR="004075D7" w:rsidRPr="000A11E0" w:rsidRDefault="00A11F40" w:rsidP="000A11E0">
      <w:pPr>
        <w:pStyle w:val="a3"/>
        <w:wordWrap/>
        <w:spacing w:line="420" w:lineRule="exact"/>
        <w:ind w:left="283" w:hangingChars="118" w:hanging="283"/>
        <w:jc w:val="left"/>
        <w:rPr>
          <w:rFonts w:ascii="ＭＳ 明朝" w:hAnsi="ＭＳ 明朝"/>
          <w:spacing w:val="0"/>
        </w:rPr>
      </w:pPr>
      <w:r w:rsidRPr="000A11E0">
        <w:rPr>
          <w:rFonts w:ascii="ＭＳ 明朝" w:hAnsi="ＭＳ 明朝" w:hint="eastAsia"/>
          <w:spacing w:val="0"/>
        </w:rPr>
        <w:t xml:space="preserve">□　</w:t>
      </w:r>
      <w:r w:rsidR="004075D7" w:rsidRPr="000A11E0">
        <w:rPr>
          <w:rFonts w:ascii="ＭＳ 明朝" w:hAnsi="ＭＳ 明朝" w:hint="eastAsia"/>
          <w:spacing w:val="0"/>
        </w:rPr>
        <w:t>毒性ガスの</w:t>
      </w:r>
      <w:r w:rsidR="003E3357" w:rsidRPr="000A11E0">
        <w:rPr>
          <w:rFonts w:ascii="ＭＳ 明朝" w:hAnsi="ＭＳ 明朝" w:hint="eastAsia"/>
          <w:spacing w:val="0"/>
        </w:rPr>
        <w:t>充填</w:t>
      </w:r>
      <w:r w:rsidR="004075D7" w:rsidRPr="000A11E0">
        <w:rPr>
          <w:rFonts w:ascii="ＭＳ 明朝" w:hAnsi="ＭＳ 明朝" w:hint="eastAsia"/>
          <w:spacing w:val="0"/>
        </w:rPr>
        <w:t>容器等には、木枠又はパッキンを施</w:t>
      </w:r>
      <w:r w:rsidR="00677052" w:rsidRPr="000A11E0">
        <w:rPr>
          <w:rFonts w:ascii="ＭＳ 明朝" w:hAnsi="ＭＳ 明朝" w:hint="eastAsia"/>
          <w:spacing w:val="0"/>
        </w:rPr>
        <w:t>します</w:t>
      </w:r>
      <w:r w:rsidR="004075D7" w:rsidRPr="000A11E0">
        <w:rPr>
          <w:rFonts w:ascii="ＭＳ 明朝" w:hAnsi="ＭＳ 明朝" w:hint="eastAsia"/>
          <w:spacing w:val="0"/>
        </w:rPr>
        <w:t>。</w:t>
      </w:r>
      <w:r w:rsidR="00677052" w:rsidRPr="000A11E0">
        <w:rPr>
          <w:rFonts w:ascii="ＭＳ 明朝" w:hAnsi="ＭＳ 明朝" w:hint="eastAsia"/>
          <w:spacing w:val="0"/>
        </w:rPr>
        <w:t>（８号）</w:t>
      </w:r>
    </w:p>
    <w:p w14:paraId="00BD30E2" w14:textId="7508F6DC" w:rsidR="0079289A" w:rsidRPr="000A11E0" w:rsidRDefault="00A11F40" w:rsidP="000A11E0">
      <w:pPr>
        <w:pStyle w:val="a3"/>
        <w:wordWrap/>
        <w:spacing w:line="420" w:lineRule="exact"/>
        <w:ind w:left="2"/>
        <w:jc w:val="right"/>
        <w:rPr>
          <w:rFonts w:ascii="ＭＳ 明朝" w:hAnsi="ＭＳ 明朝"/>
          <w:spacing w:val="0"/>
        </w:rPr>
      </w:pPr>
      <w:r w:rsidRPr="000A11E0">
        <w:rPr>
          <w:rFonts w:ascii="ＭＳ 明朝" w:hAnsi="ＭＳ 明朝" w:hint="eastAsia"/>
          <w:spacing w:val="0"/>
        </w:rPr>
        <w:t xml:space="preserve">□　</w:t>
      </w:r>
      <w:r w:rsidR="004075D7" w:rsidRPr="000A11E0">
        <w:rPr>
          <w:rFonts w:ascii="ＭＳ 明朝" w:hAnsi="ＭＳ 明朝" w:hint="eastAsia"/>
          <w:spacing w:val="0"/>
        </w:rPr>
        <w:t>可燃性ガス、</w:t>
      </w:r>
      <w:r w:rsidR="00D6646A" w:rsidRPr="000A11E0">
        <w:rPr>
          <w:rFonts w:ascii="ＭＳ 明朝" w:hAnsi="ＭＳ 明朝" w:hint="eastAsia"/>
          <w:spacing w:val="0"/>
        </w:rPr>
        <w:t>特定不活性ガス、</w:t>
      </w:r>
      <w:r w:rsidR="004075D7" w:rsidRPr="000A11E0">
        <w:rPr>
          <w:rFonts w:ascii="ＭＳ 明朝" w:hAnsi="ＭＳ 明朝" w:hint="eastAsia"/>
          <w:spacing w:val="0"/>
        </w:rPr>
        <w:t>酸素</w:t>
      </w:r>
      <w:r w:rsidR="00D6646A" w:rsidRPr="000A11E0">
        <w:rPr>
          <w:rFonts w:ascii="ＭＳ 明朝" w:hAnsi="ＭＳ 明朝" w:hint="eastAsia"/>
          <w:spacing w:val="0"/>
        </w:rPr>
        <w:t>又は三フッ化窒素を車両に積載して移動すると</w:t>
      </w:r>
      <w:r w:rsidR="0079289A" w:rsidRPr="000A11E0">
        <w:rPr>
          <w:rFonts w:ascii="ＭＳ 明朝" w:hAnsi="ＭＳ 明朝" w:hint="eastAsia"/>
          <w:spacing w:val="0"/>
        </w:rPr>
        <w:t>き</w:t>
      </w:r>
    </w:p>
    <w:p w14:paraId="473BCFA0" w14:textId="77777777" w:rsidR="0079289A" w:rsidRPr="000A11E0" w:rsidRDefault="004075D7" w:rsidP="000A11E0">
      <w:pPr>
        <w:pStyle w:val="a3"/>
        <w:wordWrap/>
        <w:spacing w:line="420" w:lineRule="exact"/>
        <w:ind w:firstLineChars="100" w:firstLine="240"/>
        <w:jc w:val="left"/>
        <w:rPr>
          <w:rFonts w:ascii="ＭＳ 明朝" w:hAnsi="ＭＳ 明朝"/>
          <w:spacing w:val="0"/>
        </w:rPr>
      </w:pPr>
      <w:r w:rsidRPr="000A11E0">
        <w:rPr>
          <w:rFonts w:ascii="ＭＳ 明朝" w:hAnsi="ＭＳ 明朝" w:hint="eastAsia"/>
          <w:spacing w:val="0"/>
        </w:rPr>
        <w:t>は、消火設備、</w:t>
      </w:r>
      <w:r w:rsidR="00D6646A" w:rsidRPr="000A11E0">
        <w:rPr>
          <w:rFonts w:ascii="ＭＳ 明朝" w:hAnsi="ＭＳ 明朝" w:hint="eastAsia"/>
          <w:spacing w:val="0"/>
        </w:rPr>
        <w:t>災害発生防止のための応急措置に必要な資材、</w:t>
      </w:r>
      <w:r w:rsidRPr="000A11E0">
        <w:rPr>
          <w:rFonts w:ascii="ＭＳ 明朝" w:hAnsi="ＭＳ 明朝" w:hint="eastAsia"/>
          <w:spacing w:val="0"/>
        </w:rPr>
        <w:t>工具等を携行</w:t>
      </w:r>
      <w:r w:rsidR="00677052" w:rsidRPr="000A11E0">
        <w:rPr>
          <w:rFonts w:ascii="ＭＳ 明朝" w:hAnsi="ＭＳ 明朝" w:hint="eastAsia"/>
          <w:spacing w:val="0"/>
        </w:rPr>
        <w:t>します</w:t>
      </w:r>
      <w:r w:rsidRPr="000A11E0">
        <w:rPr>
          <w:rFonts w:ascii="ＭＳ 明朝" w:hAnsi="ＭＳ 明朝" w:hint="eastAsia"/>
          <w:spacing w:val="0"/>
        </w:rPr>
        <w:t>。</w:t>
      </w:r>
    </w:p>
    <w:p w14:paraId="0D8A6251" w14:textId="79EE54E5" w:rsidR="004075D7" w:rsidRPr="000A11E0" w:rsidRDefault="00677052" w:rsidP="000A11E0">
      <w:pPr>
        <w:pStyle w:val="a3"/>
        <w:wordWrap/>
        <w:spacing w:line="420" w:lineRule="exact"/>
        <w:ind w:firstLineChars="100" w:firstLine="240"/>
        <w:jc w:val="right"/>
        <w:rPr>
          <w:rFonts w:ascii="ＭＳ 明朝" w:hAnsi="ＭＳ 明朝"/>
          <w:spacing w:val="0"/>
        </w:rPr>
      </w:pPr>
      <w:r w:rsidRPr="000A11E0">
        <w:rPr>
          <w:rFonts w:ascii="ＭＳ 明朝" w:hAnsi="ＭＳ 明朝" w:hint="eastAsia"/>
          <w:spacing w:val="0"/>
        </w:rPr>
        <w:t>（９号）</w:t>
      </w:r>
    </w:p>
    <w:p w14:paraId="6B9DBD31" w14:textId="22E5D2F1" w:rsidR="004075D7" w:rsidRPr="000A11E0" w:rsidRDefault="00A11F40" w:rsidP="000A11E0">
      <w:pPr>
        <w:pStyle w:val="a3"/>
        <w:wordWrap/>
        <w:spacing w:line="420" w:lineRule="exact"/>
        <w:ind w:left="283" w:hangingChars="118" w:hanging="283"/>
        <w:jc w:val="left"/>
        <w:rPr>
          <w:rFonts w:ascii="ＭＳ 明朝" w:hAnsi="ＭＳ 明朝"/>
          <w:spacing w:val="0"/>
        </w:rPr>
      </w:pPr>
      <w:r w:rsidRPr="000A11E0">
        <w:rPr>
          <w:rFonts w:ascii="ＭＳ 明朝" w:hAnsi="ＭＳ 明朝" w:hint="eastAsia"/>
          <w:spacing w:val="0"/>
        </w:rPr>
        <w:t xml:space="preserve">□　</w:t>
      </w:r>
      <w:r w:rsidR="0079289A" w:rsidRPr="000A11E0">
        <w:rPr>
          <w:rFonts w:ascii="ＭＳ 明朝" w:hAnsi="ＭＳ 明朝" w:hint="eastAsia"/>
          <w:spacing w:val="0"/>
        </w:rPr>
        <w:t>毒性ガスの充填容器等を車両に積載して移動するときは、当該毒性ガスの種類に応じた防毒マスク、手袋その他の保護具並びに災害発生防止のための応急措置に必要な資材、薬剤及び工具等を携行</w:t>
      </w:r>
      <w:r w:rsidR="00CC203E" w:rsidRPr="000A11E0">
        <w:rPr>
          <w:rFonts w:ascii="ＭＳ 明朝" w:hAnsi="ＭＳ 明朝" w:hint="eastAsia"/>
          <w:spacing w:val="0"/>
        </w:rPr>
        <w:t>します</w:t>
      </w:r>
      <w:r w:rsidR="0079289A" w:rsidRPr="000A11E0">
        <w:rPr>
          <w:rFonts w:ascii="ＭＳ 明朝" w:hAnsi="ＭＳ 明朝" w:hint="eastAsia"/>
          <w:spacing w:val="0"/>
        </w:rPr>
        <w:t>。</w:t>
      </w:r>
      <w:r w:rsidR="00677052" w:rsidRPr="000A11E0">
        <w:rPr>
          <w:rFonts w:ascii="ＭＳ 明朝" w:hAnsi="ＭＳ 明朝" w:hint="eastAsia"/>
          <w:spacing w:val="0"/>
        </w:rPr>
        <w:t>（10号）</w:t>
      </w:r>
    </w:p>
    <w:p w14:paraId="75035193" w14:textId="4F04D555" w:rsidR="005976FF" w:rsidRPr="000A11E0" w:rsidRDefault="005976FF" w:rsidP="000A11E0">
      <w:pPr>
        <w:pStyle w:val="a3"/>
        <w:wordWrap/>
        <w:spacing w:line="420" w:lineRule="exact"/>
        <w:ind w:left="283" w:hangingChars="118" w:hanging="283"/>
        <w:jc w:val="left"/>
        <w:rPr>
          <w:rFonts w:ascii="ＭＳ 明朝" w:hAnsi="ＭＳ 明朝"/>
          <w:spacing w:val="0"/>
        </w:rPr>
      </w:pPr>
      <w:r w:rsidRPr="000A11E0">
        <w:rPr>
          <w:rFonts w:ascii="ＭＳ 明朝" w:hAnsi="ＭＳ 明朝" w:hint="eastAsia"/>
          <w:spacing w:val="0"/>
        </w:rPr>
        <w:t>□　アルシン又はセレン化水素を移動する車両には、当該ガスが漏洩したときの除害の措置を講じます（11号）</w:t>
      </w:r>
    </w:p>
    <w:p w14:paraId="3F5B5555" w14:textId="63B1FFCA" w:rsidR="004E4841" w:rsidRDefault="00A11F40" w:rsidP="000A11E0">
      <w:pPr>
        <w:pStyle w:val="a3"/>
        <w:wordWrap/>
        <w:spacing w:line="420" w:lineRule="exact"/>
        <w:ind w:left="283" w:hangingChars="118" w:hanging="283"/>
        <w:jc w:val="left"/>
        <w:rPr>
          <w:rFonts w:ascii="ＭＳ 明朝" w:hAnsi="ＭＳ 明朝"/>
          <w:spacing w:val="0"/>
        </w:rPr>
      </w:pPr>
      <w:r w:rsidRPr="000A11E0">
        <w:rPr>
          <w:rFonts w:ascii="ＭＳ 明朝" w:hAnsi="ＭＳ 明朝" w:hint="eastAsia"/>
          <w:spacing w:val="0"/>
        </w:rPr>
        <w:t xml:space="preserve">□　</w:t>
      </w:r>
      <w:r w:rsidR="00CC203E" w:rsidRPr="000A11E0">
        <w:rPr>
          <w:rFonts w:ascii="ＭＳ 明朝" w:hAnsi="ＭＳ 明朝" w:hint="eastAsia"/>
          <w:spacing w:val="0"/>
        </w:rPr>
        <w:t>充填容器等を車両に積載して移動する場合において、駐車するときは、当該充填容器等の積み卸しを行うときを除き、第一種保安物件の近辺及び第二種保安物件が密集する地域を避けるとともに、交通量が少ない安全な場所を選び、かつ、移動監視者又は運転者は食事その他やむを得ない場合を除き、当該車両を離れません。</w:t>
      </w:r>
      <w:r w:rsidR="00677052" w:rsidRPr="000A11E0">
        <w:rPr>
          <w:rFonts w:ascii="ＭＳ 明朝" w:hAnsi="ＭＳ 明朝" w:hint="eastAsia"/>
          <w:spacing w:val="0"/>
        </w:rPr>
        <w:t>（12号）</w:t>
      </w:r>
    </w:p>
    <w:p w14:paraId="3EAEDC39" w14:textId="77777777" w:rsidR="004E4841" w:rsidRDefault="004E4841">
      <w:pPr>
        <w:widowControl/>
        <w:jc w:val="left"/>
        <w:rPr>
          <w:rFonts w:ascii="ＭＳ 明朝" w:hAnsi="ＭＳ 明朝" w:cs="ＭＳ 明朝"/>
          <w:kern w:val="0"/>
          <w:sz w:val="24"/>
        </w:rPr>
      </w:pPr>
      <w:r>
        <w:rPr>
          <w:rFonts w:ascii="ＭＳ 明朝" w:hAnsi="ＭＳ 明朝"/>
        </w:rPr>
        <w:br w:type="page"/>
      </w:r>
    </w:p>
    <w:p w14:paraId="2DE582A9" w14:textId="752E1E51" w:rsidR="004075D7" w:rsidRPr="000A11E0" w:rsidRDefault="00A11F40" w:rsidP="000A11E0">
      <w:pPr>
        <w:pStyle w:val="a3"/>
        <w:wordWrap/>
        <w:spacing w:line="420" w:lineRule="exact"/>
        <w:ind w:left="283" w:hangingChars="118" w:hanging="283"/>
        <w:jc w:val="left"/>
        <w:rPr>
          <w:rFonts w:ascii="ＭＳ 明朝" w:hAnsi="ＭＳ 明朝"/>
          <w:spacing w:val="0"/>
        </w:rPr>
      </w:pPr>
      <w:r w:rsidRPr="000A11E0">
        <w:rPr>
          <w:rFonts w:ascii="ＭＳ 明朝" w:hAnsi="ＭＳ 明朝" w:hint="eastAsia"/>
          <w:spacing w:val="0"/>
        </w:rPr>
        <w:lastRenderedPageBreak/>
        <w:t xml:space="preserve">□　</w:t>
      </w:r>
      <w:r w:rsidR="00D6646A" w:rsidRPr="000A11E0">
        <w:rPr>
          <w:rFonts w:ascii="ＭＳ 明朝" w:hAnsi="ＭＳ 明朝" w:hint="eastAsia"/>
          <w:spacing w:val="0"/>
        </w:rPr>
        <w:t>一般高圧ガス保安規則</w:t>
      </w:r>
      <w:r w:rsidR="00D6646A" w:rsidRPr="00B11560">
        <w:rPr>
          <w:rFonts w:ascii="ＭＳ 明朝" w:hAnsi="ＭＳ 明朝" w:hint="eastAsia"/>
          <w:spacing w:val="0"/>
        </w:rPr>
        <w:t>第49条第１項</w:t>
      </w:r>
      <w:r w:rsidR="00D6646A" w:rsidRPr="00441220">
        <w:rPr>
          <w:rFonts w:ascii="ＭＳ 明朝" w:hAnsi="ＭＳ 明朝" w:hint="eastAsia"/>
          <w:spacing w:val="0"/>
        </w:rPr>
        <w:t>第</w:t>
      </w:r>
      <w:r w:rsidR="005E18E5" w:rsidRPr="00441220">
        <w:rPr>
          <w:rFonts w:ascii="ＭＳ 明朝" w:hAnsi="ＭＳ 明朝" w:hint="eastAsia"/>
          <w:spacing w:val="0"/>
        </w:rPr>
        <w:t>17</w:t>
      </w:r>
      <w:r w:rsidR="00D6646A" w:rsidRPr="00441220">
        <w:rPr>
          <w:rFonts w:ascii="ＭＳ 明朝" w:hAnsi="ＭＳ 明朝" w:hint="eastAsia"/>
          <w:spacing w:val="0"/>
        </w:rPr>
        <w:t>号</w:t>
      </w:r>
      <w:r w:rsidR="00D6646A" w:rsidRPr="000A11E0">
        <w:rPr>
          <w:rFonts w:ascii="ＭＳ 明朝" w:hAnsi="ＭＳ 明朝" w:hint="eastAsia"/>
          <w:spacing w:val="0"/>
        </w:rPr>
        <w:t>に掲げる</w:t>
      </w:r>
      <w:r w:rsidR="004075D7" w:rsidRPr="000A11E0">
        <w:rPr>
          <w:rFonts w:ascii="ＭＳ 明朝" w:hAnsi="ＭＳ 明朝" w:hint="eastAsia"/>
          <w:spacing w:val="0"/>
        </w:rPr>
        <w:t>高圧ガスの移動の場合</w:t>
      </w:r>
      <w:r w:rsidR="00677052" w:rsidRPr="000A11E0">
        <w:rPr>
          <w:rFonts w:ascii="ＭＳ 明朝" w:hAnsi="ＭＳ 明朝" w:hint="eastAsia"/>
          <w:spacing w:val="0"/>
        </w:rPr>
        <w:t>は、次の内容を遵守します。</w:t>
      </w:r>
      <w:r w:rsidR="005E531D" w:rsidRPr="000A11E0">
        <w:rPr>
          <w:rFonts w:ascii="ＭＳ 明朝" w:hAnsi="ＭＳ 明朝" w:hint="eastAsia"/>
          <w:spacing w:val="0"/>
        </w:rPr>
        <w:t>（13号）</w:t>
      </w:r>
    </w:p>
    <w:p w14:paraId="0ED9B0CF" w14:textId="28AC976E" w:rsidR="00CC203E" w:rsidRPr="000A11E0" w:rsidRDefault="00677052" w:rsidP="000A11E0">
      <w:pPr>
        <w:pStyle w:val="a3"/>
        <w:wordWrap/>
        <w:spacing w:line="420" w:lineRule="exact"/>
        <w:ind w:leftChars="200" w:left="660" w:hangingChars="100" w:hanging="240"/>
        <w:jc w:val="left"/>
        <w:rPr>
          <w:rFonts w:ascii="ＭＳ 明朝" w:hAnsi="ＭＳ 明朝"/>
          <w:spacing w:val="0"/>
        </w:rPr>
      </w:pPr>
      <w:r w:rsidRPr="000A11E0">
        <w:rPr>
          <w:rFonts w:ascii="ＭＳ 明朝" w:hAnsi="ＭＳ 明朝" w:hint="eastAsia"/>
          <w:spacing w:val="0"/>
        </w:rPr>
        <w:t xml:space="preserve">イ　</w:t>
      </w:r>
      <w:r w:rsidR="00CC203E" w:rsidRPr="000A11E0">
        <w:rPr>
          <w:rFonts w:ascii="ＭＳ 明朝" w:hAnsi="ＭＳ 明朝" w:hint="eastAsia"/>
          <w:spacing w:val="0"/>
        </w:rPr>
        <w:t>高圧ガスを移動するときは、甲種化学責任者免状、乙種化学責任者免状、丙種化学責任者免状、甲種機械責任者免状若しくは乙種機械責任者免状の交付を受けている者又は協会が行う高圧ガスの移動についての講習を受け、当該講習の検定に合格した者に当該高圧ガスの移動について監視させます。</w:t>
      </w:r>
      <w:r w:rsidR="005E531D" w:rsidRPr="000A11E0">
        <w:rPr>
          <w:rFonts w:ascii="ＭＳ 明朝" w:hAnsi="ＭＳ 明朝" w:hint="eastAsia"/>
          <w:spacing w:val="0"/>
        </w:rPr>
        <w:t>（49条</w:t>
      </w:r>
      <w:r w:rsidR="007B7245" w:rsidRPr="000A11E0">
        <w:rPr>
          <w:rFonts w:ascii="ＭＳ 明朝" w:hAnsi="ＭＳ 明朝" w:hint="eastAsia"/>
          <w:spacing w:val="0"/>
        </w:rPr>
        <w:t>１</w:t>
      </w:r>
      <w:r w:rsidR="005E531D" w:rsidRPr="000A11E0">
        <w:rPr>
          <w:rFonts w:ascii="ＭＳ 明朝" w:hAnsi="ＭＳ 明朝" w:hint="eastAsia"/>
          <w:spacing w:val="0"/>
        </w:rPr>
        <w:t>項17号</w:t>
      </w:r>
      <w:r w:rsidR="00CC203E" w:rsidRPr="000A11E0">
        <w:rPr>
          <w:rFonts w:ascii="ＭＳ 明朝" w:hAnsi="ＭＳ 明朝" w:hint="eastAsia"/>
          <w:spacing w:val="0"/>
        </w:rPr>
        <w:t>）</w:t>
      </w:r>
    </w:p>
    <w:p w14:paraId="58D24CA2" w14:textId="73033644" w:rsidR="004075D7" w:rsidRPr="000A11E0" w:rsidRDefault="00CC203E" w:rsidP="000A11E0">
      <w:pPr>
        <w:pStyle w:val="a3"/>
        <w:wordWrap/>
        <w:spacing w:line="420" w:lineRule="exact"/>
        <w:ind w:leftChars="200" w:left="660" w:hangingChars="100" w:hanging="240"/>
        <w:jc w:val="left"/>
        <w:rPr>
          <w:rFonts w:ascii="ＭＳ 明朝" w:hAnsi="ＭＳ 明朝"/>
          <w:spacing w:val="0"/>
        </w:rPr>
      </w:pPr>
      <w:r w:rsidRPr="000A11E0">
        <w:rPr>
          <w:rFonts w:ascii="ＭＳ 明朝" w:hAnsi="ＭＳ 明朝" w:hint="eastAsia"/>
          <w:spacing w:val="0"/>
        </w:rPr>
        <w:t>ロ　前述（49条１項17号）の移動監視者は、高圧ガスの移動を監視するときは、常に前号の免状又は講習を修了した旨を証する書面を携帯します。（49条１項</w:t>
      </w:r>
      <w:r w:rsidR="005E531D" w:rsidRPr="000A11E0">
        <w:rPr>
          <w:rFonts w:ascii="ＭＳ 明朝" w:hAnsi="ＭＳ 明朝" w:hint="eastAsia"/>
          <w:spacing w:val="0"/>
        </w:rPr>
        <w:t>18号）</w:t>
      </w:r>
    </w:p>
    <w:p w14:paraId="2F5E0FCD" w14:textId="7CBA8AD9" w:rsidR="004075D7" w:rsidRPr="000A11E0" w:rsidRDefault="00CC203E" w:rsidP="000A11E0">
      <w:pPr>
        <w:pStyle w:val="a3"/>
        <w:wordWrap/>
        <w:spacing w:line="420" w:lineRule="exact"/>
        <w:ind w:leftChars="200" w:left="660" w:hangingChars="100" w:hanging="240"/>
        <w:rPr>
          <w:rFonts w:ascii="ＭＳ 明朝" w:hAnsi="ＭＳ 明朝"/>
          <w:spacing w:val="0"/>
        </w:rPr>
      </w:pPr>
      <w:r w:rsidRPr="000A11E0">
        <w:rPr>
          <w:rFonts w:ascii="ＭＳ 明朝" w:hAnsi="ＭＳ 明朝" w:hint="eastAsia"/>
          <w:spacing w:val="0"/>
        </w:rPr>
        <w:t>ハ</w:t>
      </w:r>
      <w:r w:rsidR="00677052" w:rsidRPr="000A11E0">
        <w:rPr>
          <w:rFonts w:ascii="ＭＳ 明朝" w:hAnsi="ＭＳ 明朝" w:hint="eastAsia"/>
          <w:spacing w:val="0"/>
        </w:rPr>
        <w:t xml:space="preserve">　</w:t>
      </w:r>
      <w:r w:rsidR="00B54546" w:rsidRPr="000A11E0">
        <w:rPr>
          <w:rFonts w:ascii="ＭＳ 明朝" w:hAnsi="ＭＳ 明朝" w:hint="eastAsia"/>
          <w:spacing w:val="0"/>
        </w:rPr>
        <w:t>当該高圧ガスの移動中充填容器等が危険な状態となつた場合又は当該充填容器等に係る事故が発生した場合における次に掲げる措置を講じる</w:t>
      </w:r>
      <w:r w:rsidR="004075D7" w:rsidRPr="000A11E0">
        <w:rPr>
          <w:rFonts w:ascii="ＭＳ 明朝" w:hAnsi="ＭＳ 明朝" w:hint="eastAsia"/>
          <w:spacing w:val="0"/>
        </w:rPr>
        <w:t>。</w:t>
      </w:r>
      <w:r w:rsidR="00B54546" w:rsidRPr="000A11E0">
        <w:rPr>
          <w:rFonts w:ascii="ＭＳ 明朝" w:hAnsi="ＭＳ 明朝" w:hint="eastAsia"/>
          <w:spacing w:val="0"/>
        </w:rPr>
        <w:t>(</w:t>
      </w:r>
      <w:r w:rsidR="005E531D" w:rsidRPr="000A11E0">
        <w:rPr>
          <w:rFonts w:ascii="ＭＳ 明朝" w:hAnsi="ＭＳ 明朝" w:hint="eastAsia"/>
          <w:spacing w:val="0"/>
        </w:rPr>
        <w:t>49条</w:t>
      </w:r>
      <w:r w:rsidR="007B7245" w:rsidRPr="000A11E0">
        <w:rPr>
          <w:rFonts w:ascii="ＭＳ 明朝" w:hAnsi="ＭＳ 明朝" w:hint="eastAsia"/>
          <w:spacing w:val="0"/>
        </w:rPr>
        <w:t>１</w:t>
      </w:r>
      <w:r w:rsidR="005E531D" w:rsidRPr="000A11E0">
        <w:rPr>
          <w:rFonts w:ascii="ＭＳ 明朝" w:hAnsi="ＭＳ 明朝" w:hint="eastAsia"/>
          <w:spacing w:val="0"/>
        </w:rPr>
        <w:t>項19号イ～ハ）</w:t>
      </w:r>
    </w:p>
    <w:p w14:paraId="41EB837A" w14:textId="3A210661" w:rsidR="00B54546" w:rsidRPr="000A11E0" w:rsidRDefault="004075D7" w:rsidP="000A11E0">
      <w:pPr>
        <w:pStyle w:val="a3"/>
        <w:wordWrap/>
        <w:spacing w:line="420" w:lineRule="exact"/>
        <w:ind w:leftChars="100" w:left="210" w:firstLineChars="300" w:firstLine="720"/>
        <w:jc w:val="left"/>
        <w:rPr>
          <w:rFonts w:ascii="ＭＳ 明朝" w:hAnsi="ＭＳ 明朝"/>
          <w:spacing w:val="0"/>
        </w:rPr>
      </w:pPr>
      <w:r w:rsidRPr="000A11E0">
        <w:rPr>
          <w:rFonts w:ascii="ＭＳ 明朝" w:hAnsi="ＭＳ 明朝" w:hint="eastAsia"/>
          <w:spacing w:val="0"/>
        </w:rPr>
        <w:t>(</w:t>
      </w:r>
      <w:r w:rsidR="00677052" w:rsidRPr="000A11E0">
        <w:rPr>
          <w:rFonts w:ascii="ＭＳ 明朝" w:hAnsi="ＭＳ 明朝" w:hint="eastAsia"/>
          <w:spacing w:val="0"/>
        </w:rPr>
        <w:t>ｲ</w:t>
      </w:r>
      <w:r w:rsidRPr="000A11E0">
        <w:rPr>
          <w:rFonts w:ascii="ＭＳ 明朝" w:hAnsi="ＭＳ 明朝" w:hint="eastAsia"/>
          <w:spacing w:val="0"/>
        </w:rPr>
        <w:t xml:space="preserve">) </w:t>
      </w:r>
      <w:r w:rsidR="00B54546" w:rsidRPr="000A11E0">
        <w:rPr>
          <w:rFonts w:ascii="ＭＳ 明朝" w:hAnsi="ＭＳ 明朝" w:hint="eastAsia"/>
          <w:spacing w:val="0"/>
        </w:rPr>
        <w:t xml:space="preserve">　荷送人へ確実に連絡するための措置</w:t>
      </w:r>
    </w:p>
    <w:p w14:paraId="031FA6BB" w14:textId="35877237" w:rsidR="00B54546" w:rsidRPr="000A11E0" w:rsidRDefault="00B54546" w:rsidP="000A11E0">
      <w:pPr>
        <w:pStyle w:val="a3"/>
        <w:wordWrap/>
        <w:spacing w:line="420" w:lineRule="exact"/>
        <w:ind w:leftChars="450" w:left="1425" w:hangingChars="200" w:hanging="480"/>
        <w:jc w:val="left"/>
        <w:rPr>
          <w:rFonts w:ascii="ＭＳ 明朝" w:hAnsi="ＭＳ 明朝"/>
          <w:spacing w:val="0"/>
        </w:rPr>
      </w:pPr>
      <w:r w:rsidRPr="000A11E0">
        <w:rPr>
          <w:rFonts w:ascii="ＭＳ 明朝" w:hAnsi="ＭＳ 明朝" w:hint="eastAsia"/>
          <w:spacing w:val="0"/>
        </w:rPr>
        <w:t>(ﾛ)　事故等が発生した際に共同して対応するための組織又は荷送人若しくは移動経路の近辺に所在する第一種製造者、販売業者その他高圧ガスを取り扱う者から応援を受けるための措置</w:t>
      </w:r>
    </w:p>
    <w:p w14:paraId="5BFE207B" w14:textId="77777777" w:rsidR="00B54546" w:rsidRPr="000A11E0" w:rsidRDefault="00B54546" w:rsidP="000A11E0">
      <w:pPr>
        <w:pStyle w:val="a3"/>
        <w:wordWrap/>
        <w:spacing w:line="420" w:lineRule="exact"/>
        <w:ind w:leftChars="450" w:left="1425" w:hangingChars="200" w:hanging="480"/>
        <w:jc w:val="left"/>
        <w:rPr>
          <w:rFonts w:ascii="ＭＳ 明朝" w:hAnsi="ＭＳ 明朝"/>
          <w:spacing w:val="0"/>
        </w:rPr>
      </w:pPr>
      <w:r w:rsidRPr="000A11E0">
        <w:rPr>
          <w:rFonts w:ascii="ＭＳ 明朝" w:hAnsi="ＭＳ 明朝" w:hint="eastAsia"/>
          <w:spacing w:val="0"/>
        </w:rPr>
        <w:t>(ﾊ)　その他災害の発生又は拡大の防止のために必要な措置</w:t>
      </w:r>
    </w:p>
    <w:p w14:paraId="34515DA1" w14:textId="054E1073" w:rsidR="004075D7" w:rsidRPr="000A11E0" w:rsidRDefault="009F09EA" w:rsidP="000A11E0">
      <w:pPr>
        <w:pStyle w:val="a3"/>
        <w:wordWrap/>
        <w:spacing w:line="420" w:lineRule="exact"/>
        <w:ind w:firstLineChars="200" w:firstLine="480"/>
        <w:jc w:val="left"/>
        <w:rPr>
          <w:rFonts w:ascii="ＭＳ 明朝" w:hAnsi="ＭＳ 明朝"/>
          <w:spacing w:val="0"/>
        </w:rPr>
      </w:pPr>
      <w:r w:rsidRPr="000A11E0">
        <w:rPr>
          <w:rFonts w:ascii="ＭＳ 明朝" w:hAnsi="ＭＳ 明朝" w:hint="eastAsia"/>
          <w:spacing w:val="0"/>
        </w:rPr>
        <w:t>ニ</w:t>
      </w:r>
      <w:r w:rsidR="005E531D" w:rsidRPr="000A11E0">
        <w:rPr>
          <w:rFonts w:ascii="ＭＳ 明朝" w:hAnsi="ＭＳ 明朝" w:hint="eastAsia"/>
          <w:spacing w:val="0"/>
        </w:rPr>
        <w:t xml:space="preserve">　</w:t>
      </w:r>
      <w:r w:rsidR="004075D7" w:rsidRPr="000A11E0">
        <w:rPr>
          <w:rFonts w:ascii="ＭＳ 明朝" w:hAnsi="ＭＳ 明朝" w:hint="eastAsia"/>
          <w:spacing w:val="0"/>
        </w:rPr>
        <w:t>繁華街、人混みを避ける。</w:t>
      </w:r>
      <w:r w:rsidR="005E531D" w:rsidRPr="000A11E0">
        <w:rPr>
          <w:rFonts w:ascii="ＭＳ 明朝" w:hAnsi="ＭＳ 明朝" w:hint="eastAsia"/>
          <w:spacing w:val="0"/>
        </w:rPr>
        <w:t>（49条</w:t>
      </w:r>
      <w:r w:rsidR="007B7245" w:rsidRPr="000A11E0">
        <w:rPr>
          <w:rFonts w:ascii="ＭＳ 明朝" w:hAnsi="ＭＳ 明朝" w:hint="eastAsia"/>
          <w:spacing w:val="0"/>
        </w:rPr>
        <w:t>１</w:t>
      </w:r>
      <w:r w:rsidR="005E531D" w:rsidRPr="000A11E0">
        <w:rPr>
          <w:rFonts w:ascii="ＭＳ 明朝" w:hAnsi="ＭＳ 明朝" w:hint="eastAsia"/>
          <w:spacing w:val="0"/>
        </w:rPr>
        <w:t>項20号イ）</w:t>
      </w:r>
    </w:p>
    <w:p w14:paraId="7E594DA7" w14:textId="324471DD" w:rsidR="009F09EA" w:rsidRPr="000A11E0" w:rsidRDefault="009F09EA" w:rsidP="000A11E0">
      <w:pPr>
        <w:pStyle w:val="a3"/>
        <w:wordWrap/>
        <w:spacing w:line="420" w:lineRule="exact"/>
        <w:ind w:leftChars="225" w:left="713" w:hangingChars="100" w:hanging="240"/>
        <w:jc w:val="left"/>
        <w:rPr>
          <w:rFonts w:ascii="ＭＳ 明朝" w:hAnsi="ＭＳ 明朝"/>
          <w:spacing w:val="0"/>
        </w:rPr>
      </w:pPr>
      <w:r w:rsidRPr="000A11E0">
        <w:rPr>
          <w:rFonts w:ascii="ＭＳ 明朝" w:hAnsi="ＭＳ 明朝" w:hint="eastAsia"/>
          <w:spacing w:val="0"/>
        </w:rPr>
        <w:t>ホ</w:t>
      </w:r>
      <w:r w:rsidR="005E531D" w:rsidRPr="000A11E0">
        <w:rPr>
          <w:rFonts w:ascii="ＭＳ 明朝" w:hAnsi="ＭＳ 明朝" w:hint="eastAsia"/>
          <w:spacing w:val="0"/>
        </w:rPr>
        <w:t xml:space="preserve">　</w:t>
      </w:r>
      <w:r w:rsidRPr="000A11E0">
        <w:rPr>
          <w:rFonts w:ascii="ＭＳ 明朝" w:hAnsi="ＭＳ 明朝" w:hint="eastAsia"/>
          <w:spacing w:val="0"/>
        </w:rPr>
        <w:t>運搬の経路、交通事情、自然条件その他の条件から判断して次の各号のいずれかに該当して移動する場合は、交替して運転させるため、容器を固定した車両１台について運転者２人を充てること。（49条１項20号ロ）</w:t>
      </w:r>
    </w:p>
    <w:p w14:paraId="4304F142" w14:textId="69C810AE" w:rsidR="009F09EA" w:rsidRPr="000A11E0" w:rsidRDefault="009F09EA" w:rsidP="000A11E0">
      <w:pPr>
        <w:pStyle w:val="a3"/>
        <w:wordWrap/>
        <w:spacing w:line="420" w:lineRule="exact"/>
        <w:ind w:leftChars="400" w:left="1080" w:hangingChars="100" w:hanging="240"/>
        <w:jc w:val="left"/>
        <w:rPr>
          <w:rFonts w:ascii="ＭＳ 明朝" w:hAnsi="ＭＳ 明朝"/>
          <w:spacing w:val="0"/>
        </w:rPr>
      </w:pPr>
      <w:r w:rsidRPr="000A11E0">
        <w:rPr>
          <w:rFonts w:ascii="ＭＳ 明朝" w:hAnsi="ＭＳ 明朝" w:hint="eastAsia"/>
          <w:spacing w:val="0"/>
        </w:rPr>
        <w:t>(ｲ)　一の運転者による連続運転時間（１回が連続10分以上で、かつ、合計が30　分以上の運転の中断をすることなく連続して運転する時間をいう。）が、４時間を超える場合</w:t>
      </w:r>
    </w:p>
    <w:p w14:paraId="3081A6EE" w14:textId="41D9A6C6" w:rsidR="004075D7" w:rsidRPr="000A11E0" w:rsidRDefault="009F09EA" w:rsidP="000A11E0">
      <w:pPr>
        <w:pStyle w:val="a3"/>
        <w:wordWrap/>
        <w:spacing w:line="420" w:lineRule="exact"/>
        <w:ind w:leftChars="250" w:left="525" w:firstLineChars="150" w:firstLine="360"/>
        <w:jc w:val="left"/>
        <w:rPr>
          <w:rFonts w:ascii="ＭＳ 明朝" w:hAnsi="ＭＳ 明朝"/>
          <w:spacing w:val="0"/>
        </w:rPr>
      </w:pPr>
      <w:r w:rsidRPr="000A11E0">
        <w:rPr>
          <w:rFonts w:ascii="ＭＳ 明朝" w:hAnsi="ＭＳ 明朝" w:hint="eastAsia"/>
          <w:spacing w:val="0"/>
        </w:rPr>
        <w:t>(ﾛ)　一の運転者による運転時間が、１日当たり９時間を超える場合</w:t>
      </w:r>
    </w:p>
    <w:p w14:paraId="7A073CD5" w14:textId="6164CC6B" w:rsidR="004075D7" w:rsidRPr="000A11E0" w:rsidRDefault="00A11F40" w:rsidP="000A11E0">
      <w:pPr>
        <w:pStyle w:val="a3"/>
        <w:wordWrap/>
        <w:spacing w:line="420" w:lineRule="exact"/>
        <w:ind w:left="283" w:hangingChars="118" w:hanging="283"/>
        <w:jc w:val="left"/>
        <w:rPr>
          <w:rFonts w:ascii="ＭＳ 明朝" w:hAnsi="ＭＳ 明朝"/>
          <w:spacing w:val="0"/>
        </w:rPr>
      </w:pPr>
      <w:r w:rsidRPr="000A11E0">
        <w:rPr>
          <w:rFonts w:ascii="ＭＳ 明朝" w:hAnsi="ＭＳ 明朝" w:hint="eastAsia"/>
          <w:spacing w:val="0"/>
        </w:rPr>
        <w:t xml:space="preserve">□　</w:t>
      </w:r>
      <w:r w:rsidR="004075D7" w:rsidRPr="000A11E0">
        <w:rPr>
          <w:rFonts w:ascii="ＭＳ 明朝" w:hAnsi="ＭＳ 明朝" w:hint="eastAsia"/>
          <w:spacing w:val="0"/>
        </w:rPr>
        <w:t>可燃性ガス、毒性ガス、</w:t>
      </w:r>
      <w:r w:rsidR="00D6646A" w:rsidRPr="000A11E0">
        <w:rPr>
          <w:rFonts w:ascii="ＭＳ 明朝" w:hAnsi="ＭＳ 明朝" w:hint="eastAsia"/>
          <w:spacing w:val="0"/>
        </w:rPr>
        <w:t>特定不活性ガス、</w:t>
      </w:r>
      <w:r w:rsidR="004075D7" w:rsidRPr="000A11E0">
        <w:rPr>
          <w:rFonts w:ascii="ＭＳ 明朝" w:hAnsi="ＭＳ 明朝" w:hint="eastAsia"/>
          <w:spacing w:val="0"/>
        </w:rPr>
        <w:t>酸素</w:t>
      </w:r>
      <w:r w:rsidR="002B77C3" w:rsidRPr="000A11E0">
        <w:rPr>
          <w:rFonts w:ascii="ＭＳ 明朝" w:hAnsi="ＭＳ 明朝" w:hint="eastAsia"/>
          <w:spacing w:val="0"/>
        </w:rPr>
        <w:t>を移動するとき</w:t>
      </w:r>
      <w:r w:rsidR="004075D7" w:rsidRPr="000A11E0">
        <w:rPr>
          <w:rFonts w:ascii="ＭＳ 明朝" w:hAnsi="ＭＳ 明朝" w:hint="eastAsia"/>
          <w:spacing w:val="0"/>
        </w:rPr>
        <w:t>は、</w:t>
      </w:r>
      <w:r w:rsidR="009F09EA" w:rsidRPr="000A11E0">
        <w:rPr>
          <w:rFonts w:ascii="ＭＳ 明朝" w:hAnsi="ＭＳ 明朝" w:hint="eastAsia"/>
          <w:spacing w:val="0"/>
        </w:rPr>
        <w:t>当該高圧ガスの名称、性状及び移動中の災害防止のために必要な注意事項を記載した書面を運転者に交付し、移動中携帯させ、これを遵守させます。</w:t>
      </w:r>
      <w:r w:rsidR="005E531D" w:rsidRPr="000A11E0">
        <w:rPr>
          <w:rFonts w:ascii="ＭＳ 明朝" w:hAnsi="ＭＳ 明朝" w:hint="eastAsia"/>
          <w:spacing w:val="0"/>
        </w:rPr>
        <w:t>（14号）</w:t>
      </w:r>
    </w:p>
    <w:p w14:paraId="1869CC01" w14:textId="165678B2" w:rsidR="00C470E4" w:rsidRPr="000A11E0" w:rsidRDefault="00B45232" w:rsidP="000A11E0">
      <w:pPr>
        <w:pStyle w:val="a3"/>
        <w:wordWrap/>
        <w:spacing w:line="420" w:lineRule="exact"/>
        <w:ind w:left="525" w:hangingChars="218" w:hanging="525"/>
        <w:jc w:val="left"/>
        <w:rPr>
          <w:rFonts w:ascii="ＭＳ 明朝" w:hAnsi="ＭＳ 明朝"/>
          <w:b/>
          <w:bCs/>
          <w:spacing w:val="0"/>
        </w:rPr>
      </w:pPr>
      <w:r w:rsidRPr="000A11E0">
        <w:rPr>
          <w:rFonts w:ascii="ＭＳ 明朝" w:hAnsi="ＭＳ 明朝" w:hint="eastAsia"/>
          <w:b/>
          <w:bCs/>
          <w:spacing w:val="0"/>
        </w:rPr>
        <w:t>□　委託で配送する場合は、委託先が基準に従い実施することを確認します。</w:t>
      </w:r>
    </w:p>
    <w:p w14:paraId="0E60F1A0" w14:textId="12D66BD3" w:rsidR="00C470E4" w:rsidRPr="000A11E0" w:rsidRDefault="00C470E4" w:rsidP="000A11E0">
      <w:pPr>
        <w:widowControl/>
        <w:spacing w:line="420" w:lineRule="exact"/>
        <w:jc w:val="left"/>
        <w:rPr>
          <w:rFonts w:ascii="ＭＳ 明朝" w:hAnsi="ＭＳ 明朝" w:cs="ＭＳ 明朝"/>
          <w:b/>
          <w:bCs/>
          <w:kern w:val="0"/>
          <w:sz w:val="24"/>
        </w:rPr>
      </w:pPr>
    </w:p>
    <w:sectPr w:rsidR="00C470E4" w:rsidRPr="000A11E0" w:rsidSect="00783638">
      <w:footerReference w:type="default" r:id="rId7"/>
      <w:pgSz w:w="11906" w:h="16838"/>
      <w:pgMar w:top="1134" w:right="850" w:bottom="850"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B96CB" w14:textId="77777777" w:rsidR="002D604F" w:rsidRDefault="002D604F" w:rsidP="0057610C">
      <w:r>
        <w:separator/>
      </w:r>
    </w:p>
  </w:endnote>
  <w:endnote w:type="continuationSeparator" w:id="0">
    <w:p w14:paraId="68071DE0" w14:textId="77777777" w:rsidR="002D604F" w:rsidRDefault="002D604F" w:rsidP="0057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1-Regular">
    <w:altName w:val="BIZ UDPゴシック"/>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1421915"/>
      <w:docPartObj>
        <w:docPartGallery w:val="Page Numbers (Bottom of Page)"/>
        <w:docPartUnique/>
      </w:docPartObj>
    </w:sdtPr>
    <w:sdtEndPr/>
    <w:sdtContent>
      <w:p w14:paraId="77256886" w14:textId="20CA81DB" w:rsidR="00572E12" w:rsidRDefault="00572E12">
        <w:pPr>
          <w:pStyle w:val="ad"/>
          <w:jc w:val="center"/>
        </w:pPr>
        <w:r>
          <w:fldChar w:fldCharType="begin"/>
        </w:r>
        <w:r>
          <w:instrText>PAGE   \* MERGEFORMAT</w:instrText>
        </w:r>
        <w:r>
          <w:fldChar w:fldCharType="separate"/>
        </w:r>
        <w:r>
          <w:rPr>
            <w:lang w:val="ja-JP"/>
          </w:rPr>
          <w:t>2</w:t>
        </w:r>
        <w:r>
          <w:fldChar w:fldCharType="end"/>
        </w:r>
      </w:p>
    </w:sdtContent>
  </w:sdt>
  <w:p w14:paraId="6098EE1E" w14:textId="77777777" w:rsidR="00572E12" w:rsidRDefault="00572E1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3A4C8" w14:textId="77777777" w:rsidR="002D604F" w:rsidRDefault="002D604F" w:rsidP="0057610C">
      <w:r>
        <w:separator/>
      </w:r>
    </w:p>
  </w:footnote>
  <w:footnote w:type="continuationSeparator" w:id="0">
    <w:p w14:paraId="2A8C8D84" w14:textId="77777777" w:rsidR="002D604F" w:rsidRDefault="002D604F" w:rsidP="005761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9FA"/>
    <w:rsid w:val="00000E55"/>
    <w:rsid w:val="00052844"/>
    <w:rsid w:val="0005389D"/>
    <w:rsid w:val="00064D22"/>
    <w:rsid w:val="00071C0C"/>
    <w:rsid w:val="000903B4"/>
    <w:rsid w:val="000A11E0"/>
    <w:rsid w:val="000A4F22"/>
    <w:rsid w:val="000A6115"/>
    <w:rsid w:val="000C387C"/>
    <w:rsid w:val="000C660D"/>
    <w:rsid w:val="000E10D8"/>
    <w:rsid w:val="00126F0C"/>
    <w:rsid w:val="00134452"/>
    <w:rsid w:val="00144EE5"/>
    <w:rsid w:val="00161BE7"/>
    <w:rsid w:val="00165044"/>
    <w:rsid w:val="00171413"/>
    <w:rsid w:val="0019256F"/>
    <w:rsid w:val="001A04C1"/>
    <w:rsid w:val="001D345A"/>
    <w:rsid w:val="001E1528"/>
    <w:rsid w:val="001E3170"/>
    <w:rsid w:val="001E348F"/>
    <w:rsid w:val="001F07AF"/>
    <w:rsid w:val="00206EC7"/>
    <w:rsid w:val="002120C9"/>
    <w:rsid w:val="002138EA"/>
    <w:rsid w:val="00217329"/>
    <w:rsid w:val="002458BB"/>
    <w:rsid w:val="002464C6"/>
    <w:rsid w:val="00252A0C"/>
    <w:rsid w:val="002623E5"/>
    <w:rsid w:val="002800C7"/>
    <w:rsid w:val="002803F4"/>
    <w:rsid w:val="00294F41"/>
    <w:rsid w:val="002B29FA"/>
    <w:rsid w:val="002B77C3"/>
    <w:rsid w:val="002C2C39"/>
    <w:rsid w:val="002D03EF"/>
    <w:rsid w:val="002D604F"/>
    <w:rsid w:val="002F7E80"/>
    <w:rsid w:val="003306B7"/>
    <w:rsid w:val="00330C6A"/>
    <w:rsid w:val="00342F9B"/>
    <w:rsid w:val="003527FB"/>
    <w:rsid w:val="0035329F"/>
    <w:rsid w:val="003A3B47"/>
    <w:rsid w:val="003C1B12"/>
    <w:rsid w:val="003C1D2B"/>
    <w:rsid w:val="003D3B20"/>
    <w:rsid w:val="003E2DFF"/>
    <w:rsid w:val="003E3357"/>
    <w:rsid w:val="003F4388"/>
    <w:rsid w:val="0040113F"/>
    <w:rsid w:val="00401712"/>
    <w:rsid w:val="004075D7"/>
    <w:rsid w:val="0040761C"/>
    <w:rsid w:val="00411862"/>
    <w:rsid w:val="00411F0B"/>
    <w:rsid w:val="00415B4D"/>
    <w:rsid w:val="00427DF8"/>
    <w:rsid w:val="0043465B"/>
    <w:rsid w:val="00435AB5"/>
    <w:rsid w:val="00441220"/>
    <w:rsid w:val="004429F9"/>
    <w:rsid w:val="00443789"/>
    <w:rsid w:val="00457B23"/>
    <w:rsid w:val="00463358"/>
    <w:rsid w:val="00477319"/>
    <w:rsid w:val="004D133C"/>
    <w:rsid w:val="004E4841"/>
    <w:rsid w:val="00511E31"/>
    <w:rsid w:val="00514605"/>
    <w:rsid w:val="0054730E"/>
    <w:rsid w:val="00554270"/>
    <w:rsid w:val="00556DC7"/>
    <w:rsid w:val="00563748"/>
    <w:rsid w:val="00572E12"/>
    <w:rsid w:val="0057610C"/>
    <w:rsid w:val="00576D1F"/>
    <w:rsid w:val="00580FC5"/>
    <w:rsid w:val="00582964"/>
    <w:rsid w:val="00591DD8"/>
    <w:rsid w:val="005976FF"/>
    <w:rsid w:val="005B1572"/>
    <w:rsid w:val="005E0023"/>
    <w:rsid w:val="005E0E1E"/>
    <w:rsid w:val="005E18E5"/>
    <w:rsid w:val="005E531D"/>
    <w:rsid w:val="00611B96"/>
    <w:rsid w:val="00620D54"/>
    <w:rsid w:val="00634C76"/>
    <w:rsid w:val="0063712A"/>
    <w:rsid w:val="00653556"/>
    <w:rsid w:val="00657E00"/>
    <w:rsid w:val="00677052"/>
    <w:rsid w:val="00681979"/>
    <w:rsid w:val="006A6E27"/>
    <w:rsid w:val="006B394D"/>
    <w:rsid w:val="006C7321"/>
    <w:rsid w:val="006F1D47"/>
    <w:rsid w:val="007004CC"/>
    <w:rsid w:val="00716871"/>
    <w:rsid w:val="007312DE"/>
    <w:rsid w:val="007362EA"/>
    <w:rsid w:val="007445AD"/>
    <w:rsid w:val="00783638"/>
    <w:rsid w:val="0079289A"/>
    <w:rsid w:val="007A7ED2"/>
    <w:rsid w:val="007B7245"/>
    <w:rsid w:val="007B74A8"/>
    <w:rsid w:val="007C4DF2"/>
    <w:rsid w:val="007C63DE"/>
    <w:rsid w:val="007D118A"/>
    <w:rsid w:val="007E29F4"/>
    <w:rsid w:val="0083570E"/>
    <w:rsid w:val="0083644B"/>
    <w:rsid w:val="008A7BFE"/>
    <w:rsid w:val="008D070A"/>
    <w:rsid w:val="008F4FD9"/>
    <w:rsid w:val="009603CA"/>
    <w:rsid w:val="0096516D"/>
    <w:rsid w:val="0096678C"/>
    <w:rsid w:val="00996D36"/>
    <w:rsid w:val="009C2B1C"/>
    <w:rsid w:val="009C44D8"/>
    <w:rsid w:val="009E5405"/>
    <w:rsid w:val="009F09EA"/>
    <w:rsid w:val="00A11F40"/>
    <w:rsid w:val="00A21806"/>
    <w:rsid w:val="00A3063D"/>
    <w:rsid w:val="00A47A76"/>
    <w:rsid w:val="00A63967"/>
    <w:rsid w:val="00A64850"/>
    <w:rsid w:val="00A74999"/>
    <w:rsid w:val="00A770AB"/>
    <w:rsid w:val="00A77C35"/>
    <w:rsid w:val="00A92396"/>
    <w:rsid w:val="00AC4FDE"/>
    <w:rsid w:val="00AD7ECD"/>
    <w:rsid w:val="00AE2B49"/>
    <w:rsid w:val="00B03A0A"/>
    <w:rsid w:val="00B11560"/>
    <w:rsid w:val="00B25470"/>
    <w:rsid w:val="00B45232"/>
    <w:rsid w:val="00B54546"/>
    <w:rsid w:val="00B813A3"/>
    <w:rsid w:val="00B92081"/>
    <w:rsid w:val="00BD14C0"/>
    <w:rsid w:val="00C11B3A"/>
    <w:rsid w:val="00C21434"/>
    <w:rsid w:val="00C2184F"/>
    <w:rsid w:val="00C447CA"/>
    <w:rsid w:val="00C470E4"/>
    <w:rsid w:val="00C8367A"/>
    <w:rsid w:val="00C96B46"/>
    <w:rsid w:val="00CA2F4A"/>
    <w:rsid w:val="00CA6149"/>
    <w:rsid w:val="00CB2050"/>
    <w:rsid w:val="00CB7384"/>
    <w:rsid w:val="00CC203E"/>
    <w:rsid w:val="00CE1A72"/>
    <w:rsid w:val="00CE5861"/>
    <w:rsid w:val="00CE7EC9"/>
    <w:rsid w:val="00CF08AA"/>
    <w:rsid w:val="00CF4B51"/>
    <w:rsid w:val="00D12DD8"/>
    <w:rsid w:val="00D1438F"/>
    <w:rsid w:val="00D571F4"/>
    <w:rsid w:val="00D6646A"/>
    <w:rsid w:val="00DD6260"/>
    <w:rsid w:val="00E14F7A"/>
    <w:rsid w:val="00E467FA"/>
    <w:rsid w:val="00E5365D"/>
    <w:rsid w:val="00E62E95"/>
    <w:rsid w:val="00E633DA"/>
    <w:rsid w:val="00E66CAC"/>
    <w:rsid w:val="00E7294C"/>
    <w:rsid w:val="00E9312A"/>
    <w:rsid w:val="00E97B4D"/>
    <w:rsid w:val="00EA097D"/>
    <w:rsid w:val="00EB719C"/>
    <w:rsid w:val="00ED045B"/>
    <w:rsid w:val="00EE5789"/>
    <w:rsid w:val="00F3321D"/>
    <w:rsid w:val="00F42945"/>
    <w:rsid w:val="00F50ECA"/>
    <w:rsid w:val="00F5525F"/>
    <w:rsid w:val="00F56AC0"/>
    <w:rsid w:val="00F6289D"/>
    <w:rsid w:val="00F744A7"/>
    <w:rsid w:val="00F7798D"/>
    <w:rsid w:val="00FA0224"/>
    <w:rsid w:val="00FB3E4B"/>
    <w:rsid w:val="00FC5489"/>
    <w:rsid w:val="00FC7F68"/>
    <w:rsid w:val="00FD0E42"/>
    <w:rsid w:val="00FE2580"/>
    <w:rsid w:val="00FE37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B9EE0E1"/>
  <w15:chartTrackingRefBased/>
  <w15:docId w15:val="{90F163DC-13F9-432B-96D2-93773543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570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33" w:lineRule="exact"/>
      <w:jc w:val="both"/>
    </w:pPr>
    <w:rPr>
      <w:rFonts w:cs="ＭＳ 明朝"/>
      <w:spacing w:val="5"/>
      <w:sz w:val="24"/>
      <w:szCs w:val="24"/>
    </w:rPr>
  </w:style>
  <w:style w:type="paragraph" w:customStyle="1" w:styleId="a4">
    <w:name w:val="一太郎８/９"/>
    <w:rsid w:val="0083570E"/>
    <w:pPr>
      <w:widowControl w:val="0"/>
      <w:wordWrap w:val="0"/>
      <w:autoSpaceDE w:val="0"/>
      <w:autoSpaceDN w:val="0"/>
      <w:adjustRightInd w:val="0"/>
      <w:spacing w:line="388" w:lineRule="atLeast"/>
      <w:jc w:val="both"/>
    </w:pPr>
    <w:rPr>
      <w:rFonts w:ascii="ＭＳ 明朝"/>
      <w:spacing w:val="4"/>
      <w:sz w:val="24"/>
      <w:szCs w:val="24"/>
    </w:rPr>
  </w:style>
  <w:style w:type="paragraph" w:styleId="a5">
    <w:name w:val="Balloon Text"/>
    <w:basedOn w:val="a"/>
    <w:link w:val="a6"/>
    <w:rsid w:val="002623E5"/>
    <w:rPr>
      <w:rFonts w:ascii="Arial" w:eastAsia="ＭＳ ゴシック" w:hAnsi="Arial"/>
      <w:sz w:val="18"/>
      <w:szCs w:val="18"/>
    </w:rPr>
  </w:style>
  <w:style w:type="character" w:customStyle="1" w:styleId="a6">
    <w:name w:val="吹き出し (文字)"/>
    <w:link w:val="a5"/>
    <w:rsid w:val="002623E5"/>
    <w:rPr>
      <w:rFonts w:ascii="Arial" w:eastAsia="ＭＳ ゴシック" w:hAnsi="Arial" w:cs="Times New Roman"/>
      <w:kern w:val="2"/>
      <w:sz w:val="18"/>
      <w:szCs w:val="18"/>
    </w:rPr>
  </w:style>
  <w:style w:type="table" w:styleId="a7">
    <w:name w:val="Table Grid"/>
    <w:basedOn w:val="a1"/>
    <w:rsid w:val="00C1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rsid w:val="004075D7"/>
    <w:rPr>
      <w:sz w:val="18"/>
      <w:szCs w:val="18"/>
    </w:rPr>
  </w:style>
  <w:style w:type="paragraph" w:styleId="a9">
    <w:name w:val="annotation text"/>
    <w:basedOn w:val="a"/>
    <w:link w:val="aa"/>
    <w:rsid w:val="004075D7"/>
    <w:pPr>
      <w:jc w:val="left"/>
    </w:pPr>
  </w:style>
  <w:style w:type="character" w:customStyle="1" w:styleId="aa">
    <w:name w:val="コメント文字列 (文字)"/>
    <w:basedOn w:val="a0"/>
    <w:link w:val="a9"/>
    <w:rsid w:val="004075D7"/>
    <w:rPr>
      <w:kern w:val="2"/>
      <w:sz w:val="21"/>
      <w:szCs w:val="24"/>
    </w:rPr>
  </w:style>
  <w:style w:type="paragraph" w:styleId="ab">
    <w:name w:val="header"/>
    <w:basedOn w:val="a"/>
    <w:link w:val="ac"/>
    <w:rsid w:val="0057610C"/>
    <w:pPr>
      <w:tabs>
        <w:tab w:val="center" w:pos="4252"/>
        <w:tab w:val="right" w:pos="8504"/>
      </w:tabs>
      <w:snapToGrid w:val="0"/>
    </w:pPr>
  </w:style>
  <w:style w:type="character" w:customStyle="1" w:styleId="ac">
    <w:name w:val="ヘッダー (文字)"/>
    <w:basedOn w:val="a0"/>
    <w:link w:val="ab"/>
    <w:rsid w:val="0057610C"/>
    <w:rPr>
      <w:kern w:val="2"/>
      <w:sz w:val="21"/>
      <w:szCs w:val="24"/>
    </w:rPr>
  </w:style>
  <w:style w:type="paragraph" w:styleId="ad">
    <w:name w:val="footer"/>
    <w:basedOn w:val="a"/>
    <w:link w:val="ae"/>
    <w:uiPriority w:val="99"/>
    <w:rsid w:val="0057610C"/>
    <w:pPr>
      <w:tabs>
        <w:tab w:val="center" w:pos="4252"/>
        <w:tab w:val="right" w:pos="8504"/>
      </w:tabs>
      <w:snapToGrid w:val="0"/>
    </w:pPr>
  </w:style>
  <w:style w:type="character" w:customStyle="1" w:styleId="ae">
    <w:name w:val="フッター (文字)"/>
    <w:basedOn w:val="a0"/>
    <w:link w:val="ad"/>
    <w:uiPriority w:val="99"/>
    <w:rsid w:val="0057610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FAA63-B4D7-4065-8E61-7AD09C17C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5853</Words>
  <Characters>1115</Characters>
  <Application>Microsoft Office Word</Application>
  <DocSecurity>0</DocSecurity>
  <Lines>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高圧ガス販売事業届書</vt:lpstr>
      <vt:lpstr>高圧ガス販売事業届書</vt:lpstr>
    </vt:vector>
  </TitlesOfParts>
  <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野田 百夏</cp:lastModifiedBy>
  <cp:revision>2</cp:revision>
  <cp:lastPrinted>2022-03-18T07:19:00Z</cp:lastPrinted>
  <dcterms:created xsi:type="dcterms:W3CDTF">2022-03-28T04:34:00Z</dcterms:created>
  <dcterms:modified xsi:type="dcterms:W3CDTF">2022-06-25T12:15:00Z</dcterms:modified>
</cp:coreProperties>
</file>