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484A8" w14:textId="77777777" w:rsidR="009F7ED2" w:rsidRPr="00047863" w:rsidRDefault="009F7ED2" w:rsidP="009F7ED2">
      <w:pPr>
        <w:rPr>
          <w:rFonts w:ascii="HG丸ｺﾞｼｯｸM-PRO" w:eastAsia="HG丸ｺﾞｼｯｸM-PRO"/>
          <w:sz w:val="24"/>
        </w:rPr>
      </w:pPr>
      <w:r>
        <w:rPr>
          <w:rFonts w:eastAsia="HG丸ｺﾞｼｯｸM-PRO" w:hint="eastAsia"/>
          <w:sz w:val="24"/>
        </w:rPr>
        <w:t>様式７　（</w:t>
      </w:r>
      <w:r w:rsidRPr="00047863">
        <w:rPr>
          <w:rFonts w:eastAsia="HG丸ｺﾞｼｯｸM-PRO" w:hint="eastAsia"/>
          <w:sz w:val="24"/>
        </w:rPr>
        <w:t>新生児聴覚スクリーニング検査実施医療機関等→保護者</w:t>
      </w:r>
      <w:r>
        <w:rPr>
          <w:rFonts w:eastAsia="HG丸ｺﾞｼｯｸM-PRO" w:hint="eastAsia"/>
          <w:sz w:val="24"/>
        </w:rPr>
        <w:t>）</w:t>
      </w:r>
    </w:p>
    <w:p w14:paraId="5D320B94" w14:textId="77777777" w:rsidR="009F7ED2" w:rsidRDefault="009F7ED2" w:rsidP="009F7ED2">
      <w:pPr>
        <w:spacing w:beforeLines="50" w:before="180"/>
        <w:rPr>
          <w:rFonts w:eastAsia="HG丸ｺﾞｼｯｸM-PRO"/>
          <w:sz w:val="22"/>
        </w:rPr>
      </w:pPr>
      <w:r>
        <w:rPr>
          <w:rFonts w:eastAsia="HG丸ｺﾞｼｯｸM-PRO" w:hint="eastAsia"/>
          <w:noProof/>
          <w:sz w:val="22"/>
        </w:rPr>
        <mc:AlternateContent>
          <mc:Choice Requires="wps">
            <w:drawing>
              <wp:anchor distT="0" distB="0" distL="114300" distR="114300" simplePos="0" relativeHeight="251666432" behindDoc="0" locked="0" layoutInCell="1" allowOverlap="1" wp14:anchorId="33846FF6" wp14:editId="7AC7F5E6">
                <wp:simplePos x="0" y="0"/>
                <wp:positionH relativeFrom="column">
                  <wp:posOffset>-198096</wp:posOffset>
                </wp:positionH>
                <wp:positionV relativeFrom="paragraph">
                  <wp:posOffset>112359</wp:posOffset>
                </wp:positionV>
                <wp:extent cx="5888990" cy="1153795"/>
                <wp:effectExtent l="38100" t="0" r="54610" b="46355"/>
                <wp:wrapNone/>
                <wp:docPr id="147" name="リボン: カーブして上方向に曲がる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8990" cy="1153795"/>
                        </a:xfrm>
                        <a:prstGeom prst="ellipseRibbon2">
                          <a:avLst>
                            <a:gd name="adj1" fmla="val 26551"/>
                            <a:gd name="adj2" fmla="val 100000"/>
                            <a:gd name="adj3" fmla="val 12500"/>
                          </a:avLst>
                        </a:prstGeom>
                        <a:gradFill rotWithShape="1">
                          <a:gsLst>
                            <a:gs pos="0">
                              <a:srgbClr val="CCFFCC"/>
                            </a:gs>
                            <a:gs pos="50000">
                              <a:srgbClr val="FFFFFF"/>
                            </a:gs>
                            <a:gs pos="100000">
                              <a:srgbClr val="CCFFCC"/>
                            </a:gs>
                          </a:gsLst>
                          <a:lin ang="5400000" scaled="1"/>
                        </a:gradFill>
                        <a:ln w="9525">
                          <a:solidFill>
                            <a:srgbClr val="000000"/>
                          </a:solidFill>
                          <a:round/>
                          <a:headEnd/>
                          <a:tailEnd/>
                        </a:ln>
                      </wps:spPr>
                      <wps:txbx>
                        <w:txbxContent>
                          <w:p w14:paraId="7AD8D57B" w14:textId="77777777" w:rsidR="009F7ED2" w:rsidRPr="00FB4F00" w:rsidRDefault="009F7ED2" w:rsidP="009F7ED2">
                            <w:pPr>
                              <w:jc w:val="center"/>
                              <w:rPr>
                                <w:rFonts w:ascii="HG丸ｺﾞｼｯｸM-PRO" w:eastAsia="HG丸ｺﾞｼｯｸM-PRO"/>
                                <w:b/>
                                <w:sz w:val="24"/>
                              </w:rPr>
                            </w:pPr>
                            <w:r w:rsidRPr="00FB4F00">
                              <w:rPr>
                                <w:rFonts w:ascii="HG丸ｺﾞｼｯｸM-PRO" w:eastAsia="HG丸ｺﾞｼｯｸM-PRO" w:hint="eastAsia"/>
                                <w:b/>
                                <w:sz w:val="24"/>
                              </w:rPr>
                              <w:t>お子さんには、お父さん</w:t>
                            </w:r>
                            <w:r>
                              <w:rPr>
                                <w:rFonts w:ascii="HG丸ｺﾞｼｯｸM-PRO" w:eastAsia="HG丸ｺﾞｼｯｸM-PRO" w:hint="eastAsia"/>
                                <w:b/>
                                <w:sz w:val="24"/>
                              </w:rPr>
                              <w:t>､</w:t>
                            </w:r>
                            <w:r w:rsidRPr="00FB4F00">
                              <w:rPr>
                                <w:rFonts w:ascii="HG丸ｺﾞｼｯｸM-PRO" w:eastAsia="HG丸ｺﾞｼｯｸM-PRO" w:hint="eastAsia"/>
                                <w:b/>
                                <w:sz w:val="24"/>
                              </w:rPr>
                              <w:t>お母さんの声が聞こえていますか？</w:t>
                            </w:r>
                          </w:p>
                          <w:p w14:paraId="6B82B80E" w14:textId="77777777" w:rsidR="009F7ED2" w:rsidRDefault="009F7ED2" w:rsidP="009F7ED2">
                            <w:pPr>
                              <w:jc w:val="center"/>
                              <w:rPr>
                                <w:rFonts w:ascii="HG丸ｺﾞｼｯｸM-PRO" w:eastAsia="HG丸ｺﾞｼｯｸM-PRO"/>
                                <w:b/>
                                <w:sz w:val="24"/>
                              </w:rPr>
                            </w:pPr>
                            <w:r>
                              <w:rPr>
                                <w:rFonts w:ascii="HG丸ｺﾞｼｯｸM-PRO" w:eastAsia="HG丸ｺﾞｼｯｸM-PRO" w:hint="eastAsia"/>
                                <w:b/>
                                <w:sz w:val="24"/>
                              </w:rPr>
                              <w:t>～家庭でできるきこえと言葉の発達チェック～</w:t>
                            </w:r>
                          </w:p>
                        </w:txbxContent>
                      </wps:txbx>
                      <wps:bodyPr rot="0" vert="horz" wrap="square" lIns="74295" tIns="91800" rIns="74295"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846FF6"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リボン: カーブして上方向に曲がる 147" o:spid="_x0000_s1026" type="#_x0000_t108" style="position:absolute;left:0;text-align:left;margin-left:-15.6pt;margin-top:8.85pt;width:463.7pt;height:9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" adj="0,15865" fillcolor="#cfc">
                <v:fill rotate="t" focus="50%" type="gradient"/>
                <v:textbox inset="5.85pt,2.55mm,5.85pt,.2mm">
                  <w:txbxContent>
                    <w:p w14:paraId="7AD8D57B" w14:textId="77777777" w:rsidR="009F7ED2" w:rsidRPr="00FB4F00" w:rsidRDefault="009F7ED2" w:rsidP="009F7ED2">
                      <w:pPr>
                        <w:jc w:val="center"/>
                        <w:rPr>
                          <w:rFonts w:ascii="HG丸ｺﾞｼｯｸM-PRO" w:eastAsia="HG丸ｺﾞｼｯｸM-PRO"/>
                          <w:b/>
                          <w:sz w:val="24"/>
                        </w:rPr>
                      </w:pPr>
                      <w:r w:rsidRPr="00FB4F00">
                        <w:rPr>
                          <w:rFonts w:ascii="HG丸ｺﾞｼｯｸM-PRO" w:eastAsia="HG丸ｺﾞｼｯｸM-PRO" w:hint="eastAsia"/>
                          <w:b/>
                          <w:sz w:val="24"/>
                        </w:rPr>
                        <w:t>お子さんには、お父さん</w:t>
                      </w:r>
                      <w:r>
                        <w:rPr>
                          <w:rFonts w:ascii="HG丸ｺﾞｼｯｸM-PRO" w:eastAsia="HG丸ｺﾞｼｯｸM-PRO" w:hint="eastAsia"/>
                          <w:b/>
                          <w:sz w:val="24"/>
                        </w:rPr>
                        <w:t>､</w:t>
                      </w:r>
                      <w:r w:rsidRPr="00FB4F00">
                        <w:rPr>
                          <w:rFonts w:ascii="HG丸ｺﾞｼｯｸM-PRO" w:eastAsia="HG丸ｺﾞｼｯｸM-PRO" w:hint="eastAsia"/>
                          <w:b/>
                          <w:sz w:val="24"/>
                        </w:rPr>
                        <w:t>お母さんの声が聞こえていますか？</w:t>
                      </w:r>
                    </w:p>
                    <w:p w14:paraId="6B82B80E" w14:textId="77777777" w:rsidR="009F7ED2" w:rsidRDefault="009F7ED2" w:rsidP="009F7ED2">
                      <w:pPr>
                        <w:jc w:val="center"/>
                        <w:rPr>
                          <w:rFonts w:ascii="HG丸ｺﾞｼｯｸM-PRO" w:eastAsia="HG丸ｺﾞｼｯｸM-PRO"/>
                          <w:b/>
                          <w:sz w:val="24"/>
                        </w:rPr>
                      </w:pPr>
                      <w:r>
                        <w:rPr>
                          <w:rFonts w:ascii="HG丸ｺﾞｼｯｸM-PRO" w:eastAsia="HG丸ｺﾞｼｯｸM-PRO" w:hint="eastAsia"/>
                          <w:b/>
                          <w:sz w:val="24"/>
                        </w:rPr>
                        <w:t>～家庭でできるきこえと言葉の発達チェック～</w:t>
                      </w:r>
                    </w:p>
                  </w:txbxContent>
                </v:textbox>
              </v:shape>
            </w:pict>
          </mc:Fallback>
        </mc:AlternateContent>
      </w:r>
    </w:p>
    <w:p w14:paraId="63F311FE" w14:textId="77777777" w:rsidR="009F7ED2" w:rsidRDefault="009F7ED2" w:rsidP="009F7ED2">
      <w:pPr>
        <w:rPr>
          <w:rFonts w:eastAsia="HG丸ｺﾞｼｯｸM-PRO"/>
          <w:sz w:val="22"/>
        </w:rPr>
      </w:pPr>
    </w:p>
    <w:p w14:paraId="7F062652" w14:textId="77777777" w:rsidR="009F7ED2" w:rsidRDefault="009F7ED2" w:rsidP="009F7ED2">
      <w:pPr>
        <w:rPr>
          <w:rFonts w:eastAsia="HG丸ｺﾞｼｯｸM-PRO"/>
          <w:sz w:val="22"/>
        </w:rPr>
      </w:pPr>
    </w:p>
    <w:p w14:paraId="29F90AF5" w14:textId="77777777" w:rsidR="009F7ED2" w:rsidRDefault="009F7ED2" w:rsidP="009F7ED2">
      <w:pPr>
        <w:rPr>
          <w:rFonts w:eastAsia="HG丸ｺﾞｼｯｸM-PRO"/>
          <w:sz w:val="22"/>
        </w:rPr>
      </w:pPr>
    </w:p>
    <w:p w14:paraId="52261386" w14:textId="77777777" w:rsidR="009F7ED2" w:rsidRDefault="009F7ED2" w:rsidP="009F7ED2">
      <w:pPr>
        <w:rPr>
          <w:rFonts w:eastAsia="HG丸ｺﾞｼｯｸM-PRO"/>
          <w:sz w:val="22"/>
        </w:rPr>
      </w:pPr>
    </w:p>
    <w:p w14:paraId="19C7D034" w14:textId="77777777" w:rsidR="009F7ED2" w:rsidRDefault="009F7ED2" w:rsidP="009F7ED2">
      <w:pPr>
        <w:ind w:firstLineChars="100" w:firstLine="220"/>
        <w:rPr>
          <w:rFonts w:eastAsia="HG丸ｺﾞｼｯｸM-PRO"/>
          <w:sz w:val="22"/>
        </w:rPr>
      </w:pPr>
      <w:r>
        <w:rPr>
          <w:rFonts w:eastAsia="HG丸ｺﾞｼｯｸM-PRO" w:hint="eastAsia"/>
          <w:sz w:val="22"/>
        </w:rPr>
        <w:t>赤ちゃんは言葉をしゃべることができなくても、色々な音を聞いたり、声を出したりして、話し始めるための準備をしています。進行性聴覚障害や中耳炎などによって、生まれたときは正常でも、後になって耳の聞こえが悪くなることがあります。</w:t>
      </w:r>
    </w:p>
    <w:p w14:paraId="218B0A2C" w14:textId="77777777" w:rsidR="009F7ED2" w:rsidRDefault="009F7ED2" w:rsidP="009F7ED2">
      <w:pPr>
        <w:rPr>
          <w:rFonts w:eastAsia="HG丸ｺﾞｼｯｸM-PRO"/>
          <w:sz w:val="22"/>
        </w:rPr>
      </w:pPr>
      <w:r>
        <w:rPr>
          <w:rFonts w:eastAsia="HG丸ｺﾞｼｯｸM-PRO" w:hint="eastAsia"/>
          <w:sz w:val="22"/>
        </w:rPr>
        <w:t xml:space="preserve">　耳の聞こえに異常がないかどうか、注意を続けることはお子さんの健やかな成長のためには大切なことです。</w:t>
      </w:r>
    </w:p>
    <w:p w14:paraId="6E12050F" w14:textId="77777777" w:rsidR="009F7ED2" w:rsidRDefault="009F7ED2" w:rsidP="009F7ED2">
      <w:pPr>
        <w:ind w:firstLineChars="100" w:firstLine="220"/>
        <w:rPr>
          <w:rFonts w:eastAsia="HG丸ｺﾞｼｯｸM-PRO"/>
          <w:sz w:val="22"/>
        </w:rPr>
      </w:pPr>
      <w:r>
        <w:rPr>
          <w:rFonts w:eastAsia="HG丸ｺﾞｼｯｸM-PRO" w:hint="eastAsia"/>
          <w:sz w:val="22"/>
        </w:rPr>
        <w:t>チェックリストは耳の聞こえと言葉の発達を月齢ごとに書き出してあります。お子様ができる項目をチェックしてみてください。各月齢でチェックした項目が半分以下の場合、個人差がありますのですぐにおかしいとはいえませんが、念のため、かかりつけの医師に相談してみてください。</w:t>
      </w:r>
    </w:p>
    <w:p w14:paraId="445910CD" w14:textId="77777777" w:rsidR="009F7ED2" w:rsidRDefault="009F7ED2" w:rsidP="009F7ED2">
      <w:pPr>
        <w:rPr>
          <w:rFonts w:eastAsia="HG丸ｺﾞｼｯｸM-PRO"/>
          <w:sz w:val="22"/>
        </w:rPr>
      </w:pPr>
    </w:p>
    <w:p w14:paraId="27E66828" w14:textId="77777777" w:rsidR="009F7ED2" w:rsidRDefault="009F7ED2" w:rsidP="009F7ED2">
      <w:pPr>
        <w:jc w:val="center"/>
        <w:rPr>
          <w:rFonts w:eastAsia="HG丸ｺﾞｼｯｸM-PRO"/>
          <w:sz w:val="22"/>
        </w:rPr>
      </w:pPr>
      <w:r>
        <w:rPr>
          <w:rFonts w:eastAsia="HG丸ｺﾞｼｯｸM-PRO" w:hint="eastAsia"/>
          <w:sz w:val="22"/>
        </w:rPr>
        <w:t>〔家庭でできるきこえと言葉の発達のチェックリスト〕</w:t>
      </w:r>
    </w:p>
    <w:p w14:paraId="4D369EA5" w14:textId="77777777" w:rsidR="009F7ED2" w:rsidRDefault="009F7ED2" w:rsidP="009F7ED2">
      <w:pPr>
        <w:rPr>
          <w:rFonts w:eastAsia="HG丸ｺﾞｼｯｸM-PRO"/>
          <w:sz w:val="22"/>
        </w:rPr>
      </w:pPr>
      <w:r>
        <w:rPr>
          <w:rFonts w:eastAsia="HG丸ｺﾞｼｯｸM-PRO" w:hint="eastAsia"/>
          <w:sz w:val="22"/>
        </w:rPr>
        <w:t>〔０か月頃〕</w:t>
      </w:r>
    </w:p>
    <w:p w14:paraId="43711128" w14:textId="77777777" w:rsidR="009F7ED2" w:rsidRDefault="009F7ED2" w:rsidP="009F7ED2">
      <w:pPr>
        <w:ind w:firstLineChars="100" w:firstLine="220"/>
        <w:rPr>
          <w:rFonts w:eastAsia="HG丸ｺﾞｼｯｸM-PRO"/>
          <w:sz w:val="22"/>
        </w:rPr>
      </w:pPr>
      <w:r>
        <w:rPr>
          <w:rFonts w:eastAsia="HG丸ｺﾞｼｯｸM-PRO" w:hint="eastAsia"/>
          <w:sz w:val="22"/>
        </w:rPr>
        <w:t>（　）突然の音にピクッとする</w:t>
      </w:r>
    </w:p>
    <w:p w14:paraId="63AC16FA" w14:textId="77777777" w:rsidR="009F7ED2" w:rsidRDefault="009F7ED2" w:rsidP="009F7ED2">
      <w:pPr>
        <w:ind w:firstLineChars="100" w:firstLine="220"/>
        <w:rPr>
          <w:rFonts w:eastAsia="HG丸ｺﾞｼｯｸM-PRO"/>
          <w:sz w:val="22"/>
        </w:rPr>
      </w:pPr>
      <w:r>
        <w:rPr>
          <w:rFonts w:eastAsia="HG丸ｺﾞｼｯｸM-PRO" w:hint="eastAsia"/>
          <w:sz w:val="22"/>
        </w:rPr>
        <w:t>（　）突然の音にまぶたをぎゅっと閉じる</w:t>
      </w:r>
    </w:p>
    <w:p w14:paraId="5BFA60CA" w14:textId="77777777" w:rsidR="009F7ED2" w:rsidRDefault="009F7ED2" w:rsidP="009F7ED2">
      <w:pPr>
        <w:ind w:firstLineChars="100" w:firstLine="220"/>
        <w:rPr>
          <w:rFonts w:eastAsia="HG丸ｺﾞｼｯｸM-PRO"/>
          <w:sz w:val="22"/>
        </w:rPr>
      </w:pPr>
      <w:r>
        <w:rPr>
          <w:rFonts w:eastAsia="HG丸ｺﾞｼｯｸM-PRO" w:hint="eastAsia"/>
          <w:sz w:val="22"/>
        </w:rPr>
        <w:t>（　）眠っているときに突然大きな音がするとまぶたが開く</w:t>
      </w:r>
    </w:p>
    <w:p w14:paraId="2F601BC5" w14:textId="77777777" w:rsidR="009F7ED2" w:rsidRDefault="009F7ED2" w:rsidP="009F7ED2">
      <w:pPr>
        <w:rPr>
          <w:rFonts w:eastAsia="HG丸ｺﾞｼｯｸM-PRO"/>
          <w:sz w:val="22"/>
        </w:rPr>
      </w:pPr>
      <w:r>
        <w:rPr>
          <w:rFonts w:eastAsia="HG丸ｺﾞｼｯｸM-PRO" w:hint="eastAsia"/>
          <w:sz w:val="22"/>
        </w:rPr>
        <w:t>〔１か月頃〕</w:t>
      </w:r>
    </w:p>
    <w:p w14:paraId="15162E1C" w14:textId="77777777" w:rsidR="009F7ED2" w:rsidRDefault="009F7ED2" w:rsidP="009F7ED2">
      <w:pPr>
        <w:ind w:firstLineChars="100" w:firstLine="220"/>
        <w:rPr>
          <w:rFonts w:eastAsia="HG丸ｺﾞｼｯｸM-PRO"/>
          <w:sz w:val="22"/>
        </w:rPr>
      </w:pPr>
      <w:r>
        <w:rPr>
          <w:rFonts w:eastAsia="HG丸ｺﾞｼｯｸM-PRO" w:hint="eastAsia"/>
          <w:sz w:val="22"/>
        </w:rPr>
        <w:t>（　）突然の音にビクッとして手足を伸ばす</w:t>
      </w:r>
    </w:p>
    <w:p w14:paraId="0EF39DF9" w14:textId="77777777" w:rsidR="009F7ED2" w:rsidRDefault="009F7ED2" w:rsidP="009F7ED2">
      <w:pPr>
        <w:ind w:firstLineChars="100" w:firstLine="220"/>
        <w:rPr>
          <w:rFonts w:eastAsia="HG丸ｺﾞｼｯｸM-PRO"/>
          <w:sz w:val="22"/>
        </w:rPr>
      </w:pPr>
      <w:r>
        <w:rPr>
          <w:rFonts w:eastAsia="HG丸ｺﾞｼｯｸM-PRO" w:hint="eastAsia"/>
          <w:sz w:val="22"/>
        </w:rPr>
        <w:t>（　）眠っていて突然の音に目を覚ますか、または泣き出す</w:t>
      </w:r>
    </w:p>
    <w:p w14:paraId="33001CF8" w14:textId="77777777" w:rsidR="009F7ED2" w:rsidRDefault="009F7ED2" w:rsidP="009F7ED2">
      <w:pPr>
        <w:ind w:firstLineChars="100" w:firstLine="220"/>
        <w:rPr>
          <w:rFonts w:eastAsia="HG丸ｺﾞｼｯｸM-PRO"/>
          <w:sz w:val="22"/>
        </w:rPr>
      </w:pPr>
      <w:r>
        <w:rPr>
          <w:rFonts w:eastAsia="HG丸ｺﾞｼｯｸM-PRO" w:hint="eastAsia"/>
          <w:sz w:val="22"/>
        </w:rPr>
        <w:t>（　）目が開いているときに急に大きな音がするとまぶたを閉じる</w:t>
      </w:r>
    </w:p>
    <w:p w14:paraId="266422D2" w14:textId="77777777" w:rsidR="009F7ED2" w:rsidRDefault="009F7ED2" w:rsidP="009F7ED2">
      <w:pPr>
        <w:ind w:firstLineChars="100" w:firstLine="220"/>
        <w:rPr>
          <w:rFonts w:eastAsia="HG丸ｺﾞｼｯｸM-PRO"/>
          <w:sz w:val="22"/>
        </w:rPr>
      </w:pPr>
      <w:r>
        <w:rPr>
          <w:rFonts w:eastAsia="HG丸ｺﾞｼｯｸM-PRO" w:hint="eastAsia"/>
          <w:sz w:val="22"/>
        </w:rPr>
        <w:t>（　）泣いているとき、または動いているとき声とかけると、泣きやむか動作をやめる</w:t>
      </w:r>
    </w:p>
    <w:p w14:paraId="6A98AC20" w14:textId="77777777" w:rsidR="009F7ED2" w:rsidRDefault="009F7ED2" w:rsidP="009F7ED2">
      <w:pPr>
        <w:ind w:firstLineChars="100" w:firstLine="220"/>
        <w:rPr>
          <w:rFonts w:eastAsia="HG丸ｺﾞｼｯｸM-PRO"/>
          <w:sz w:val="22"/>
        </w:rPr>
      </w:pPr>
      <w:r>
        <w:rPr>
          <w:rFonts w:eastAsia="HG丸ｺﾞｼｯｸM-PRO" w:hint="eastAsia"/>
          <w:sz w:val="22"/>
        </w:rPr>
        <w:t>（　）近くで声をかけると（またはガラガラをならす）ゆっくり顔を向けることがある</w:t>
      </w:r>
    </w:p>
    <w:p w14:paraId="7E103FA8" w14:textId="77777777" w:rsidR="009F7ED2" w:rsidRDefault="009F7ED2" w:rsidP="009F7ED2">
      <w:pPr>
        <w:rPr>
          <w:rFonts w:eastAsia="HG丸ｺﾞｼｯｸM-PRO"/>
          <w:sz w:val="22"/>
        </w:rPr>
      </w:pPr>
      <w:r>
        <w:rPr>
          <w:rFonts w:eastAsia="HG丸ｺﾞｼｯｸM-PRO" w:hint="eastAsia"/>
          <w:sz w:val="22"/>
        </w:rPr>
        <w:t>〔２か月頃〕</w:t>
      </w:r>
    </w:p>
    <w:p w14:paraId="50670FC9" w14:textId="77777777" w:rsidR="009F7ED2" w:rsidRDefault="009F7ED2" w:rsidP="009F7ED2">
      <w:pPr>
        <w:ind w:firstLineChars="100" w:firstLine="220"/>
        <w:rPr>
          <w:rFonts w:eastAsia="HG丸ｺﾞｼｯｸM-PRO"/>
          <w:sz w:val="22"/>
        </w:rPr>
      </w:pPr>
      <w:r>
        <w:rPr>
          <w:rFonts w:eastAsia="HG丸ｺﾞｼｯｸM-PRO" w:hint="eastAsia"/>
          <w:sz w:val="22"/>
        </w:rPr>
        <w:t>（　）眠っていて急に鋭い音がすると、ビクッと手足を動かしたりまばたきをする</w:t>
      </w:r>
    </w:p>
    <w:p w14:paraId="1CD56052" w14:textId="77777777" w:rsidR="009F7ED2" w:rsidRDefault="009F7ED2" w:rsidP="009F7ED2">
      <w:pPr>
        <w:ind w:firstLineChars="100" w:firstLine="220"/>
        <w:rPr>
          <w:rFonts w:eastAsia="HG丸ｺﾞｼｯｸM-PRO"/>
          <w:sz w:val="22"/>
        </w:rPr>
      </w:pPr>
      <w:r>
        <w:rPr>
          <w:rFonts w:eastAsia="HG丸ｺﾞｼｯｸM-PRO" w:hint="eastAsia"/>
          <w:sz w:val="22"/>
        </w:rPr>
        <w:t>（　）眠っていて子どもの騒ぐ声やくしゃみ、時計の音、掃除機などの声に目を覚ます</w:t>
      </w:r>
    </w:p>
    <w:p w14:paraId="40DCFC83" w14:textId="77777777" w:rsidR="009F7ED2" w:rsidRDefault="009F7ED2" w:rsidP="009F7ED2">
      <w:pPr>
        <w:ind w:firstLineChars="100" w:firstLine="220"/>
        <w:rPr>
          <w:rFonts w:eastAsia="HG丸ｺﾞｼｯｸM-PRO"/>
          <w:sz w:val="22"/>
        </w:rPr>
      </w:pPr>
      <w:r>
        <w:rPr>
          <w:rFonts w:eastAsia="HG丸ｺﾞｼｯｸM-PRO" w:hint="eastAsia"/>
          <w:sz w:val="22"/>
        </w:rPr>
        <w:t>（　）声をかけると、アーとかウーとか声を出して喜ぶ（またはニコニコする）</w:t>
      </w:r>
    </w:p>
    <w:p w14:paraId="78CFF571" w14:textId="77777777" w:rsidR="009F7ED2" w:rsidRDefault="009F7ED2" w:rsidP="009F7ED2">
      <w:pPr>
        <w:rPr>
          <w:rFonts w:eastAsia="HG丸ｺﾞｼｯｸM-PRO"/>
          <w:sz w:val="22"/>
        </w:rPr>
      </w:pPr>
      <w:r>
        <w:rPr>
          <w:rFonts w:eastAsia="HG丸ｺﾞｼｯｸM-PRO" w:hint="eastAsia"/>
          <w:sz w:val="22"/>
        </w:rPr>
        <w:t>〔３か月頃〕</w:t>
      </w:r>
    </w:p>
    <w:p w14:paraId="5D07F7AB" w14:textId="77777777" w:rsidR="009F7ED2" w:rsidRDefault="009F7ED2" w:rsidP="009F7ED2">
      <w:pPr>
        <w:ind w:firstLineChars="100" w:firstLine="220"/>
        <w:rPr>
          <w:rFonts w:eastAsia="HG丸ｺﾞｼｯｸM-PRO"/>
          <w:sz w:val="22"/>
        </w:rPr>
      </w:pPr>
      <w:r>
        <w:rPr>
          <w:rFonts w:eastAsia="HG丸ｺﾞｼｯｸM-PRO" w:hint="eastAsia"/>
          <w:sz w:val="22"/>
        </w:rPr>
        <w:t>（　）ラジオの音、テレビの音、コマーシャルなどに顔（または眼）を向けることがある</w:t>
      </w:r>
    </w:p>
    <w:p w14:paraId="15B552A2" w14:textId="77777777" w:rsidR="009F7ED2" w:rsidRDefault="009F7ED2" w:rsidP="009F7ED2">
      <w:pPr>
        <w:ind w:firstLineChars="100" w:firstLine="220"/>
        <w:rPr>
          <w:rFonts w:eastAsia="HG丸ｺﾞｼｯｸM-PRO"/>
          <w:sz w:val="22"/>
        </w:rPr>
      </w:pPr>
      <w:r>
        <w:rPr>
          <w:rFonts w:eastAsia="HG丸ｺﾞｼｯｸM-PRO" w:hint="eastAsia"/>
          <w:sz w:val="22"/>
        </w:rPr>
        <w:t>（　）怒った声や優しい声、歌や音楽に不安げな表情をしたり喜んだり嫌がったりする</w:t>
      </w:r>
    </w:p>
    <w:p w14:paraId="682FDFD3" w14:textId="77777777" w:rsidR="009F7ED2" w:rsidRDefault="009F7ED2" w:rsidP="009F7ED2">
      <w:pPr>
        <w:rPr>
          <w:rFonts w:eastAsia="HG丸ｺﾞｼｯｸM-PRO"/>
          <w:sz w:val="22"/>
        </w:rPr>
      </w:pPr>
      <w:r>
        <w:rPr>
          <w:rFonts w:eastAsia="HG丸ｺﾞｼｯｸM-PRO" w:hint="eastAsia"/>
          <w:sz w:val="22"/>
        </w:rPr>
        <w:t>〔４か月頃〕</w:t>
      </w:r>
    </w:p>
    <w:p w14:paraId="0FAA8CBA" w14:textId="77777777" w:rsidR="009F7ED2" w:rsidRDefault="009F7ED2" w:rsidP="009F7ED2">
      <w:pPr>
        <w:rPr>
          <w:rFonts w:eastAsia="HG丸ｺﾞｼｯｸM-PRO"/>
          <w:sz w:val="22"/>
        </w:rPr>
      </w:pPr>
      <w:r>
        <w:rPr>
          <w:rFonts w:eastAsia="HG丸ｺﾞｼｯｸM-PRO" w:hint="eastAsia"/>
          <w:sz w:val="22"/>
        </w:rPr>
        <w:t xml:space="preserve">　（　）日常の色々な音（玩具・テレビ・楽器・戸の開閉）に関心を示す（振り向く）</w:t>
      </w:r>
    </w:p>
    <w:p w14:paraId="1CE584B4" w14:textId="77777777" w:rsidR="009F7ED2" w:rsidRDefault="009F7ED2" w:rsidP="009F7ED2">
      <w:pPr>
        <w:ind w:firstLineChars="100" w:firstLine="220"/>
        <w:rPr>
          <w:rFonts w:eastAsia="HG丸ｺﾞｼｯｸM-PRO"/>
          <w:sz w:val="22"/>
        </w:rPr>
      </w:pPr>
      <w:r>
        <w:rPr>
          <w:rFonts w:eastAsia="HG丸ｺﾞｼｯｸM-PRO" w:hint="eastAsia"/>
          <w:sz w:val="22"/>
        </w:rPr>
        <w:t>（　）名を呼ぶとゆっくりではあるが顔を向ける</w:t>
      </w:r>
    </w:p>
    <w:p w14:paraId="2C20ABA8" w14:textId="77777777" w:rsidR="009F7ED2" w:rsidRDefault="009F7ED2" w:rsidP="009F7ED2">
      <w:pPr>
        <w:ind w:firstLineChars="100" w:firstLine="220"/>
        <w:rPr>
          <w:rFonts w:eastAsia="HG丸ｺﾞｼｯｸM-PRO"/>
          <w:sz w:val="22"/>
        </w:rPr>
      </w:pPr>
      <w:r>
        <w:rPr>
          <w:rFonts w:eastAsia="HG丸ｺﾞｼｯｸM-PRO" w:hint="eastAsia"/>
          <w:sz w:val="22"/>
        </w:rPr>
        <w:t>（　）人の声（特に聞き慣れた母の声）に振り向く</w:t>
      </w:r>
    </w:p>
    <w:p w14:paraId="7C6623B2" w14:textId="7CF3037B" w:rsidR="009F7ED2" w:rsidRDefault="009F7ED2" w:rsidP="009F7ED2">
      <w:pPr>
        <w:ind w:firstLineChars="100" w:firstLine="220"/>
        <w:rPr>
          <w:rFonts w:eastAsia="HG丸ｺﾞｼｯｸM-PRO"/>
          <w:sz w:val="22"/>
        </w:rPr>
      </w:pPr>
      <w:r>
        <w:rPr>
          <w:rFonts w:eastAsia="HG丸ｺﾞｼｯｸM-PRO" w:hint="eastAsia"/>
          <w:sz w:val="22"/>
        </w:rPr>
        <w:t>（　）不意の声や聞き慣れない声、珍しい声にははっきり顔を向ける</w:t>
      </w:r>
    </w:p>
    <w:p w14:paraId="11D9721C" w14:textId="77777777" w:rsidR="009F7ED2" w:rsidRDefault="009F7ED2" w:rsidP="009F7ED2">
      <w:pPr>
        <w:ind w:firstLineChars="100" w:firstLine="220"/>
        <w:rPr>
          <w:rFonts w:eastAsia="HG丸ｺﾞｼｯｸM-PRO"/>
          <w:sz w:val="22"/>
        </w:rPr>
      </w:pPr>
    </w:p>
    <w:p w14:paraId="7574516E" w14:textId="77777777" w:rsidR="009F7ED2" w:rsidRDefault="009F7ED2" w:rsidP="009F7ED2">
      <w:pPr>
        <w:rPr>
          <w:rFonts w:eastAsia="HG丸ｺﾞｼｯｸM-PRO"/>
          <w:sz w:val="22"/>
        </w:rPr>
      </w:pPr>
      <w:r>
        <w:rPr>
          <w:rFonts w:eastAsia="HG丸ｺﾞｼｯｸM-PRO" w:hint="eastAsia"/>
          <w:sz w:val="22"/>
        </w:rPr>
        <w:lastRenderedPageBreak/>
        <w:t>〔５か月頃〕</w:t>
      </w:r>
    </w:p>
    <w:p w14:paraId="0A64ED37" w14:textId="77777777" w:rsidR="009F7ED2" w:rsidRDefault="009F7ED2" w:rsidP="009F7ED2">
      <w:pPr>
        <w:rPr>
          <w:rFonts w:eastAsia="HG丸ｺﾞｼｯｸM-PRO"/>
          <w:sz w:val="22"/>
        </w:rPr>
      </w:pPr>
      <w:r>
        <w:rPr>
          <w:rFonts w:eastAsia="HG丸ｺﾞｼｯｸM-PRO" w:hint="eastAsia"/>
          <w:sz w:val="22"/>
        </w:rPr>
        <w:t xml:space="preserve">　（　）耳元に目覚まし時計を近づけると、コチコチという音に振り向く</w:t>
      </w:r>
    </w:p>
    <w:p w14:paraId="5CECFB05" w14:textId="77777777" w:rsidR="009F7ED2" w:rsidRDefault="009F7ED2" w:rsidP="009F7ED2">
      <w:pPr>
        <w:rPr>
          <w:rFonts w:eastAsia="HG丸ｺﾞｼｯｸM-PRO"/>
          <w:sz w:val="22"/>
        </w:rPr>
      </w:pPr>
      <w:r>
        <w:rPr>
          <w:rFonts w:eastAsia="HG丸ｺﾞｼｯｸM-PRO" w:hint="eastAsia"/>
          <w:sz w:val="22"/>
        </w:rPr>
        <w:t xml:space="preserve">　（　）父母や人の声などよく聞き分ける</w:t>
      </w:r>
    </w:p>
    <w:p w14:paraId="0A66D6D2" w14:textId="77777777" w:rsidR="009F7ED2" w:rsidRDefault="009F7ED2" w:rsidP="009F7ED2">
      <w:pPr>
        <w:rPr>
          <w:rFonts w:eastAsia="HG丸ｺﾞｼｯｸM-PRO"/>
          <w:sz w:val="22"/>
        </w:rPr>
      </w:pPr>
      <w:r>
        <w:rPr>
          <w:rFonts w:eastAsia="HG丸ｺﾞｼｯｸM-PRO" w:hint="eastAsia"/>
          <w:sz w:val="22"/>
        </w:rPr>
        <w:t xml:space="preserve">　（　）突然の大きな声に、びっくりしてしがみついたり泣き出したりする</w:t>
      </w:r>
    </w:p>
    <w:p w14:paraId="264BEE43" w14:textId="77777777" w:rsidR="009F7ED2" w:rsidRDefault="009F7ED2" w:rsidP="009F7ED2">
      <w:pPr>
        <w:rPr>
          <w:rFonts w:eastAsia="HG丸ｺﾞｼｯｸM-PRO"/>
          <w:sz w:val="22"/>
        </w:rPr>
      </w:pPr>
      <w:r>
        <w:rPr>
          <w:rFonts w:eastAsia="HG丸ｺﾞｼｯｸM-PRO" w:hint="eastAsia"/>
          <w:sz w:val="22"/>
        </w:rPr>
        <w:t>〔６か月頃〕</w:t>
      </w:r>
    </w:p>
    <w:p w14:paraId="4A004E1D" w14:textId="77777777" w:rsidR="009F7ED2" w:rsidRDefault="009F7ED2" w:rsidP="009F7ED2">
      <w:pPr>
        <w:rPr>
          <w:rFonts w:eastAsia="HG丸ｺﾞｼｯｸM-PRO"/>
          <w:sz w:val="22"/>
        </w:rPr>
      </w:pPr>
      <w:r>
        <w:rPr>
          <w:rFonts w:eastAsia="HG丸ｺﾞｼｯｸM-PRO" w:hint="eastAsia"/>
          <w:sz w:val="22"/>
        </w:rPr>
        <w:t xml:space="preserve">　（　）話しかけたり歌をうたってやるとじっと顔をみている</w:t>
      </w:r>
    </w:p>
    <w:p w14:paraId="08C19D35" w14:textId="77777777" w:rsidR="009F7ED2" w:rsidRDefault="009F7ED2" w:rsidP="009F7ED2">
      <w:pPr>
        <w:rPr>
          <w:rFonts w:eastAsia="HG丸ｺﾞｼｯｸM-PRO"/>
          <w:sz w:val="22"/>
        </w:rPr>
      </w:pPr>
      <w:r>
        <w:rPr>
          <w:rFonts w:eastAsia="HG丸ｺﾞｼｯｸM-PRO" w:hint="eastAsia"/>
          <w:sz w:val="22"/>
        </w:rPr>
        <w:t xml:space="preserve">　（　）声をかけると意図的にさっと振り向く</w:t>
      </w:r>
    </w:p>
    <w:p w14:paraId="06B8B899" w14:textId="77777777" w:rsidR="009F7ED2" w:rsidRDefault="009F7ED2" w:rsidP="009F7ED2">
      <w:pPr>
        <w:rPr>
          <w:rFonts w:eastAsia="HG丸ｺﾞｼｯｸM-PRO"/>
          <w:sz w:val="22"/>
        </w:rPr>
      </w:pPr>
      <w:r>
        <w:rPr>
          <w:rFonts w:eastAsia="HG丸ｺﾞｼｯｸM-PRO" w:hint="eastAsia"/>
          <w:sz w:val="22"/>
        </w:rPr>
        <w:t xml:space="preserve">　（　）テレビやラジオの音に敏感に振り向く</w:t>
      </w:r>
    </w:p>
    <w:p w14:paraId="778E7DDA" w14:textId="77777777" w:rsidR="009F7ED2" w:rsidRDefault="009F7ED2" w:rsidP="009F7ED2">
      <w:pPr>
        <w:rPr>
          <w:rFonts w:eastAsia="HG丸ｺﾞｼｯｸM-PRO"/>
          <w:sz w:val="22"/>
        </w:rPr>
      </w:pPr>
      <w:r>
        <w:rPr>
          <w:rFonts w:eastAsia="HG丸ｺﾞｼｯｸM-PRO" w:hint="eastAsia"/>
          <w:sz w:val="22"/>
        </w:rPr>
        <w:t>〔７か月頃〕</w:t>
      </w:r>
    </w:p>
    <w:p w14:paraId="307EFDD8" w14:textId="77777777" w:rsidR="009F7ED2" w:rsidRDefault="009F7ED2" w:rsidP="009F7ED2">
      <w:pPr>
        <w:rPr>
          <w:rFonts w:eastAsia="HG丸ｺﾞｼｯｸM-PRO"/>
          <w:sz w:val="22"/>
        </w:rPr>
      </w:pPr>
      <w:r>
        <w:rPr>
          <w:rFonts w:eastAsia="HG丸ｺﾞｼｯｸM-PRO" w:hint="eastAsia"/>
          <w:sz w:val="22"/>
        </w:rPr>
        <w:t xml:space="preserve">　（　）隣の部屋の物音や外の動物の鳴き声などに振り向く</w:t>
      </w:r>
    </w:p>
    <w:p w14:paraId="12DD25CE" w14:textId="77777777" w:rsidR="009F7ED2" w:rsidRDefault="009F7ED2" w:rsidP="009F7ED2">
      <w:pPr>
        <w:rPr>
          <w:rFonts w:eastAsia="HG丸ｺﾞｼｯｸM-PRO"/>
          <w:sz w:val="22"/>
        </w:rPr>
      </w:pPr>
      <w:r>
        <w:rPr>
          <w:rFonts w:eastAsia="HG丸ｺﾞｼｯｸM-PRO" w:hint="eastAsia"/>
          <w:sz w:val="22"/>
        </w:rPr>
        <w:t xml:space="preserve">　（　）話しかけたり歌をうたってやると、じっと口元を見つめ、時に声を出して応える</w:t>
      </w:r>
    </w:p>
    <w:p w14:paraId="49001D9C" w14:textId="77777777" w:rsidR="009F7ED2" w:rsidRDefault="009F7ED2" w:rsidP="009F7ED2">
      <w:pPr>
        <w:rPr>
          <w:rFonts w:eastAsia="HG丸ｺﾞｼｯｸM-PRO"/>
          <w:sz w:val="22"/>
        </w:rPr>
      </w:pPr>
      <w:r>
        <w:rPr>
          <w:rFonts w:eastAsia="HG丸ｺﾞｼｯｸM-PRO" w:hint="eastAsia"/>
          <w:sz w:val="22"/>
        </w:rPr>
        <w:t xml:space="preserve">　（　）テレビのコマーシャルや番組のテーマ音楽の変わり目にパッと振り向く</w:t>
      </w:r>
    </w:p>
    <w:p w14:paraId="247CD858" w14:textId="77777777" w:rsidR="009F7ED2" w:rsidRDefault="009F7ED2" w:rsidP="009F7ED2">
      <w:pPr>
        <w:rPr>
          <w:rFonts w:eastAsia="HG丸ｺﾞｼｯｸM-PRO"/>
          <w:sz w:val="22"/>
        </w:rPr>
      </w:pPr>
      <w:r>
        <w:rPr>
          <w:rFonts w:eastAsia="HG丸ｺﾞｼｯｸM-PRO" w:hint="eastAsia"/>
          <w:sz w:val="22"/>
        </w:rPr>
        <w:t xml:space="preserve">　（　）叱った声（メッ、コラなど）や近くでなる突然の音に驚く（または泣き出す）</w:t>
      </w:r>
    </w:p>
    <w:p w14:paraId="6484664F" w14:textId="77777777" w:rsidR="009F7ED2" w:rsidRDefault="009F7ED2" w:rsidP="009F7ED2">
      <w:pPr>
        <w:rPr>
          <w:rFonts w:eastAsia="HG丸ｺﾞｼｯｸM-PRO"/>
          <w:sz w:val="22"/>
        </w:rPr>
      </w:pPr>
      <w:r>
        <w:rPr>
          <w:rFonts w:eastAsia="HG丸ｺﾞｼｯｸM-PRO" w:hint="eastAsia"/>
          <w:sz w:val="22"/>
        </w:rPr>
        <w:t>〔８か月頃〕</w:t>
      </w:r>
    </w:p>
    <w:p w14:paraId="4655C355" w14:textId="77777777" w:rsidR="009F7ED2" w:rsidRDefault="009F7ED2" w:rsidP="009F7ED2">
      <w:pPr>
        <w:rPr>
          <w:rFonts w:eastAsia="HG丸ｺﾞｼｯｸM-PRO"/>
          <w:sz w:val="22"/>
        </w:rPr>
      </w:pPr>
      <w:r>
        <w:rPr>
          <w:rFonts w:eastAsia="HG丸ｺﾞｼｯｸM-PRO" w:hint="eastAsia"/>
          <w:sz w:val="22"/>
        </w:rPr>
        <w:t xml:space="preserve">　（　）動物の鳴き声をまねるとキャッキャ言って喜ぶ</w:t>
      </w:r>
    </w:p>
    <w:p w14:paraId="63337D87" w14:textId="77777777" w:rsidR="009F7ED2" w:rsidRDefault="009F7ED2" w:rsidP="009F7ED2">
      <w:pPr>
        <w:ind w:firstLineChars="100" w:firstLine="220"/>
        <w:rPr>
          <w:rFonts w:eastAsia="HG丸ｺﾞｼｯｸM-PRO"/>
          <w:sz w:val="22"/>
        </w:rPr>
      </w:pPr>
      <w:r>
        <w:rPr>
          <w:rFonts w:eastAsia="HG丸ｺﾞｼｯｸM-PRO" w:hint="eastAsia"/>
          <w:sz w:val="22"/>
        </w:rPr>
        <w:t>（　）機嫌良く声を出しているとき、まねてやると、またそれをまねて声を出す</w:t>
      </w:r>
    </w:p>
    <w:p w14:paraId="4963823A" w14:textId="77777777" w:rsidR="009F7ED2" w:rsidRDefault="009F7ED2" w:rsidP="009F7ED2">
      <w:pPr>
        <w:ind w:firstLineChars="100" w:firstLine="220"/>
        <w:rPr>
          <w:rFonts w:eastAsia="HG丸ｺﾞｼｯｸM-PRO"/>
          <w:sz w:val="22"/>
        </w:rPr>
      </w:pPr>
      <w:r>
        <w:rPr>
          <w:rFonts w:eastAsia="HG丸ｺﾞｼｯｸM-PRO" w:hint="eastAsia"/>
          <w:sz w:val="22"/>
        </w:rPr>
        <w:t>（　）ダメッ、コラッなどというと、手を引っ込めたり、泣き出したりする</w:t>
      </w:r>
    </w:p>
    <w:p w14:paraId="0987D147" w14:textId="77777777" w:rsidR="009F7ED2" w:rsidRDefault="009F7ED2" w:rsidP="009F7ED2">
      <w:pPr>
        <w:ind w:firstLineChars="100" w:firstLine="220"/>
        <w:rPr>
          <w:rFonts w:eastAsia="HG丸ｺﾞｼｯｸM-PRO"/>
          <w:sz w:val="22"/>
        </w:rPr>
      </w:pPr>
      <w:r>
        <w:rPr>
          <w:rFonts w:eastAsia="HG丸ｺﾞｼｯｸM-PRO" w:hint="eastAsia"/>
          <w:sz w:val="22"/>
        </w:rPr>
        <w:t>（　）耳元に小さな声（時計のコチコチ音）などを近づけると振り向く</w:t>
      </w:r>
    </w:p>
    <w:p w14:paraId="3A743AFA" w14:textId="77777777" w:rsidR="009F7ED2" w:rsidRDefault="009F7ED2" w:rsidP="009F7ED2">
      <w:pPr>
        <w:rPr>
          <w:rFonts w:eastAsia="HG丸ｺﾞｼｯｸM-PRO"/>
          <w:sz w:val="22"/>
        </w:rPr>
      </w:pPr>
      <w:r>
        <w:rPr>
          <w:rFonts w:eastAsia="HG丸ｺﾞｼｯｸM-PRO" w:hint="eastAsia"/>
          <w:sz w:val="22"/>
        </w:rPr>
        <w:t>〔９か月頃〕</w:t>
      </w:r>
    </w:p>
    <w:p w14:paraId="18076CC7" w14:textId="77777777" w:rsidR="009F7ED2" w:rsidRDefault="009F7ED2" w:rsidP="009F7ED2">
      <w:pPr>
        <w:ind w:left="660" w:hangingChars="300" w:hanging="660"/>
        <w:rPr>
          <w:rFonts w:eastAsia="HG丸ｺﾞｼｯｸM-PRO"/>
          <w:sz w:val="22"/>
        </w:rPr>
      </w:pPr>
      <w:r>
        <w:rPr>
          <w:rFonts w:eastAsia="HG丸ｺﾞｼｯｸM-PRO" w:hint="eastAsia"/>
          <w:sz w:val="22"/>
        </w:rPr>
        <w:t xml:space="preserve">　（　）外の色々な音（車の音、雨の音、飛行機の音など）に関心を示す（音の方にはっていく、または見まわす）</w:t>
      </w:r>
    </w:p>
    <w:p w14:paraId="6FE4CD9B" w14:textId="77777777" w:rsidR="009F7ED2" w:rsidRDefault="009F7ED2" w:rsidP="009F7ED2">
      <w:pPr>
        <w:ind w:left="660" w:hangingChars="300" w:hanging="660"/>
        <w:rPr>
          <w:rFonts w:eastAsia="HG丸ｺﾞｼｯｸM-PRO"/>
          <w:sz w:val="22"/>
        </w:rPr>
      </w:pPr>
      <w:r>
        <w:rPr>
          <w:rFonts w:eastAsia="HG丸ｺﾞｼｯｸM-PRO" w:hint="eastAsia"/>
          <w:sz w:val="22"/>
        </w:rPr>
        <w:t xml:space="preserve">　（　）「おいで」「バイバイ」などの人の言葉（身振りを入れず言葉だけで命じて）に応じて行動する</w:t>
      </w:r>
    </w:p>
    <w:p w14:paraId="37B09FCE" w14:textId="77777777" w:rsidR="009F7ED2" w:rsidRDefault="009F7ED2" w:rsidP="009F7ED2">
      <w:pPr>
        <w:ind w:leftChars="105" w:left="660" w:hangingChars="200" w:hanging="440"/>
        <w:rPr>
          <w:rFonts w:eastAsia="HG丸ｺﾞｼｯｸM-PRO"/>
          <w:sz w:val="22"/>
        </w:rPr>
      </w:pPr>
      <w:r>
        <w:rPr>
          <w:rFonts w:eastAsia="HG丸ｺﾞｼｯｸM-PRO" w:hint="eastAsia"/>
          <w:sz w:val="22"/>
        </w:rPr>
        <w:t>（　）隣の部屋で物音をたてたり、遠くから名を呼ぶとはってくる</w:t>
      </w:r>
    </w:p>
    <w:p w14:paraId="0DEF7C47" w14:textId="77777777" w:rsidR="009F7ED2" w:rsidRDefault="009F7ED2" w:rsidP="009F7ED2">
      <w:pPr>
        <w:ind w:leftChars="105" w:left="660" w:hangingChars="200" w:hanging="440"/>
        <w:rPr>
          <w:rFonts w:eastAsia="HG丸ｺﾞｼｯｸM-PRO"/>
          <w:sz w:val="22"/>
        </w:rPr>
      </w:pPr>
      <w:r>
        <w:rPr>
          <w:rFonts w:eastAsia="HG丸ｺﾞｼｯｸM-PRO" w:hint="eastAsia"/>
          <w:sz w:val="22"/>
        </w:rPr>
        <w:t>（　）音楽や、歌をうたってやると手足を動かして喜ぶ</w:t>
      </w:r>
    </w:p>
    <w:p w14:paraId="377F6C7C" w14:textId="77777777" w:rsidR="009F7ED2" w:rsidRDefault="009F7ED2" w:rsidP="009F7ED2">
      <w:pPr>
        <w:ind w:leftChars="105" w:left="660" w:hangingChars="200" w:hanging="440"/>
        <w:rPr>
          <w:rFonts w:eastAsia="HG丸ｺﾞｼｯｸM-PRO"/>
          <w:sz w:val="22"/>
        </w:rPr>
      </w:pPr>
      <w:r>
        <w:rPr>
          <w:rFonts w:eastAsia="HG丸ｺﾞｼｯｸM-PRO" w:hint="eastAsia"/>
          <w:sz w:val="22"/>
        </w:rPr>
        <w:t>（　）ちょっとした物音や、ちょっとでも変わった音がするとハッと振り向く</w:t>
      </w:r>
    </w:p>
    <w:p w14:paraId="2E71AFD5" w14:textId="77777777" w:rsidR="009F7ED2" w:rsidRDefault="009F7ED2" w:rsidP="009F7ED2">
      <w:pPr>
        <w:rPr>
          <w:rFonts w:eastAsia="HG丸ｺﾞｼｯｸM-PRO"/>
          <w:sz w:val="22"/>
        </w:rPr>
      </w:pPr>
      <w:r>
        <w:rPr>
          <w:rFonts w:eastAsia="HG丸ｺﾞｼｯｸM-PRO" w:hint="eastAsia"/>
          <w:sz w:val="22"/>
        </w:rPr>
        <w:t>〔１０か月頃〕</w:t>
      </w:r>
    </w:p>
    <w:p w14:paraId="5A734F9A" w14:textId="77777777" w:rsidR="009F7ED2" w:rsidRDefault="009F7ED2" w:rsidP="009F7ED2">
      <w:pPr>
        <w:rPr>
          <w:rFonts w:eastAsia="HG丸ｺﾞｼｯｸM-PRO"/>
          <w:sz w:val="22"/>
        </w:rPr>
      </w:pPr>
      <w:r>
        <w:rPr>
          <w:rFonts w:eastAsia="HG丸ｺﾞｼｯｸM-PRO" w:hint="eastAsia"/>
          <w:sz w:val="22"/>
        </w:rPr>
        <w:t xml:space="preserve">　（　）「ママ」「マンマ」または「ネンネ」など、人の言葉をまねて言う</w:t>
      </w:r>
    </w:p>
    <w:p w14:paraId="14C19CE4" w14:textId="77777777" w:rsidR="009F7ED2" w:rsidRDefault="009F7ED2" w:rsidP="009F7ED2">
      <w:pPr>
        <w:ind w:firstLineChars="100" w:firstLine="220"/>
        <w:rPr>
          <w:rFonts w:eastAsia="HG丸ｺﾞｼｯｸM-PRO"/>
          <w:sz w:val="22"/>
        </w:rPr>
      </w:pPr>
      <w:r>
        <w:rPr>
          <w:rFonts w:eastAsia="HG丸ｺﾞｼｯｸM-PRO" w:hint="eastAsia"/>
          <w:sz w:val="22"/>
        </w:rPr>
        <w:t>（　）気づかれぬようにして、そっと近づいて、ささやき声で名前を呼ぶと振り向く</w:t>
      </w:r>
    </w:p>
    <w:p w14:paraId="62AC976A" w14:textId="77777777" w:rsidR="009F7ED2" w:rsidRDefault="009F7ED2" w:rsidP="009F7ED2">
      <w:pPr>
        <w:rPr>
          <w:rFonts w:eastAsia="HG丸ｺﾞｼｯｸM-PRO"/>
          <w:sz w:val="22"/>
        </w:rPr>
      </w:pPr>
      <w:r>
        <w:rPr>
          <w:rFonts w:eastAsia="HG丸ｺﾞｼｯｸM-PRO" w:hint="eastAsia"/>
          <w:sz w:val="22"/>
        </w:rPr>
        <w:t>〔１１か月頃〕</w:t>
      </w:r>
    </w:p>
    <w:p w14:paraId="1239AD61" w14:textId="77777777" w:rsidR="009F7ED2" w:rsidRDefault="009F7ED2" w:rsidP="009F7ED2">
      <w:pPr>
        <w:ind w:firstLineChars="100" w:firstLine="220"/>
        <w:rPr>
          <w:rFonts w:eastAsia="HG丸ｺﾞｼｯｸM-PRO"/>
          <w:sz w:val="22"/>
        </w:rPr>
      </w:pPr>
      <w:r>
        <w:rPr>
          <w:rFonts w:eastAsia="HG丸ｺﾞｼｯｸM-PRO" w:hint="eastAsia"/>
          <w:sz w:val="22"/>
        </w:rPr>
        <w:t>（　）音楽のリズムに合わせて身体を動かす</w:t>
      </w:r>
    </w:p>
    <w:p w14:paraId="49BD1CFB" w14:textId="77777777" w:rsidR="009F7ED2" w:rsidRDefault="009F7ED2" w:rsidP="009F7ED2">
      <w:pPr>
        <w:ind w:firstLineChars="100" w:firstLine="220"/>
        <w:rPr>
          <w:rFonts w:eastAsia="HG丸ｺﾞｼｯｸM-PRO"/>
          <w:sz w:val="22"/>
        </w:rPr>
      </w:pPr>
      <w:r>
        <w:rPr>
          <w:rFonts w:eastAsia="HG丸ｺﾞｼｯｸM-PRO" w:hint="eastAsia"/>
          <w:sz w:val="22"/>
        </w:rPr>
        <w:t>（　）「・・・ちょうだい」というとそのものを渡す</w:t>
      </w:r>
    </w:p>
    <w:p w14:paraId="770DB29B" w14:textId="77777777" w:rsidR="009F7ED2" w:rsidRDefault="009F7ED2" w:rsidP="009F7ED2">
      <w:pPr>
        <w:ind w:firstLineChars="100" w:firstLine="220"/>
        <w:rPr>
          <w:rFonts w:eastAsia="HG丸ｺﾞｼｯｸM-PRO"/>
          <w:sz w:val="22"/>
        </w:rPr>
      </w:pPr>
      <w:r>
        <w:rPr>
          <w:rFonts w:eastAsia="HG丸ｺﾞｼｯｸM-PRO" w:hint="eastAsia"/>
          <w:sz w:val="22"/>
        </w:rPr>
        <w:t>（　）「・・・どこ？」と聞くとそちらを見る</w:t>
      </w:r>
    </w:p>
    <w:p w14:paraId="6389D3F3" w14:textId="77777777" w:rsidR="009F7ED2" w:rsidRDefault="009F7ED2" w:rsidP="009F7ED2">
      <w:pPr>
        <w:rPr>
          <w:rFonts w:eastAsia="HG丸ｺﾞｼｯｸM-PRO"/>
          <w:sz w:val="22"/>
        </w:rPr>
      </w:pPr>
      <w:r>
        <w:rPr>
          <w:rFonts w:eastAsia="HG丸ｺﾞｼｯｸM-PRO" w:hint="eastAsia"/>
          <w:sz w:val="22"/>
        </w:rPr>
        <w:t>〔１２～１５か月〕</w:t>
      </w:r>
    </w:p>
    <w:p w14:paraId="399503FE" w14:textId="77777777" w:rsidR="009F7ED2" w:rsidRDefault="009F7ED2" w:rsidP="009F7ED2">
      <w:pPr>
        <w:ind w:left="944" w:hangingChars="429" w:hanging="944"/>
        <w:rPr>
          <w:rFonts w:eastAsia="HG丸ｺﾞｼｯｸM-PRO"/>
          <w:sz w:val="22"/>
        </w:rPr>
      </w:pPr>
      <w:r>
        <w:rPr>
          <w:rFonts w:eastAsia="HG丸ｺﾞｼｯｸM-PRO" w:hint="eastAsia"/>
          <w:sz w:val="22"/>
        </w:rPr>
        <w:t xml:space="preserve">　（　）となりの部屋で物音がすると、不思議がって、耳を傾けたり、あるいは合図して教える</w:t>
      </w:r>
    </w:p>
    <w:p w14:paraId="24C704A3" w14:textId="77777777" w:rsidR="009F7ED2" w:rsidRDefault="009F7ED2" w:rsidP="009F7ED2">
      <w:pPr>
        <w:ind w:leftChars="105" w:left="660" w:hangingChars="200" w:hanging="440"/>
        <w:rPr>
          <w:rFonts w:eastAsia="HG丸ｺﾞｼｯｸM-PRO"/>
          <w:sz w:val="22"/>
        </w:rPr>
      </w:pPr>
      <w:r>
        <w:rPr>
          <w:rFonts w:eastAsia="HG丸ｺﾞｼｯｸM-PRO" w:hint="eastAsia"/>
          <w:sz w:val="22"/>
        </w:rPr>
        <w:t>（　）簡単な言葉による言いつけや、要求に応じて行動する</w:t>
      </w:r>
    </w:p>
    <w:p w14:paraId="0209A122" w14:textId="77777777" w:rsidR="009F7ED2" w:rsidRDefault="009F7ED2" w:rsidP="009F7ED2">
      <w:pPr>
        <w:ind w:leftChars="105" w:left="660" w:hangingChars="200" w:hanging="440"/>
        <w:rPr>
          <w:rFonts w:eastAsia="HG丸ｺﾞｼｯｸM-PRO"/>
          <w:sz w:val="22"/>
        </w:rPr>
      </w:pPr>
      <w:r>
        <w:rPr>
          <w:rFonts w:eastAsia="HG丸ｺﾞｼｯｸM-PRO" w:hint="eastAsia"/>
          <w:sz w:val="22"/>
        </w:rPr>
        <w:t>（　）目、耳、口、その他の身体部位をたずねると、指を指す</w:t>
      </w:r>
    </w:p>
    <w:p w14:paraId="46774681" w14:textId="77777777" w:rsidR="009F7ED2" w:rsidRDefault="009F7ED2" w:rsidP="009F7ED2">
      <w:pPr>
        <w:ind w:leftChars="105" w:left="660" w:hangingChars="200" w:hanging="440"/>
        <w:jc w:val="right"/>
        <w:rPr>
          <w:rFonts w:eastAsia="HG丸ｺﾞｼｯｸM-PRO"/>
          <w:sz w:val="18"/>
          <w:szCs w:val="18"/>
        </w:rPr>
      </w:pPr>
      <w:r>
        <w:rPr>
          <w:rFonts w:eastAsia="HG丸ｺﾞｼｯｸM-PRO" w:hint="eastAsia"/>
          <w:sz w:val="22"/>
        </w:rPr>
        <w:t xml:space="preserve">　　　　　　　　　　　　　　　　　　</w:t>
      </w:r>
      <w:r>
        <w:rPr>
          <w:rFonts w:eastAsia="HG丸ｺﾞｼｯｸM-PRO" w:hint="eastAsia"/>
          <w:sz w:val="18"/>
          <w:szCs w:val="18"/>
        </w:rPr>
        <w:t>＊聴覚言語発達リスト（田中・進藤）による</w:t>
      </w:r>
    </w:p>
    <w:p w14:paraId="68D8A2B2" w14:textId="77777777" w:rsidR="009F7ED2" w:rsidRPr="00765BEF" w:rsidRDefault="009F7ED2" w:rsidP="009F7ED2">
      <w:pPr>
        <w:ind w:leftChars="105" w:left="580" w:hangingChars="200" w:hanging="360"/>
        <w:jc w:val="right"/>
        <w:rPr>
          <w:rFonts w:eastAsia="HG丸ｺﾞｼｯｸM-PRO"/>
          <w:sz w:val="18"/>
          <w:szCs w:val="18"/>
        </w:rPr>
      </w:pPr>
    </w:p>
    <w:sectPr w:rsidR="009F7ED2" w:rsidRPr="00765BEF" w:rsidSect="009F7ED2">
      <w:pgSz w:w="11906" w:h="16838"/>
      <w:pgMar w:top="1134"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D1ED7"/>
    <w:multiLevelType w:val="hybridMultilevel"/>
    <w:tmpl w:val="C43A64D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ED2"/>
    <w:rsid w:val="00765BEF"/>
    <w:rsid w:val="009F7ED2"/>
    <w:rsid w:val="00B37F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5B79080"/>
  <w15:chartTrackingRefBased/>
  <w15:docId w15:val="{533AF56B-6C82-4828-8E29-8FF08881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7ED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行間詰め2"/>
    <w:basedOn w:val="a"/>
    <w:rsid w:val="009F7ED2"/>
    <w:pPr>
      <w:widowControl/>
      <w:jc w:val="left"/>
    </w:pPr>
    <w:rPr>
      <w:rFonts w:ascii="Arial" w:eastAsia="ＭＳ ゴシック" w:hAnsi="Arial"/>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畑 いぶき</dc:creator>
  <cp:keywords/>
  <dc:description/>
  <cp:lastModifiedBy>畑 いぶき</cp:lastModifiedBy>
  <cp:revision>2</cp:revision>
  <dcterms:created xsi:type="dcterms:W3CDTF">2025-04-02T02:59:00Z</dcterms:created>
  <dcterms:modified xsi:type="dcterms:W3CDTF">2025-04-02T05:10:00Z</dcterms:modified>
</cp:coreProperties>
</file>