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237F" w14:textId="77777777" w:rsidR="00F0540F" w:rsidRDefault="00F0540F" w:rsidP="00F0540F">
      <w:r>
        <w:rPr>
          <w:rFonts w:hint="eastAsia"/>
        </w:rPr>
        <w:t>第</w:t>
      </w:r>
      <w:r>
        <w:t>102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条関係</w:t>
      </w:r>
      <w:r>
        <w:t>)</w:t>
      </w:r>
    </w:p>
    <w:p w14:paraId="3618A471" w14:textId="77777777" w:rsidR="00F0540F" w:rsidRDefault="00F0540F" w:rsidP="00F0540F">
      <w:pPr>
        <w:spacing w:after="120"/>
        <w:jc w:val="center"/>
      </w:pPr>
      <w:r>
        <w:rPr>
          <w:rFonts w:hint="eastAsia"/>
          <w:spacing w:val="105"/>
        </w:rPr>
        <w:t>期限延長申請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95"/>
        <w:gridCol w:w="130"/>
        <w:gridCol w:w="1665"/>
        <w:gridCol w:w="1795"/>
        <w:gridCol w:w="1796"/>
      </w:tblGrid>
      <w:tr w:rsidR="00F0540F" w14:paraId="62D57781" w14:textId="77777777" w:rsidTr="00021A46">
        <w:trPr>
          <w:cantSplit/>
          <w:trHeight w:val="275"/>
        </w:trPr>
        <w:tc>
          <w:tcPr>
            <w:tcW w:w="8511" w:type="dxa"/>
            <w:gridSpan w:val="6"/>
            <w:tcBorders>
              <w:bottom w:val="nil"/>
            </w:tcBorders>
          </w:tcPr>
          <w:p w14:paraId="6A694CB4" w14:textId="77777777" w:rsidR="00F0540F" w:rsidRDefault="00F0540F" w:rsidP="00021A46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4B0846F" w14:textId="77777777" w:rsidR="00F0540F" w:rsidRDefault="00F0540F" w:rsidP="00021A46"/>
        </w:tc>
      </w:tr>
      <w:tr w:rsidR="00F0540F" w14:paraId="390540B8" w14:textId="77777777" w:rsidTr="00021A46">
        <w:trPr>
          <w:cantSplit/>
          <w:trHeight w:val="955"/>
        </w:trPr>
        <w:tc>
          <w:tcPr>
            <w:tcW w:w="325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2568042" w14:textId="77777777" w:rsidR="00F0540F" w:rsidRDefault="00F0540F" w:rsidP="00021A46">
            <w:pPr>
              <w:spacing w:before="60" w:after="60"/>
            </w:pPr>
            <w:r>
              <w:rPr>
                <w:rFonts w:hint="eastAsia"/>
              </w:rPr>
              <w:t xml:space="preserve">　　</w:t>
            </w:r>
            <w:r w:rsidRPr="009D4EB3">
              <w:rPr>
                <w:rFonts w:hint="eastAsia"/>
                <w:spacing w:val="157"/>
              </w:rPr>
              <w:t>奈良県知</w:t>
            </w:r>
            <w:r w:rsidRPr="009D4EB3">
              <w:rPr>
                <w:rFonts w:hint="eastAsia"/>
              </w:rPr>
              <w:t>事</w:t>
            </w:r>
          </w:p>
          <w:p w14:paraId="3B832923" w14:textId="77777777" w:rsidR="00F0540F" w:rsidRDefault="00F0540F" w:rsidP="00021A46">
            <w:pPr>
              <w:spacing w:after="60"/>
            </w:pPr>
            <w:r>
              <w:rPr>
                <w:rFonts w:hint="eastAsia"/>
              </w:rPr>
              <w:t xml:space="preserve">　　</w:t>
            </w:r>
            <w:r w:rsidRPr="009D4EB3">
              <w:rPr>
                <w:rFonts w:hint="eastAsia"/>
              </w:rPr>
              <w:t xml:space="preserve">奈良県　</w:t>
            </w:r>
            <w:r>
              <w:rPr>
                <w:rFonts w:hint="eastAsia"/>
              </w:rPr>
              <w:t xml:space="preserve">　</w:t>
            </w:r>
            <w:r w:rsidRPr="009D4EB3">
              <w:rPr>
                <w:rFonts w:hint="eastAsia"/>
              </w:rPr>
              <w:t>県税事務所長</w:t>
            </w:r>
          </w:p>
          <w:p w14:paraId="31CDF04B" w14:textId="77777777" w:rsidR="00F0540F" w:rsidRDefault="00F0540F" w:rsidP="00021A46">
            <w:pPr>
              <w:spacing w:after="60"/>
            </w:pPr>
            <w:r>
              <w:rPr>
                <w:rFonts w:hint="eastAsia"/>
              </w:rPr>
              <w:t xml:space="preserve">　　</w:t>
            </w:r>
            <w:r w:rsidRPr="009D4EB3">
              <w:rPr>
                <w:rFonts w:hint="eastAsia"/>
              </w:rPr>
              <w:t>奈良県自動車税事務所長</w:t>
            </w:r>
          </w:p>
        </w:tc>
        <w:tc>
          <w:tcPr>
            <w:tcW w:w="525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4883926" w14:textId="77777777" w:rsidR="00F0540F" w:rsidRDefault="00F0540F" w:rsidP="00021A46">
            <w:r>
              <w:rPr>
                <w:rFonts w:hint="eastAsia"/>
              </w:rPr>
              <w:t>殿</w:t>
            </w:r>
          </w:p>
        </w:tc>
      </w:tr>
      <w:tr w:rsidR="00F0540F" w14:paraId="30E112DE" w14:textId="77777777" w:rsidTr="00021A46">
        <w:trPr>
          <w:cantSplit/>
          <w:trHeight w:val="1423"/>
        </w:trPr>
        <w:tc>
          <w:tcPr>
            <w:tcW w:w="8511" w:type="dxa"/>
            <w:gridSpan w:val="6"/>
            <w:tcBorders>
              <w:top w:val="nil"/>
            </w:tcBorders>
            <w:vAlign w:val="center"/>
          </w:tcPr>
          <w:p w14:paraId="1990AB7D" w14:textId="77777777" w:rsidR="00F0540F" w:rsidRDefault="00F0540F" w:rsidP="00021A46">
            <w:pPr>
              <w:spacing w:before="300" w:line="360" w:lineRule="auto"/>
              <w:jc w:val="right"/>
            </w:pPr>
            <w:r>
              <w:rPr>
                <w:rFonts w:hint="eastAsia"/>
              </w:rPr>
              <w:t>納税者</w:t>
            </w:r>
            <w:r>
              <w:t>(</w:t>
            </w:r>
            <w:r>
              <w:rPr>
                <w:rFonts w:hint="eastAsia"/>
              </w:rPr>
              <w:t>特別徴収義務者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5E0F8950" w14:textId="77777777" w:rsidR="00F0540F" w:rsidRDefault="00F0540F" w:rsidP="00021A46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14:paraId="1513B707" w14:textId="6B19AF11" w:rsidR="00F0540F" w:rsidRDefault="00F0540F" w:rsidP="00021A46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14:paraId="30614FC6" w14:textId="535E17E2" w:rsidR="00F0540F" w:rsidRDefault="00BC423F" w:rsidP="00021A4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 wp14:anchorId="11EA1A5D" wp14:editId="3D94977C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31115</wp:posOffset>
                      </wp:positionV>
                      <wp:extent cx="2493645" cy="147320"/>
                      <wp:effectExtent l="7620" t="7620" r="13335" b="698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3645" cy="147320"/>
                              </a:xfrm>
                              <a:prstGeom prst="bracketPair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E81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9.05pt;margin-top:2.45pt;width:196.3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" o:allowincell="f" o:allowoverlap="f" adj="10800" strokeweight=".5pt">
                      <v:textbox inset="5.85pt,.7pt,5.85pt,.7pt"/>
                    </v:shape>
                  </w:pict>
                </mc:Fallback>
              </mc:AlternateContent>
            </w:r>
            <w:r w:rsidR="00F0540F">
              <w:rPr>
                <w:rFonts w:hint="eastAsia"/>
              </w:rPr>
              <w:t xml:space="preserve">法人番号　　　　　　　　　　　　　　　　　　　　</w:t>
            </w:r>
          </w:p>
          <w:p w14:paraId="203E3CAB" w14:textId="2D9DE8B5" w:rsidR="00F0540F" w:rsidRDefault="00F0540F" w:rsidP="00021A46"/>
          <w:p w14:paraId="0EAA2884" w14:textId="3385543B" w:rsidR="00F0540F" w:rsidRDefault="00F0540F" w:rsidP="00021A46">
            <w:pPr>
              <w:spacing w:after="120"/>
            </w:pPr>
            <w:r>
              <w:rPr>
                <w:rFonts w:hint="eastAsia"/>
              </w:rPr>
              <w:t xml:space="preserve">　奈良県税条例第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項の規定により、次のとおり期限の延長を申請します。</w:t>
            </w:r>
          </w:p>
        </w:tc>
      </w:tr>
      <w:tr w:rsidR="00F0540F" w14:paraId="5A96AB84" w14:textId="77777777" w:rsidTr="00021A46">
        <w:trPr>
          <w:cantSplit/>
          <w:trHeight w:val="500"/>
        </w:trPr>
        <w:tc>
          <w:tcPr>
            <w:tcW w:w="1330" w:type="dxa"/>
            <w:vMerge w:val="restart"/>
            <w:tcBorders>
              <w:bottom w:val="double" w:sz="4" w:space="0" w:color="auto"/>
            </w:tcBorders>
            <w:vAlign w:val="center"/>
          </w:tcPr>
          <w:p w14:paraId="459D89FE" w14:textId="77777777" w:rsidR="00F0540F" w:rsidRDefault="00F0540F" w:rsidP="00021A46">
            <w:pPr>
              <w:jc w:val="distribute"/>
            </w:pPr>
            <w:r>
              <w:rPr>
                <w:rFonts w:hint="eastAsia"/>
                <w:spacing w:val="85"/>
                <w:position w:val="40"/>
              </w:rPr>
              <w:t>申請</w:t>
            </w:r>
            <w:r>
              <w:rPr>
                <w:rFonts w:hint="eastAsia"/>
                <w:position w:val="40"/>
              </w:rPr>
              <w:t>の</w:t>
            </w:r>
            <w:r>
              <w:rPr>
                <w:rFonts w:hint="eastAsia"/>
              </w:rPr>
              <w:t>内容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14:paraId="47C3A9B8" w14:textId="77777777" w:rsidR="00F0540F" w:rsidRDefault="00F0540F" w:rsidP="00021A46">
            <w:pPr>
              <w:jc w:val="distribute"/>
            </w:pPr>
            <w:r>
              <w:rPr>
                <w:rFonts w:hint="eastAsia"/>
              </w:rPr>
              <w:t>申告等の種類</w:t>
            </w:r>
          </w:p>
        </w:tc>
        <w:tc>
          <w:tcPr>
            <w:tcW w:w="5386" w:type="dxa"/>
            <w:gridSpan w:val="4"/>
            <w:tcBorders>
              <w:bottom w:val="double" w:sz="4" w:space="0" w:color="auto"/>
            </w:tcBorders>
          </w:tcPr>
          <w:p w14:paraId="3852C685" w14:textId="77777777" w:rsidR="00F0540F" w:rsidRDefault="00F0540F" w:rsidP="00021A46">
            <w:r>
              <w:rPr>
                <w:rFonts w:hint="eastAsia"/>
              </w:rPr>
              <w:t xml:space="preserve">　</w:t>
            </w:r>
          </w:p>
        </w:tc>
      </w:tr>
      <w:tr w:rsidR="00F0540F" w14:paraId="35D0BC38" w14:textId="77777777" w:rsidTr="00021A46">
        <w:trPr>
          <w:cantSplit/>
          <w:trHeight w:val="617"/>
        </w:trPr>
        <w:tc>
          <w:tcPr>
            <w:tcW w:w="1330" w:type="dxa"/>
            <w:vMerge/>
          </w:tcPr>
          <w:p w14:paraId="613EC091" w14:textId="77777777" w:rsidR="00F0540F" w:rsidRDefault="00F0540F" w:rsidP="00021A46"/>
        </w:tc>
        <w:tc>
          <w:tcPr>
            <w:tcW w:w="1795" w:type="dxa"/>
            <w:vAlign w:val="center"/>
          </w:tcPr>
          <w:p w14:paraId="3F6E5DCE" w14:textId="77777777" w:rsidR="00F0540F" w:rsidRDefault="00F0540F" w:rsidP="00021A46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795" w:type="dxa"/>
            <w:gridSpan w:val="2"/>
            <w:vAlign w:val="center"/>
          </w:tcPr>
          <w:p w14:paraId="08118D98" w14:textId="77777777" w:rsidR="00F0540F" w:rsidRDefault="00F0540F" w:rsidP="00021A46">
            <w:pPr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1795" w:type="dxa"/>
            <w:vAlign w:val="center"/>
          </w:tcPr>
          <w:p w14:paraId="2471A6F5" w14:textId="77777777" w:rsidR="00F0540F" w:rsidRDefault="00F0540F" w:rsidP="00021A46">
            <w:pPr>
              <w:jc w:val="center"/>
            </w:pPr>
            <w:r>
              <w:rPr>
                <w:rFonts w:hint="eastAsia"/>
                <w:spacing w:val="125"/>
              </w:rPr>
              <w:t>事業年</w:t>
            </w:r>
            <w:r>
              <w:rPr>
                <w:rFonts w:hint="eastAsia"/>
              </w:rPr>
              <w:t>度</w:t>
            </w:r>
            <w:r>
              <w:t>(</w:t>
            </w:r>
            <w:r>
              <w:rPr>
                <w:rFonts w:hint="eastAsia"/>
                <w:spacing w:val="80"/>
              </w:rPr>
              <w:t>期・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1796" w:type="dxa"/>
            <w:vAlign w:val="center"/>
          </w:tcPr>
          <w:p w14:paraId="371EDB52" w14:textId="77777777" w:rsidR="00F0540F" w:rsidRDefault="00F0540F" w:rsidP="00021A46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</w:tr>
      <w:tr w:rsidR="00F0540F" w14:paraId="225C5DBE" w14:textId="77777777" w:rsidTr="00021A46">
        <w:trPr>
          <w:cantSplit/>
          <w:trHeight w:val="500"/>
        </w:trPr>
        <w:tc>
          <w:tcPr>
            <w:tcW w:w="1330" w:type="dxa"/>
            <w:vMerge/>
          </w:tcPr>
          <w:p w14:paraId="23D18B9C" w14:textId="77777777" w:rsidR="00F0540F" w:rsidRDefault="00F0540F" w:rsidP="00021A46"/>
        </w:tc>
        <w:tc>
          <w:tcPr>
            <w:tcW w:w="1795" w:type="dxa"/>
          </w:tcPr>
          <w:p w14:paraId="38E59C4A" w14:textId="77777777" w:rsidR="00F0540F" w:rsidRDefault="00F0540F" w:rsidP="00021A46">
            <w:r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gridSpan w:val="2"/>
          </w:tcPr>
          <w:p w14:paraId="5BA99AB3" w14:textId="77777777" w:rsidR="00F0540F" w:rsidRDefault="00F0540F" w:rsidP="00021A46">
            <w:r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</w:tcPr>
          <w:p w14:paraId="14A09A60" w14:textId="77777777" w:rsidR="00F0540F" w:rsidRDefault="00F0540F" w:rsidP="00021A46"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bottom"/>
          </w:tcPr>
          <w:p w14:paraId="704F0414" w14:textId="77777777" w:rsidR="00F0540F" w:rsidRDefault="00F0540F" w:rsidP="00021A4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0540F" w14:paraId="4C5C32DC" w14:textId="77777777" w:rsidTr="00021A46">
        <w:trPr>
          <w:cantSplit/>
          <w:trHeight w:val="500"/>
        </w:trPr>
        <w:tc>
          <w:tcPr>
            <w:tcW w:w="1330" w:type="dxa"/>
            <w:vMerge/>
          </w:tcPr>
          <w:p w14:paraId="4C84F9D8" w14:textId="77777777" w:rsidR="00F0540F" w:rsidRDefault="00F0540F" w:rsidP="00021A46"/>
        </w:tc>
        <w:tc>
          <w:tcPr>
            <w:tcW w:w="3590" w:type="dxa"/>
            <w:gridSpan w:val="3"/>
            <w:vAlign w:val="center"/>
          </w:tcPr>
          <w:p w14:paraId="2471B9AC" w14:textId="77777777" w:rsidR="00F0540F" w:rsidRDefault="00F0540F" w:rsidP="00021A46">
            <w:pPr>
              <w:jc w:val="center"/>
            </w:pPr>
            <w:r>
              <w:rPr>
                <w:rFonts w:hint="eastAsia"/>
              </w:rPr>
              <w:t>申告等をすべき期限</w:t>
            </w:r>
          </w:p>
        </w:tc>
        <w:tc>
          <w:tcPr>
            <w:tcW w:w="3591" w:type="dxa"/>
            <w:gridSpan w:val="2"/>
            <w:vAlign w:val="center"/>
          </w:tcPr>
          <w:p w14:paraId="39ECCC08" w14:textId="77777777" w:rsidR="00F0540F" w:rsidRDefault="00F0540F" w:rsidP="00021A46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F0540F" w14:paraId="1A7A8AB5" w14:textId="77777777" w:rsidTr="00021A46">
        <w:trPr>
          <w:cantSplit/>
          <w:trHeight w:val="1210"/>
        </w:trPr>
        <w:tc>
          <w:tcPr>
            <w:tcW w:w="1330" w:type="dxa"/>
            <w:vAlign w:val="center"/>
          </w:tcPr>
          <w:p w14:paraId="0818079A" w14:textId="77777777" w:rsidR="00F0540F" w:rsidRDefault="00F0540F" w:rsidP="00021A46">
            <w:pPr>
              <w:jc w:val="distribute"/>
            </w:pPr>
            <w:r>
              <w:rPr>
                <w:rFonts w:hint="eastAsia"/>
              </w:rPr>
              <w:t>延長を必要とする期間</w:t>
            </w:r>
          </w:p>
        </w:tc>
        <w:tc>
          <w:tcPr>
            <w:tcW w:w="7181" w:type="dxa"/>
            <w:gridSpan w:val="5"/>
            <w:vAlign w:val="center"/>
          </w:tcPr>
          <w:p w14:paraId="1CE86515" w14:textId="77777777" w:rsidR="00F0540F" w:rsidRDefault="00F0540F" w:rsidP="00021A46">
            <w:pPr>
              <w:jc w:val="right"/>
            </w:pPr>
            <w:r>
              <w:rPr>
                <w:rFonts w:hint="eastAsia"/>
              </w:rPr>
              <w:t xml:space="preserve">日　</w:t>
            </w:r>
          </w:p>
        </w:tc>
      </w:tr>
      <w:tr w:rsidR="00F0540F" w14:paraId="491A87C0" w14:textId="77777777" w:rsidTr="00021A46">
        <w:trPr>
          <w:cantSplit/>
          <w:trHeight w:val="3026"/>
        </w:trPr>
        <w:tc>
          <w:tcPr>
            <w:tcW w:w="1330" w:type="dxa"/>
            <w:vAlign w:val="center"/>
          </w:tcPr>
          <w:p w14:paraId="6A27FE72" w14:textId="77777777" w:rsidR="00F0540F" w:rsidRDefault="00F0540F" w:rsidP="00021A46">
            <w:pPr>
              <w:jc w:val="distribute"/>
            </w:pPr>
            <w:r>
              <w:rPr>
                <w:rFonts w:hint="eastAsia"/>
                <w:spacing w:val="80"/>
                <w:position w:val="60"/>
              </w:rPr>
              <w:t>上記</w:t>
            </w:r>
            <w:r>
              <w:rPr>
                <w:rFonts w:hint="eastAsia"/>
                <w:position w:val="60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7181" w:type="dxa"/>
            <w:gridSpan w:val="5"/>
          </w:tcPr>
          <w:p w14:paraId="1B593A33" w14:textId="77777777" w:rsidR="00F0540F" w:rsidRDefault="00F0540F" w:rsidP="00021A46">
            <w:r>
              <w:rPr>
                <w:rFonts w:hint="eastAsia"/>
              </w:rPr>
              <w:t xml:space="preserve">　</w:t>
            </w:r>
          </w:p>
        </w:tc>
      </w:tr>
    </w:tbl>
    <w:p w14:paraId="19D6A6B2" w14:textId="77777777" w:rsidR="00F0540F" w:rsidRDefault="00F0540F" w:rsidP="00F0540F">
      <w:pPr>
        <w:ind w:left="210" w:hangingChars="100" w:hanging="210"/>
      </w:pPr>
      <w:r>
        <w:rPr>
          <w:rFonts w:hint="eastAsia"/>
        </w:rPr>
        <w:t>注　申告等の種類欄には、期限の延長を受けようとする行為</w:t>
      </w:r>
      <w:r>
        <w:t>(</w:t>
      </w:r>
      <w:r>
        <w:rPr>
          <w:rFonts w:hint="eastAsia"/>
        </w:rPr>
        <w:t>例えば、徴収猶予の申請、更正の請求等</w:t>
      </w:r>
      <w:r>
        <w:t>)</w:t>
      </w:r>
      <w:r>
        <w:rPr>
          <w:rFonts w:hint="eastAsia"/>
        </w:rPr>
        <w:t>の種類を記載してください。</w:t>
      </w:r>
    </w:p>
    <w:p w14:paraId="5AC5BB40" w14:textId="77777777" w:rsidR="00F0540F" w:rsidRPr="00C214DF" w:rsidRDefault="00F0540F" w:rsidP="00F0540F">
      <w:pPr>
        <w:ind w:left="525" w:hanging="525"/>
      </w:pPr>
    </w:p>
    <w:p w14:paraId="174E8418" w14:textId="77777777" w:rsidR="004C4326" w:rsidRPr="00F0540F" w:rsidRDefault="004C4326"/>
    <w:sectPr w:rsidR="004C4326" w:rsidRPr="00F0540F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0F"/>
    <w:rsid w:val="004C4326"/>
    <w:rsid w:val="00BC423F"/>
    <w:rsid w:val="00F0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56251"/>
  <w15:chartTrackingRefBased/>
  <w15:docId w15:val="{8179AE3C-AFEE-479A-892B-0FE33719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40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竹岡 みゆき</dc:creator>
  <cp:keywords/>
  <dc:description/>
  <cp:lastModifiedBy>竹岡 みゆき</cp:lastModifiedBy>
  <cp:revision>2</cp:revision>
  <dcterms:created xsi:type="dcterms:W3CDTF">2025-02-06T01:03:00Z</dcterms:created>
  <dcterms:modified xsi:type="dcterms:W3CDTF">2025-02-06T01:35:00Z</dcterms:modified>
</cp:coreProperties>
</file>