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F2C81" w14:textId="77777777" w:rsidR="00FF7018" w:rsidRDefault="00E46799" w:rsidP="00B2580C">
      <w:pPr>
        <w:jc w:val="center"/>
        <w:rPr>
          <w:rFonts w:ascii="ＤＦ特太ゴシック体" w:eastAsia="ＤＦ特太ゴシック体" w:hAnsi="ＭＳ ゴシック"/>
          <w:sz w:val="24"/>
        </w:rPr>
      </w:pPr>
      <w:r w:rsidRPr="007830D4">
        <w:rPr>
          <w:rFonts w:ascii="ＤＦ特太ゴシック体" w:eastAsia="ＤＦ特太ゴシック体" w:hAnsi="ＭＳ ゴシック" w:hint="eastAsia"/>
          <w:sz w:val="24"/>
        </w:rPr>
        <w:t>「</w:t>
      </w:r>
      <w:r w:rsidR="00FF7018">
        <w:rPr>
          <w:rFonts w:ascii="ＤＦ特太ゴシック体" w:eastAsia="ＤＦ特太ゴシック体" w:hAnsi="ＭＳ ゴシック" w:hint="eastAsia"/>
          <w:sz w:val="24"/>
        </w:rPr>
        <w:t>公立学校教員採用試験</w:t>
      </w:r>
      <w:r w:rsidR="00FF7018" w:rsidRPr="00FF7018">
        <w:rPr>
          <w:rFonts w:ascii="ＤＦ特太ゴシック体" w:eastAsia="ＤＦ特太ゴシック体" w:hAnsi="ＭＳ ゴシック"/>
          <w:sz w:val="24"/>
        </w:rPr>
        <w:t>出願受付管理システム</w:t>
      </w:r>
      <w:r w:rsidRPr="007830D4">
        <w:rPr>
          <w:rFonts w:ascii="ＤＦ特太ゴシック体" w:eastAsia="ＤＦ特太ゴシック体" w:hAnsi="ＭＳ ゴシック" w:hint="eastAsia"/>
          <w:sz w:val="24"/>
        </w:rPr>
        <w:t>」</w:t>
      </w:r>
      <w:r w:rsidR="00FF7018">
        <w:rPr>
          <w:rFonts w:ascii="ＤＦ特太ゴシック体" w:eastAsia="ＤＦ特太ゴシック体" w:hAnsi="ＭＳ ゴシック" w:hint="eastAsia"/>
          <w:sz w:val="24"/>
        </w:rPr>
        <w:t>導入</w:t>
      </w:r>
      <w:r w:rsidR="00B2580C" w:rsidRPr="007830D4">
        <w:rPr>
          <w:rFonts w:ascii="ＤＦ特太ゴシック体" w:eastAsia="ＤＦ特太ゴシック体" w:hAnsi="ＭＳ ゴシック" w:hint="eastAsia"/>
          <w:sz w:val="24"/>
        </w:rPr>
        <w:t>にかかる</w:t>
      </w:r>
    </w:p>
    <w:p w14:paraId="2066415C" w14:textId="58471A0C" w:rsidR="00E46799" w:rsidRPr="007830D4" w:rsidRDefault="00E46799" w:rsidP="00B2580C">
      <w:pPr>
        <w:jc w:val="center"/>
        <w:rPr>
          <w:rFonts w:ascii="ＤＦ特太ゴシック体" w:eastAsia="ＤＦ特太ゴシック体" w:hAnsi="ＭＳ ゴシック"/>
          <w:sz w:val="24"/>
        </w:rPr>
      </w:pPr>
      <w:r w:rsidRPr="007830D4">
        <w:rPr>
          <w:rFonts w:ascii="ＤＦ特太ゴシック体" w:eastAsia="ＤＦ特太ゴシック体" w:hAnsi="ＭＳ ゴシック" w:hint="eastAsia"/>
          <w:kern w:val="0"/>
          <w:sz w:val="24"/>
        </w:rPr>
        <w:t>情報提供</w:t>
      </w:r>
      <w:r w:rsidR="007A2220">
        <w:rPr>
          <w:rFonts w:ascii="ＤＦ特太ゴシック体" w:eastAsia="ＤＦ特太ゴシック体" w:hAnsi="ＭＳ ゴシック" w:hint="eastAsia"/>
          <w:kern w:val="0"/>
          <w:sz w:val="24"/>
        </w:rPr>
        <w:t>依頼</w:t>
      </w:r>
      <w:r w:rsidRPr="007830D4">
        <w:rPr>
          <w:rFonts w:ascii="ＤＦ特太ゴシック体" w:eastAsia="ＤＦ特太ゴシック体" w:hAnsi="ＭＳ ゴシック" w:hint="eastAsia"/>
          <w:kern w:val="0"/>
          <w:sz w:val="24"/>
        </w:rPr>
        <w:t>実施要領</w:t>
      </w:r>
    </w:p>
    <w:p w14:paraId="2066415E" w14:textId="77777777" w:rsidR="007830D4" w:rsidRDefault="007830D4"/>
    <w:tbl>
      <w:tblPr>
        <w:tblW w:w="0" w:type="auto"/>
        <w:tblBorders>
          <w:top w:val="double" w:sz="4" w:space="0" w:color="0000FF"/>
          <w:left w:val="double" w:sz="4" w:space="0" w:color="0000FF"/>
          <w:bottom w:val="double" w:sz="4" w:space="0" w:color="0000FF"/>
          <w:right w:val="double" w:sz="4" w:space="0" w:color="0000FF"/>
          <w:insideH w:val="double" w:sz="4" w:space="0" w:color="0000FF"/>
          <w:insideV w:val="double" w:sz="4" w:space="0" w:color="0000FF"/>
        </w:tblBorders>
        <w:shd w:val="clear" w:color="auto" w:fill="3366FF"/>
        <w:tblLook w:val="01E0" w:firstRow="1" w:lastRow="1" w:firstColumn="1" w:lastColumn="1" w:noHBand="0" w:noVBand="0"/>
      </w:tblPr>
      <w:tblGrid>
        <w:gridCol w:w="8702"/>
      </w:tblGrid>
      <w:tr w:rsidR="004B17CB" w:rsidRPr="00834B95" w14:paraId="20664160" w14:textId="77777777" w:rsidTr="00834B95">
        <w:tc>
          <w:tcPr>
            <w:tcW w:w="8702" w:type="dxa"/>
            <w:shd w:val="clear" w:color="auto" w:fill="3366FF"/>
          </w:tcPr>
          <w:p w14:paraId="2066415F" w14:textId="77777777" w:rsidR="004B17CB" w:rsidRPr="00834B95" w:rsidRDefault="004B17CB">
            <w:pPr>
              <w:rPr>
                <w:rFonts w:ascii="ＤＦ特太ゴシック体" w:eastAsia="ＤＦ特太ゴシック体" w:hAnsi="ＭＳ ゴシック"/>
                <w:color w:val="FFFFFF"/>
                <w:sz w:val="24"/>
              </w:rPr>
            </w:pPr>
            <w:r w:rsidRPr="00834B95">
              <w:rPr>
                <w:rFonts w:ascii="ＤＦ特太ゴシック体" w:eastAsia="ＤＦ特太ゴシック体" w:hAnsi="ＭＳ ゴシック" w:hint="eastAsia"/>
                <w:color w:val="FFFFFF"/>
                <w:sz w:val="24"/>
              </w:rPr>
              <w:t>Ⅰ基本事項</w:t>
            </w:r>
          </w:p>
        </w:tc>
      </w:tr>
    </w:tbl>
    <w:p w14:paraId="20664162" w14:textId="77777777" w:rsidR="00B2580C" w:rsidRDefault="00B2580C"/>
    <w:p w14:paraId="20664163" w14:textId="77777777" w:rsidR="00B2580C" w:rsidRDefault="00B2580C" w:rsidP="007A2220">
      <w:pPr>
        <w:numPr>
          <w:ilvl w:val="0"/>
          <w:numId w:val="6"/>
        </w:numPr>
        <w:jc w:val="left"/>
        <w:rPr>
          <w:kern w:val="0"/>
        </w:rPr>
      </w:pPr>
      <w:r>
        <w:rPr>
          <w:rFonts w:hint="eastAsia"/>
          <w:kern w:val="0"/>
        </w:rPr>
        <w:t>提供を</w:t>
      </w:r>
      <w:r w:rsidR="007A2220">
        <w:rPr>
          <w:rFonts w:hint="eastAsia"/>
          <w:kern w:val="0"/>
        </w:rPr>
        <w:t>依頼</w:t>
      </w:r>
      <w:r>
        <w:rPr>
          <w:rFonts w:hint="eastAsia"/>
          <w:kern w:val="0"/>
        </w:rPr>
        <w:t>する情報</w:t>
      </w:r>
    </w:p>
    <w:p w14:paraId="5B6C8CF0" w14:textId="726154D0" w:rsidR="00FF7018" w:rsidRDefault="00FF7018" w:rsidP="00FF7018">
      <w:pPr>
        <w:jc w:val="left"/>
        <w:rPr>
          <w:kern w:val="0"/>
        </w:rPr>
      </w:pPr>
      <w:r>
        <w:rPr>
          <w:rFonts w:hint="eastAsia"/>
          <w:kern w:val="0"/>
        </w:rPr>
        <w:t xml:space="preserve">　（</w:t>
      </w:r>
      <w:r w:rsidR="00663D21">
        <w:rPr>
          <w:rFonts w:hint="eastAsia"/>
          <w:kern w:val="0"/>
        </w:rPr>
        <w:t>1</w:t>
      </w:r>
      <w:r>
        <w:rPr>
          <w:rFonts w:hint="eastAsia"/>
          <w:kern w:val="0"/>
        </w:rPr>
        <w:t>）全体構成及び特徴</w:t>
      </w:r>
    </w:p>
    <w:p w14:paraId="20664164" w14:textId="0624061E" w:rsidR="00B2580C" w:rsidRDefault="00B2580C" w:rsidP="00FF7018">
      <w:pPr>
        <w:ind w:leftChars="37" w:left="708" w:hangingChars="300" w:hanging="630"/>
        <w:rPr>
          <w:kern w:val="0"/>
        </w:rPr>
      </w:pPr>
      <w:r>
        <w:rPr>
          <w:rFonts w:hint="eastAsia"/>
          <w:kern w:val="0"/>
        </w:rPr>
        <w:t xml:space="preserve">　</w:t>
      </w:r>
      <w:r w:rsidR="00FF7018">
        <w:rPr>
          <w:rFonts w:hint="eastAsia"/>
          <w:kern w:val="0"/>
        </w:rPr>
        <w:t xml:space="preserve">　　</w:t>
      </w:r>
      <w:r w:rsidR="00FF7018" w:rsidRPr="00FF7018">
        <w:rPr>
          <w:rFonts w:hint="eastAsia"/>
          <w:kern w:val="0"/>
        </w:rPr>
        <w:t>本情報提供依頼（以下「</w:t>
      </w:r>
      <w:r w:rsidR="00FF7018" w:rsidRPr="00FF7018">
        <w:rPr>
          <w:rFonts w:hint="eastAsia"/>
          <w:kern w:val="0"/>
        </w:rPr>
        <w:t>RFI</w:t>
      </w:r>
      <w:r w:rsidR="00FF7018" w:rsidRPr="00FF7018">
        <w:rPr>
          <w:rFonts w:hint="eastAsia"/>
          <w:kern w:val="0"/>
        </w:rPr>
        <w:t>」という。）の要件を踏まえた、貴社提案による</w:t>
      </w:r>
      <w:r w:rsidR="00FF7018">
        <w:rPr>
          <w:rFonts w:hint="eastAsia"/>
          <w:kern w:val="0"/>
        </w:rPr>
        <w:t>次期</w:t>
      </w:r>
      <w:r w:rsidR="00FF7018" w:rsidRPr="00FF7018">
        <w:rPr>
          <w:kern w:val="0"/>
        </w:rPr>
        <w:t>公立学校教員採用試験出願受付管理システム</w:t>
      </w:r>
      <w:r w:rsidR="00FF7018" w:rsidRPr="00FF7018">
        <w:rPr>
          <w:rFonts w:hint="eastAsia"/>
          <w:kern w:val="0"/>
        </w:rPr>
        <w:t>の全体構成案、特徴および想定するシステム（クラウド）環境等をご提示ください。</w:t>
      </w:r>
    </w:p>
    <w:p w14:paraId="642284CC" w14:textId="77777777" w:rsidR="00FF7018" w:rsidRDefault="00FF7018" w:rsidP="00FF7018">
      <w:pPr>
        <w:ind w:leftChars="-164" w:left="286" w:hangingChars="300" w:hanging="630"/>
        <w:rPr>
          <w:kern w:val="0"/>
        </w:rPr>
      </w:pPr>
      <w:r>
        <w:rPr>
          <w:rFonts w:hint="eastAsia"/>
          <w:kern w:val="0"/>
        </w:rPr>
        <w:t xml:space="preserve">　</w:t>
      </w:r>
      <w:r>
        <w:rPr>
          <w:rFonts w:hint="eastAsia"/>
          <w:kern w:val="0"/>
        </w:rPr>
        <w:t xml:space="preserve"> </w:t>
      </w:r>
      <w:r>
        <w:rPr>
          <w:rFonts w:hint="eastAsia"/>
          <w:kern w:val="0"/>
        </w:rPr>
        <w:t xml:space="preserve">　</w:t>
      </w:r>
    </w:p>
    <w:p w14:paraId="253ECE72" w14:textId="68211237" w:rsidR="00FF7018" w:rsidRDefault="00FF7018" w:rsidP="00FF7018">
      <w:pPr>
        <w:ind w:firstLineChars="100" w:firstLine="210"/>
        <w:rPr>
          <w:kern w:val="0"/>
        </w:rPr>
      </w:pPr>
      <w:r>
        <w:rPr>
          <w:rFonts w:hint="eastAsia"/>
          <w:kern w:val="0"/>
        </w:rPr>
        <w:t>（</w:t>
      </w:r>
      <w:r w:rsidR="00663D21">
        <w:rPr>
          <w:rFonts w:hint="eastAsia"/>
          <w:kern w:val="0"/>
        </w:rPr>
        <w:t>2</w:t>
      </w:r>
      <w:r>
        <w:rPr>
          <w:rFonts w:hint="eastAsia"/>
          <w:kern w:val="0"/>
        </w:rPr>
        <w:t>）</w:t>
      </w:r>
      <w:r w:rsidRPr="00FF7018">
        <w:rPr>
          <w:kern w:val="0"/>
        </w:rPr>
        <w:t>期待する主な機能への対応</w:t>
      </w:r>
    </w:p>
    <w:p w14:paraId="058B9ABE" w14:textId="7FB958CA" w:rsidR="00FF7018" w:rsidRDefault="00FF7018" w:rsidP="00FF7018">
      <w:pPr>
        <w:ind w:leftChars="337" w:left="708"/>
        <w:rPr>
          <w:kern w:val="0"/>
        </w:rPr>
      </w:pPr>
      <w:r w:rsidRPr="00FF7018">
        <w:rPr>
          <w:rFonts w:hint="eastAsia"/>
          <w:kern w:val="0"/>
        </w:rPr>
        <w:t>「システムに期待する主な機能」で示した内容について、実現方法や機能概要等をご提示ください。</w:t>
      </w:r>
    </w:p>
    <w:p w14:paraId="6666AC1E" w14:textId="77777777" w:rsidR="00FF7018" w:rsidRDefault="00FF7018" w:rsidP="00FF7018">
      <w:pPr>
        <w:ind w:firstLineChars="100" w:firstLine="210"/>
        <w:rPr>
          <w:kern w:val="0"/>
        </w:rPr>
      </w:pPr>
    </w:p>
    <w:p w14:paraId="10776AC7" w14:textId="23459FB5" w:rsidR="00FF7018" w:rsidRPr="00FF7018" w:rsidRDefault="00FF7018" w:rsidP="00FF7018">
      <w:pPr>
        <w:ind w:firstLineChars="100" w:firstLine="210"/>
        <w:rPr>
          <w:kern w:val="0"/>
        </w:rPr>
      </w:pPr>
      <w:r>
        <w:rPr>
          <w:rFonts w:hint="eastAsia"/>
          <w:kern w:val="0"/>
        </w:rPr>
        <w:t>（</w:t>
      </w:r>
      <w:r w:rsidR="00663D21">
        <w:rPr>
          <w:rFonts w:hint="eastAsia"/>
          <w:kern w:val="0"/>
        </w:rPr>
        <w:t>3</w:t>
      </w:r>
      <w:r>
        <w:rPr>
          <w:rFonts w:hint="eastAsia"/>
          <w:kern w:val="0"/>
        </w:rPr>
        <w:t>）</w:t>
      </w:r>
      <w:r w:rsidR="002C661F" w:rsidRPr="002C661F">
        <w:rPr>
          <w:kern w:val="0"/>
        </w:rPr>
        <w:t>移行スケジュール</w:t>
      </w:r>
    </w:p>
    <w:p w14:paraId="1191CACE" w14:textId="47822ECB" w:rsidR="002C661F" w:rsidRPr="002C661F" w:rsidRDefault="002C661F" w:rsidP="002C661F">
      <w:pPr>
        <w:ind w:leftChars="337" w:left="708"/>
        <w:rPr>
          <w:kern w:val="0"/>
        </w:rPr>
      </w:pPr>
      <w:r w:rsidRPr="002C661F">
        <w:rPr>
          <w:rFonts w:hint="eastAsia"/>
          <w:kern w:val="0"/>
        </w:rPr>
        <w:t>・</w:t>
      </w:r>
      <w:r>
        <w:rPr>
          <w:rFonts w:hint="eastAsia"/>
          <w:kern w:val="0"/>
        </w:rPr>
        <w:t>システム導入</w:t>
      </w:r>
      <w:r w:rsidRPr="002C661F">
        <w:rPr>
          <w:rFonts w:hint="eastAsia"/>
          <w:kern w:val="0"/>
        </w:rPr>
        <w:t>にかかるスケジュール案（主な工程と期間の目安）をご提示ください。</w:t>
      </w:r>
    </w:p>
    <w:p w14:paraId="758A2BCE" w14:textId="522AEFC8" w:rsidR="00FF7018" w:rsidRDefault="002C661F" w:rsidP="002C661F">
      <w:pPr>
        <w:ind w:leftChars="337" w:left="708"/>
        <w:rPr>
          <w:kern w:val="0"/>
        </w:rPr>
      </w:pPr>
      <w:r w:rsidRPr="002C661F">
        <w:rPr>
          <w:rFonts w:hint="eastAsia"/>
          <w:kern w:val="0"/>
        </w:rPr>
        <w:t>・</w:t>
      </w:r>
      <w:r>
        <w:rPr>
          <w:rFonts w:hint="eastAsia"/>
          <w:kern w:val="0"/>
        </w:rPr>
        <w:t>システム導入</w:t>
      </w:r>
      <w:r w:rsidRPr="002C661F">
        <w:rPr>
          <w:rFonts w:hint="eastAsia"/>
          <w:kern w:val="0"/>
        </w:rPr>
        <w:t>にかかる主なリスク・留意点（移行方法を含む）があれば、ご提示ください。</w:t>
      </w:r>
    </w:p>
    <w:p w14:paraId="5CF71B84" w14:textId="77777777" w:rsidR="00FF7018" w:rsidRDefault="00FF7018" w:rsidP="00FF7018">
      <w:pPr>
        <w:ind w:firstLineChars="100" w:firstLine="210"/>
        <w:rPr>
          <w:kern w:val="0"/>
        </w:rPr>
      </w:pPr>
    </w:p>
    <w:p w14:paraId="3A72778D" w14:textId="18D2D242" w:rsidR="002C661F" w:rsidRDefault="002C661F" w:rsidP="002C661F">
      <w:pPr>
        <w:ind w:firstLineChars="100" w:firstLine="210"/>
        <w:rPr>
          <w:kern w:val="0"/>
        </w:rPr>
      </w:pPr>
      <w:r>
        <w:rPr>
          <w:rFonts w:hint="eastAsia"/>
          <w:kern w:val="0"/>
        </w:rPr>
        <w:t>（</w:t>
      </w:r>
      <w:r w:rsidR="00663D21">
        <w:rPr>
          <w:rFonts w:hint="eastAsia"/>
          <w:kern w:val="0"/>
        </w:rPr>
        <w:t>4</w:t>
      </w:r>
      <w:r>
        <w:rPr>
          <w:rFonts w:hint="eastAsia"/>
          <w:kern w:val="0"/>
        </w:rPr>
        <w:t>）保守・運用</w:t>
      </w:r>
    </w:p>
    <w:p w14:paraId="5C984415" w14:textId="3CAEBBE6" w:rsidR="002C661F" w:rsidRPr="002C661F" w:rsidRDefault="002C661F" w:rsidP="002C661F">
      <w:pPr>
        <w:ind w:leftChars="337" w:left="708"/>
        <w:rPr>
          <w:kern w:val="0"/>
        </w:rPr>
      </w:pPr>
      <w:r w:rsidRPr="002C661F">
        <w:rPr>
          <w:rFonts w:hint="eastAsia"/>
          <w:kern w:val="0"/>
        </w:rPr>
        <w:t>次期システムの安定的な運用に必要となる保守・運用の内容及び体制についてご提示ください。なお、システム稼働後</w:t>
      </w:r>
      <w:r w:rsidR="00663D21">
        <w:rPr>
          <w:rFonts w:hint="eastAsia"/>
          <w:kern w:val="0"/>
        </w:rPr>
        <w:t>5</w:t>
      </w:r>
      <w:r w:rsidRPr="002C661F">
        <w:rPr>
          <w:rFonts w:hint="eastAsia"/>
          <w:kern w:val="0"/>
        </w:rPr>
        <w:t>年間の保守・運用を想定しています。</w:t>
      </w:r>
    </w:p>
    <w:p w14:paraId="20664165" w14:textId="3DB93764" w:rsidR="00370F7A" w:rsidRDefault="002C661F" w:rsidP="002336A2">
      <w:pPr>
        <w:ind w:left="630" w:hangingChars="300" w:hanging="630"/>
        <w:rPr>
          <w:kern w:val="0"/>
        </w:rPr>
      </w:pPr>
      <w:r>
        <w:rPr>
          <w:rFonts w:hint="eastAsia"/>
          <w:kern w:val="0"/>
        </w:rPr>
        <w:t xml:space="preserve">　</w:t>
      </w:r>
    </w:p>
    <w:p w14:paraId="5C0E4682" w14:textId="2721DA38" w:rsidR="002C661F" w:rsidRPr="002C661F" w:rsidRDefault="002C661F" w:rsidP="002C661F">
      <w:pPr>
        <w:ind w:left="630" w:hangingChars="300" w:hanging="630"/>
        <w:rPr>
          <w:kern w:val="0"/>
        </w:rPr>
      </w:pPr>
      <w:r>
        <w:rPr>
          <w:rFonts w:hint="eastAsia"/>
          <w:kern w:val="0"/>
        </w:rPr>
        <w:t xml:space="preserve">　（</w:t>
      </w:r>
      <w:r w:rsidR="00663D21">
        <w:rPr>
          <w:rFonts w:hint="eastAsia"/>
          <w:kern w:val="0"/>
        </w:rPr>
        <w:t>5</w:t>
      </w:r>
      <w:r>
        <w:rPr>
          <w:rFonts w:hint="eastAsia"/>
          <w:kern w:val="0"/>
        </w:rPr>
        <w:t>）</w:t>
      </w:r>
      <w:r w:rsidRPr="002C661F">
        <w:rPr>
          <w:rFonts w:hint="eastAsia"/>
          <w:kern w:val="0"/>
        </w:rPr>
        <w:t>概算費用</w:t>
      </w:r>
    </w:p>
    <w:p w14:paraId="4C88DDC5" w14:textId="246DF436" w:rsidR="002C661F" w:rsidRPr="002C661F" w:rsidRDefault="002C661F" w:rsidP="002C661F">
      <w:pPr>
        <w:ind w:leftChars="270" w:left="630" w:hangingChars="30" w:hanging="63"/>
        <w:rPr>
          <w:kern w:val="0"/>
        </w:rPr>
      </w:pPr>
      <w:r w:rsidRPr="002C661F">
        <w:rPr>
          <w:rFonts w:hint="eastAsia"/>
          <w:kern w:val="0"/>
        </w:rPr>
        <w:t xml:space="preserve"> </w:t>
      </w:r>
      <w:r w:rsidRPr="002C661F">
        <w:rPr>
          <w:rFonts w:hint="eastAsia"/>
          <w:kern w:val="0"/>
        </w:rPr>
        <w:t>本</w:t>
      </w:r>
      <w:r w:rsidRPr="002C661F">
        <w:rPr>
          <w:rFonts w:hint="eastAsia"/>
          <w:kern w:val="0"/>
        </w:rPr>
        <w:t xml:space="preserve"> RFI </w:t>
      </w:r>
      <w:r w:rsidRPr="002C661F">
        <w:rPr>
          <w:rFonts w:hint="eastAsia"/>
          <w:kern w:val="0"/>
        </w:rPr>
        <w:t>で示す要件を踏まえ、次期システムの</w:t>
      </w:r>
      <w:r>
        <w:rPr>
          <w:rFonts w:hint="eastAsia"/>
          <w:kern w:val="0"/>
        </w:rPr>
        <w:t>導入・</w:t>
      </w:r>
      <w:r w:rsidRPr="002C661F">
        <w:rPr>
          <w:rFonts w:hint="eastAsia"/>
          <w:kern w:val="0"/>
        </w:rPr>
        <w:t>運用に係る費用について、情報をご提示ください。</w:t>
      </w:r>
    </w:p>
    <w:p w14:paraId="1B8E50AA" w14:textId="017D9ED5" w:rsidR="002C661F" w:rsidRDefault="002C661F" w:rsidP="002C661F">
      <w:pPr>
        <w:ind w:left="630" w:hangingChars="300" w:hanging="630"/>
        <w:rPr>
          <w:kern w:val="0"/>
        </w:rPr>
      </w:pPr>
      <w:r w:rsidRPr="002C661F">
        <w:rPr>
          <w:rFonts w:hint="eastAsia"/>
          <w:kern w:val="0"/>
        </w:rPr>
        <w:t xml:space="preserve"> </w:t>
      </w:r>
      <w:r>
        <w:rPr>
          <w:rFonts w:hint="eastAsia"/>
          <w:kern w:val="0"/>
        </w:rPr>
        <w:t xml:space="preserve">　　</w:t>
      </w:r>
      <w:r>
        <w:rPr>
          <w:rFonts w:hint="eastAsia"/>
          <w:kern w:val="0"/>
        </w:rPr>
        <w:t xml:space="preserve"> </w:t>
      </w:r>
      <w:r w:rsidRPr="002C661F">
        <w:rPr>
          <w:rFonts w:hint="eastAsia"/>
          <w:kern w:val="0"/>
        </w:rPr>
        <w:t>また、今後の積算資料として活用するため、見積書をご提出ください。見積書については、可能な範囲で作業内容、数量、単価及び金額の内訳が分かる形でご提示ください</w:t>
      </w:r>
      <w:r>
        <w:rPr>
          <w:rFonts w:hint="eastAsia"/>
          <w:kern w:val="0"/>
        </w:rPr>
        <w:t>。</w:t>
      </w:r>
    </w:p>
    <w:p w14:paraId="2CA66291" w14:textId="77777777" w:rsidR="002C661F" w:rsidRPr="002C661F" w:rsidRDefault="002C661F" w:rsidP="002336A2">
      <w:pPr>
        <w:ind w:left="630" w:hangingChars="300" w:hanging="630"/>
        <w:rPr>
          <w:kern w:val="0"/>
        </w:rPr>
      </w:pPr>
    </w:p>
    <w:p w14:paraId="20664169" w14:textId="77777777" w:rsidR="00B2580C" w:rsidRDefault="00B2580C" w:rsidP="00B2580C">
      <w:pPr>
        <w:numPr>
          <w:ilvl w:val="0"/>
          <w:numId w:val="6"/>
        </w:numPr>
        <w:rPr>
          <w:kern w:val="0"/>
        </w:rPr>
      </w:pPr>
      <w:r>
        <w:rPr>
          <w:rFonts w:hint="eastAsia"/>
          <w:kern w:val="0"/>
        </w:rPr>
        <w:t>提出期限</w:t>
      </w:r>
    </w:p>
    <w:p w14:paraId="2066416A" w14:textId="14BD8CEE" w:rsidR="00B2580C" w:rsidRDefault="0082049D" w:rsidP="00B2580C">
      <w:pPr>
        <w:rPr>
          <w:kern w:val="0"/>
        </w:rPr>
      </w:pPr>
      <w:r>
        <w:rPr>
          <w:rFonts w:hint="eastAsia"/>
          <w:kern w:val="0"/>
        </w:rPr>
        <w:t xml:space="preserve">　　　令和</w:t>
      </w:r>
      <w:r w:rsidR="00FF7018">
        <w:rPr>
          <w:rFonts w:hint="eastAsia"/>
          <w:kern w:val="0"/>
        </w:rPr>
        <w:t>８</w:t>
      </w:r>
      <w:r w:rsidR="00B2580C">
        <w:rPr>
          <w:rFonts w:hint="eastAsia"/>
          <w:kern w:val="0"/>
        </w:rPr>
        <w:t>年</w:t>
      </w:r>
      <w:r w:rsidR="004C41C6">
        <w:rPr>
          <w:rFonts w:hint="eastAsia"/>
          <w:kern w:val="0"/>
        </w:rPr>
        <w:t>１０</w:t>
      </w:r>
      <w:r w:rsidR="00B2580C">
        <w:rPr>
          <w:rFonts w:hint="eastAsia"/>
          <w:kern w:val="0"/>
        </w:rPr>
        <w:t>月</w:t>
      </w:r>
      <w:r w:rsidR="00A72917">
        <w:rPr>
          <w:rFonts w:hint="eastAsia"/>
          <w:kern w:val="0"/>
        </w:rPr>
        <w:t>９</w:t>
      </w:r>
      <w:r w:rsidR="00B2580C">
        <w:rPr>
          <w:rFonts w:hint="eastAsia"/>
          <w:kern w:val="0"/>
        </w:rPr>
        <w:t>日（</w:t>
      </w:r>
      <w:r w:rsidR="00FF7018">
        <w:rPr>
          <w:rFonts w:hint="eastAsia"/>
          <w:kern w:val="0"/>
        </w:rPr>
        <w:t>金</w:t>
      </w:r>
      <w:r w:rsidR="00B2580C">
        <w:rPr>
          <w:rFonts w:hint="eastAsia"/>
          <w:kern w:val="0"/>
        </w:rPr>
        <w:t>）</w:t>
      </w:r>
      <w:r w:rsidR="002C661F">
        <w:rPr>
          <w:rFonts w:hint="eastAsia"/>
          <w:kern w:val="0"/>
        </w:rPr>
        <w:t>１７</w:t>
      </w:r>
      <w:r w:rsidR="00B2580C">
        <w:rPr>
          <w:rFonts w:hint="eastAsia"/>
          <w:kern w:val="0"/>
        </w:rPr>
        <w:t>時</w:t>
      </w:r>
      <w:r w:rsidR="00F057BD">
        <w:rPr>
          <w:rFonts w:hint="eastAsia"/>
          <w:kern w:val="0"/>
        </w:rPr>
        <w:t>までにご提出をお願いします。</w:t>
      </w:r>
    </w:p>
    <w:p w14:paraId="2066416B" w14:textId="77777777" w:rsidR="00370F7A" w:rsidRPr="007A2220" w:rsidRDefault="00370F7A" w:rsidP="00B2580C">
      <w:pPr>
        <w:rPr>
          <w:kern w:val="0"/>
        </w:rPr>
      </w:pPr>
    </w:p>
    <w:p w14:paraId="2066416C" w14:textId="77777777" w:rsidR="00B2580C" w:rsidRDefault="00B2580C" w:rsidP="00B2580C">
      <w:pPr>
        <w:numPr>
          <w:ilvl w:val="0"/>
          <w:numId w:val="6"/>
        </w:numPr>
        <w:rPr>
          <w:kern w:val="0"/>
        </w:rPr>
      </w:pPr>
      <w:r>
        <w:rPr>
          <w:rFonts w:hint="eastAsia"/>
          <w:kern w:val="0"/>
        </w:rPr>
        <w:t>提出方法</w:t>
      </w:r>
    </w:p>
    <w:p w14:paraId="2066416D" w14:textId="0A120A10" w:rsidR="00B2580C" w:rsidRDefault="00021AAB" w:rsidP="00B2580C">
      <w:pPr>
        <w:ind w:firstLineChars="200" w:firstLine="420"/>
        <w:rPr>
          <w:kern w:val="0"/>
        </w:rPr>
      </w:pPr>
      <w:r>
        <w:rPr>
          <w:rFonts w:hint="eastAsia"/>
          <w:kern w:val="0"/>
        </w:rPr>
        <w:t xml:space="preserve">　</w:t>
      </w:r>
      <w:r w:rsidR="002C661F">
        <w:rPr>
          <w:rFonts w:hint="eastAsia"/>
          <w:kern w:val="0"/>
        </w:rPr>
        <w:t>４</w:t>
      </w:r>
      <w:r>
        <w:rPr>
          <w:rFonts w:hint="eastAsia"/>
          <w:kern w:val="0"/>
        </w:rPr>
        <w:t>．</w:t>
      </w:r>
      <w:r w:rsidR="00B2580C">
        <w:rPr>
          <w:rFonts w:hint="eastAsia"/>
          <w:kern w:val="0"/>
        </w:rPr>
        <w:t>に定める提出先へ電子メール、または持参により提出</w:t>
      </w:r>
      <w:r w:rsidR="00F057BD">
        <w:rPr>
          <w:rFonts w:hint="eastAsia"/>
          <w:kern w:val="0"/>
        </w:rPr>
        <w:t>してください。</w:t>
      </w:r>
    </w:p>
    <w:p w14:paraId="2066416E" w14:textId="77777777" w:rsidR="00370F7A" w:rsidRPr="00021AAB" w:rsidRDefault="00370F7A" w:rsidP="00B2580C">
      <w:pPr>
        <w:ind w:firstLineChars="200" w:firstLine="420"/>
        <w:rPr>
          <w:kern w:val="0"/>
        </w:rPr>
      </w:pPr>
    </w:p>
    <w:p w14:paraId="2066416F" w14:textId="77777777" w:rsidR="00B2580C" w:rsidRDefault="00B2580C" w:rsidP="00B2580C">
      <w:pPr>
        <w:numPr>
          <w:ilvl w:val="0"/>
          <w:numId w:val="6"/>
        </w:numPr>
        <w:rPr>
          <w:kern w:val="0"/>
        </w:rPr>
      </w:pPr>
      <w:r>
        <w:rPr>
          <w:rFonts w:hint="eastAsia"/>
          <w:kern w:val="0"/>
        </w:rPr>
        <w:lastRenderedPageBreak/>
        <w:t>提出先・お問合せ先</w:t>
      </w:r>
    </w:p>
    <w:p w14:paraId="20664170" w14:textId="39D4D1ED" w:rsidR="00865351" w:rsidRPr="008B7F41" w:rsidRDefault="00B2580C" w:rsidP="003725E3">
      <w:pPr>
        <w:rPr>
          <w:rFonts w:ascii="ＭＳ 明朝" w:hAnsi="ＭＳ 明朝"/>
        </w:rPr>
      </w:pPr>
      <w:r w:rsidRPr="008B7F41">
        <w:rPr>
          <w:rFonts w:ascii="ＭＳ 明朝" w:hAnsi="ＭＳ 明朝" w:hint="eastAsia"/>
          <w:kern w:val="0"/>
        </w:rPr>
        <w:t xml:space="preserve">　　　奈良県</w:t>
      </w:r>
      <w:r w:rsidR="002C661F">
        <w:rPr>
          <w:rFonts w:ascii="ＭＳ 明朝" w:hAnsi="ＭＳ 明朝" w:hint="eastAsia"/>
          <w:kern w:val="0"/>
        </w:rPr>
        <w:t>教育委員会教職員課　定数管理</w:t>
      </w:r>
      <w:r w:rsidR="00865351" w:rsidRPr="008B7F41">
        <w:rPr>
          <w:rFonts w:ascii="ＭＳ 明朝" w:hAnsi="ＭＳ 明朝" w:hint="eastAsia"/>
        </w:rPr>
        <w:t>係</w:t>
      </w:r>
      <w:r w:rsidR="003725E3" w:rsidRPr="008B7F41">
        <w:rPr>
          <w:rFonts w:ascii="ＭＳ 明朝" w:hAnsi="ＭＳ 明朝" w:hint="eastAsia"/>
        </w:rPr>
        <w:t xml:space="preserve">　</w:t>
      </w:r>
      <w:r w:rsidR="00865351" w:rsidRPr="008B7F41">
        <w:rPr>
          <w:rFonts w:ascii="ＭＳ 明朝" w:hAnsi="ＭＳ 明朝" w:hint="eastAsia"/>
        </w:rPr>
        <w:t>担当：</w:t>
      </w:r>
      <w:r w:rsidR="002C661F">
        <w:rPr>
          <w:rFonts w:ascii="ＭＳ 明朝" w:hAnsi="ＭＳ 明朝" w:hint="eastAsia"/>
        </w:rPr>
        <w:t>佐藤（舞）</w:t>
      </w:r>
    </w:p>
    <w:p w14:paraId="20664171" w14:textId="77777777" w:rsidR="00865351" w:rsidRPr="008B7F41" w:rsidRDefault="00865351" w:rsidP="007A2220">
      <w:pPr>
        <w:ind w:firstLineChars="1300" w:firstLine="2730"/>
        <w:rPr>
          <w:rFonts w:ascii="ＭＳ 明朝" w:hAnsi="ＭＳ 明朝"/>
        </w:rPr>
      </w:pPr>
      <w:r w:rsidRPr="008B7F41">
        <w:rPr>
          <w:rFonts w:ascii="ＭＳ 明朝" w:hAnsi="ＭＳ 明朝" w:hint="eastAsia"/>
        </w:rPr>
        <w:t>〒630-8501奈良市登大路町30</w:t>
      </w:r>
    </w:p>
    <w:p w14:paraId="20664172" w14:textId="6812B3E1" w:rsidR="00865351" w:rsidRPr="008B7F41" w:rsidRDefault="007A2220" w:rsidP="007A2220">
      <w:pPr>
        <w:wordWrap w:val="0"/>
        <w:rPr>
          <w:rFonts w:ascii="ＭＳ 明朝" w:hAnsi="ＭＳ 明朝"/>
        </w:rPr>
      </w:pPr>
      <w:r w:rsidRPr="008B7F41">
        <w:rPr>
          <w:rFonts w:ascii="ＭＳ 明朝" w:hAnsi="ＭＳ 明朝" w:hint="eastAsia"/>
        </w:rPr>
        <w:t xml:space="preserve">　　　　　　　　　　　　　</w:t>
      </w:r>
      <w:r w:rsidR="00865351" w:rsidRPr="008B7F41">
        <w:rPr>
          <w:rFonts w:ascii="ＭＳ 明朝" w:hAnsi="ＭＳ 明朝" w:hint="eastAsia"/>
        </w:rPr>
        <w:t>Tel:0742-27-</w:t>
      </w:r>
      <w:r w:rsidR="002C661F">
        <w:rPr>
          <w:rFonts w:ascii="ＭＳ 明朝" w:hAnsi="ＭＳ 明朝" w:hint="eastAsia"/>
        </w:rPr>
        <w:t>9852</w:t>
      </w:r>
      <w:r w:rsidR="00865351" w:rsidRPr="008B7F41">
        <w:rPr>
          <w:rFonts w:ascii="ＭＳ 明朝" w:hAnsi="ＭＳ 明朝" w:hint="eastAsia"/>
        </w:rPr>
        <w:t>（直通）　Fax:0742-2</w:t>
      </w:r>
      <w:r w:rsidR="00902B2A">
        <w:rPr>
          <w:rFonts w:ascii="ＭＳ 明朝" w:hAnsi="ＭＳ 明朝" w:hint="eastAsia"/>
        </w:rPr>
        <w:t>4</w:t>
      </w:r>
      <w:r w:rsidR="00865351" w:rsidRPr="008B7F41">
        <w:rPr>
          <w:rFonts w:ascii="ＭＳ 明朝" w:hAnsi="ＭＳ 明朝" w:hint="eastAsia"/>
        </w:rPr>
        <w:t>-</w:t>
      </w:r>
      <w:r w:rsidR="00902B2A">
        <w:rPr>
          <w:rFonts w:ascii="ＭＳ 明朝" w:hAnsi="ＭＳ 明朝" w:hint="eastAsia"/>
        </w:rPr>
        <w:t>7256</w:t>
      </w:r>
    </w:p>
    <w:p w14:paraId="20664173" w14:textId="2AD4BBED" w:rsidR="00865351" w:rsidRPr="008B7F41" w:rsidRDefault="00865351" w:rsidP="007A2220">
      <w:pPr>
        <w:ind w:firstLineChars="1300" w:firstLine="2730"/>
        <w:rPr>
          <w:rFonts w:ascii="ＭＳ 明朝" w:hAnsi="ＭＳ 明朝"/>
        </w:rPr>
      </w:pPr>
      <w:r w:rsidRPr="008B7F41">
        <w:rPr>
          <w:rFonts w:ascii="ＭＳ 明朝" w:hAnsi="ＭＳ 明朝" w:hint="eastAsia"/>
        </w:rPr>
        <w:t>e-mai</w:t>
      </w:r>
      <w:r w:rsidRPr="00902B2A">
        <w:rPr>
          <w:rFonts w:ascii="ＭＳ 明朝" w:hAnsi="ＭＳ 明朝" w:hint="eastAsia"/>
        </w:rPr>
        <w:t>l:</w:t>
      </w:r>
      <w:r w:rsidR="00902B2A" w:rsidRPr="00902B2A">
        <w:rPr>
          <w:rFonts w:ascii="ＭＳ 明朝" w:hAnsi="ＭＳ 明朝" w:hint="eastAsia"/>
        </w:rPr>
        <w:t>kyosyoku-saiyo</w:t>
      </w:r>
      <w:r w:rsidRPr="00902B2A">
        <w:rPr>
          <w:rFonts w:ascii="ＭＳ 明朝" w:hAnsi="ＭＳ 明朝" w:hint="eastAsia"/>
        </w:rPr>
        <w:t>@o</w:t>
      </w:r>
      <w:r w:rsidRPr="008B7F41">
        <w:rPr>
          <w:rFonts w:ascii="ＭＳ 明朝" w:hAnsi="ＭＳ 明朝" w:hint="eastAsia"/>
        </w:rPr>
        <w:t>ffice.pref.nara.lg.jp</w:t>
      </w:r>
    </w:p>
    <w:p w14:paraId="20664174" w14:textId="77777777" w:rsidR="00865351" w:rsidRPr="00865351" w:rsidRDefault="00865351" w:rsidP="00B2580C">
      <w:pPr>
        <w:ind w:firstLineChars="200" w:firstLine="420"/>
        <w:rPr>
          <w:kern w:val="0"/>
        </w:rPr>
      </w:pPr>
    </w:p>
    <w:p w14:paraId="20664175" w14:textId="77777777" w:rsidR="00B2580C" w:rsidRDefault="00B2580C" w:rsidP="00B2580C">
      <w:pPr>
        <w:numPr>
          <w:ilvl w:val="0"/>
          <w:numId w:val="6"/>
        </w:numPr>
        <w:rPr>
          <w:kern w:val="0"/>
        </w:rPr>
      </w:pPr>
      <w:r>
        <w:rPr>
          <w:rFonts w:hint="eastAsia"/>
          <w:kern w:val="0"/>
        </w:rPr>
        <w:t>その他</w:t>
      </w:r>
    </w:p>
    <w:p w14:paraId="20664176" w14:textId="77777777" w:rsidR="00B2580C" w:rsidRDefault="00B2580C" w:rsidP="00B2580C">
      <w:pPr>
        <w:numPr>
          <w:ilvl w:val="0"/>
          <w:numId w:val="7"/>
        </w:numPr>
        <w:rPr>
          <w:rFonts w:ascii="ＭＳ 明朝" w:hAnsi="ＭＳ 明朝" w:cs="ＭＳ Ｐゴシック"/>
          <w:kern w:val="0"/>
          <w:sz w:val="22"/>
          <w:szCs w:val="22"/>
        </w:rPr>
      </w:pPr>
      <w:r w:rsidRPr="005C33B6">
        <w:rPr>
          <w:rFonts w:ascii="ＭＳ 明朝" w:hAnsi="ＭＳ 明朝" w:cs="ＭＳ Ｐゴシック" w:hint="eastAsia"/>
          <w:kern w:val="0"/>
          <w:sz w:val="22"/>
          <w:szCs w:val="22"/>
        </w:rPr>
        <w:t>情報提供にかかる費用につきましては、各社にてご負担いただきます</w:t>
      </w:r>
      <w:r>
        <w:rPr>
          <w:rFonts w:ascii="ＭＳ 明朝" w:hAnsi="ＭＳ 明朝" w:cs="ＭＳ Ｐゴシック" w:hint="eastAsia"/>
          <w:kern w:val="0"/>
          <w:sz w:val="22"/>
          <w:szCs w:val="22"/>
        </w:rPr>
        <w:t>ようお願いします</w:t>
      </w:r>
      <w:r w:rsidRPr="005C33B6">
        <w:rPr>
          <w:rFonts w:ascii="ＭＳ 明朝" w:hAnsi="ＭＳ 明朝" w:cs="ＭＳ Ｐゴシック" w:hint="eastAsia"/>
          <w:kern w:val="0"/>
          <w:sz w:val="22"/>
          <w:szCs w:val="22"/>
        </w:rPr>
        <w:t>。</w:t>
      </w:r>
    </w:p>
    <w:p w14:paraId="20664177" w14:textId="5B213C46" w:rsidR="00B2580C" w:rsidRDefault="00B2580C" w:rsidP="00B2580C">
      <w:pPr>
        <w:numPr>
          <w:ilvl w:val="0"/>
          <w:numId w:val="7"/>
        </w:numPr>
        <w:rPr>
          <w:kern w:val="0"/>
        </w:rPr>
      </w:pPr>
      <w:r>
        <w:rPr>
          <w:rFonts w:ascii="ＭＳ 明朝" w:hAnsi="ＭＳ 明朝" w:cs="ＭＳ Ｐゴシック" w:hint="eastAsia"/>
          <w:kern w:val="0"/>
          <w:sz w:val="22"/>
          <w:szCs w:val="22"/>
        </w:rPr>
        <w:t>本件</w:t>
      </w:r>
      <w:r w:rsidR="00021AAB">
        <w:rPr>
          <w:rFonts w:ascii="ＭＳ 明朝" w:hAnsi="ＭＳ 明朝" w:cs="ＭＳ Ｐゴシック" w:hint="eastAsia"/>
          <w:kern w:val="0"/>
          <w:sz w:val="22"/>
          <w:szCs w:val="22"/>
        </w:rPr>
        <w:t>情報提供</w:t>
      </w:r>
      <w:r w:rsidR="007A2220">
        <w:rPr>
          <w:rFonts w:ascii="ＭＳ 明朝" w:hAnsi="ＭＳ 明朝" w:cs="ＭＳ Ｐゴシック" w:hint="eastAsia"/>
          <w:kern w:val="0"/>
          <w:sz w:val="22"/>
          <w:szCs w:val="22"/>
        </w:rPr>
        <w:t>依頼</w:t>
      </w:r>
      <w:r w:rsidR="00021AAB">
        <w:rPr>
          <w:rFonts w:ascii="ＭＳ 明朝" w:hAnsi="ＭＳ 明朝" w:cs="ＭＳ Ｐゴシック" w:hint="eastAsia"/>
          <w:kern w:val="0"/>
          <w:sz w:val="22"/>
          <w:szCs w:val="22"/>
        </w:rPr>
        <w:t>において掲げている新システム</w:t>
      </w:r>
      <w:r w:rsidR="002404A7">
        <w:rPr>
          <w:rFonts w:ascii="ＭＳ 明朝" w:hAnsi="ＭＳ 明朝" w:cs="ＭＳ Ｐゴシック" w:hint="eastAsia"/>
          <w:kern w:val="0"/>
          <w:sz w:val="22"/>
          <w:szCs w:val="22"/>
        </w:rPr>
        <w:t>導入</w:t>
      </w:r>
      <w:r w:rsidR="00021AAB">
        <w:rPr>
          <w:rFonts w:ascii="ＭＳ 明朝" w:hAnsi="ＭＳ 明朝" w:cs="ＭＳ Ｐゴシック" w:hint="eastAsia"/>
          <w:kern w:val="0"/>
          <w:sz w:val="22"/>
          <w:szCs w:val="22"/>
        </w:rPr>
        <w:t>の基本条件</w:t>
      </w:r>
      <w:r>
        <w:rPr>
          <w:rFonts w:ascii="ＭＳ 明朝" w:hAnsi="ＭＳ 明朝" w:cs="ＭＳ Ｐゴシック" w:hint="eastAsia"/>
          <w:kern w:val="0"/>
          <w:sz w:val="22"/>
          <w:szCs w:val="22"/>
        </w:rPr>
        <w:t>は、実際のシステム</w:t>
      </w:r>
      <w:r w:rsidR="002404A7">
        <w:rPr>
          <w:rFonts w:ascii="ＭＳ 明朝" w:hAnsi="ＭＳ 明朝" w:cs="ＭＳ Ｐゴシック" w:hint="eastAsia"/>
          <w:kern w:val="0"/>
          <w:sz w:val="22"/>
          <w:szCs w:val="22"/>
        </w:rPr>
        <w:t>導入</w:t>
      </w:r>
      <w:r>
        <w:rPr>
          <w:rFonts w:ascii="ＭＳ 明朝" w:hAnsi="ＭＳ 明朝" w:cs="ＭＳ Ｐゴシック" w:hint="eastAsia"/>
          <w:kern w:val="0"/>
          <w:sz w:val="22"/>
          <w:szCs w:val="22"/>
        </w:rPr>
        <w:t>を調達する際の仕様・要件定義と内容が一致するものではありません。</w:t>
      </w:r>
      <w:r w:rsidR="00F7017D">
        <w:rPr>
          <w:rFonts w:ascii="ＭＳ 明朝" w:hAnsi="ＭＳ 明朝" w:cs="ＭＳ Ｐゴシック" w:hint="eastAsia"/>
          <w:kern w:val="0"/>
          <w:sz w:val="22"/>
          <w:szCs w:val="22"/>
        </w:rPr>
        <w:t>各位から提供していただいた情報その他を総合的に勘案した上で、令和</w:t>
      </w:r>
      <w:r w:rsidR="002404A7">
        <w:rPr>
          <w:rFonts w:ascii="ＭＳ 明朝" w:hAnsi="ＭＳ 明朝" w:cs="ＭＳ Ｐゴシック" w:hint="eastAsia"/>
          <w:kern w:val="0"/>
          <w:sz w:val="22"/>
          <w:szCs w:val="22"/>
        </w:rPr>
        <w:t>９</w:t>
      </w:r>
      <w:r>
        <w:rPr>
          <w:rFonts w:ascii="ＭＳ 明朝" w:hAnsi="ＭＳ 明朝" w:cs="ＭＳ Ｐゴシック" w:hint="eastAsia"/>
          <w:kern w:val="0"/>
          <w:sz w:val="22"/>
          <w:szCs w:val="22"/>
        </w:rPr>
        <w:t>年度</w:t>
      </w:r>
      <w:r w:rsidR="002404A7">
        <w:rPr>
          <w:rFonts w:ascii="ＭＳ 明朝" w:hAnsi="ＭＳ 明朝" w:cs="ＭＳ Ｐゴシック" w:hint="eastAsia"/>
          <w:kern w:val="0"/>
          <w:sz w:val="22"/>
          <w:szCs w:val="22"/>
        </w:rPr>
        <w:t>３</w:t>
      </w:r>
      <w:r w:rsidR="00611F1C">
        <w:rPr>
          <w:rFonts w:ascii="ＭＳ 明朝" w:hAnsi="ＭＳ 明朝" w:cs="ＭＳ Ｐゴシック" w:hint="eastAsia"/>
          <w:kern w:val="0"/>
          <w:sz w:val="22"/>
          <w:szCs w:val="22"/>
        </w:rPr>
        <w:t>月頃</w:t>
      </w:r>
      <w:r>
        <w:rPr>
          <w:rFonts w:ascii="ＭＳ 明朝" w:hAnsi="ＭＳ 明朝" w:cs="ＭＳ Ｐゴシック" w:hint="eastAsia"/>
          <w:kern w:val="0"/>
          <w:sz w:val="22"/>
          <w:szCs w:val="22"/>
        </w:rPr>
        <w:t>に正式な仕様書を提示して調達を行う予定としています。</w:t>
      </w:r>
    </w:p>
    <w:p w14:paraId="20664178" w14:textId="77777777" w:rsidR="00B2580C" w:rsidRDefault="00B2580C" w:rsidP="00B2580C">
      <w:pPr>
        <w:pStyle w:val="a5"/>
      </w:pPr>
    </w:p>
    <w:p w14:paraId="20664179" w14:textId="77777777" w:rsidR="004B17CB" w:rsidRDefault="004B17CB">
      <w:r>
        <w:br w:type="page"/>
      </w:r>
    </w:p>
    <w:tbl>
      <w:tblPr>
        <w:tblW w:w="0" w:type="auto"/>
        <w:tblBorders>
          <w:top w:val="double" w:sz="4" w:space="0" w:color="0000FF"/>
          <w:left w:val="double" w:sz="4" w:space="0" w:color="0000FF"/>
          <w:bottom w:val="double" w:sz="4" w:space="0" w:color="0000FF"/>
          <w:right w:val="double" w:sz="4" w:space="0" w:color="0000FF"/>
          <w:insideH w:val="double" w:sz="4" w:space="0" w:color="0000FF"/>
          <w:insideV w:val="double" w:sz="4" w:space="0" w:color="0000FF"/>
        </w:tblBorders>
        <w:shd w:val="clear" w:color="auto" w:fill="3366FF"/>
        <w:tblLook w:val="01E0" w:firstRow="1" w:lastRow="1" w:firstColumn="1" w:lastColumn="1" w:noHBand="0" w:noVBand="0"/>
      </w:tblPr>
      <w:tblGrid>
        <w:gridCol w:w="8702"/>
      </w:tblGrid>
      <w:tr w:rsidR="004B17CB" w:rsidRPr="00834B95" w14:paraId="2066417B" w14:textId="77777777" w:rsidTr="00834B95">
        <w:tc>
          <w:tcPr>
            <w:tcW w:w="8702" w:type="dxa"/>
            <w:shd w:val="clear" w:color="auto" w:fill="3366FF"/>
          </w:tcPr>
          <w:p w14:paraId="2066417A" w14:textId="5F833C76" w:rsidR="004B17CB" w:rsidRPr="00834B95" w:rsidRDefault="002336A2">
            <w:pPr>
              <w:rPr>
                <w:rFonts w:ascii="ＤＦ特太ゴシック体" w:eastAsia="ＤＦ特太ゴシック体" w:hAnsi="ＭＳ ゴシック"/>
                <w:color w:val="FFFFFF"/>
                <w:sz w:val="24"/>
              </w:rPr>
            </w:pPr>
            <w:r w:rsidRPr="00834B95">
              <w:rPr>
                <w:rFonts w:ascii="ＤＦ特太ゴシック体" w:eastAsia="ＤＦ特太ゴシック体" w:hAnsi="ＭＳ ゴシック" w:hint="eastAsia"/>
                <w:color w:val="FFFFFF"/>
                <w:sz w:val="24"/>
              </w:rPr>
              <w:lastRenderedPageBreak/>
              <w:br w:type="page"/>
            </w:r>
            <w:r w:rsidR="004B17CB" w:rsidRPr="00834B95">
              <w:rPr>
                <w:rFonts w:ascii="ＤＦ特太ゴシック体" w:eastAsia="ＤＦ特太ゴシック体" w:hAnsi="ＭＳ ゴシック" w:hint="eastAsia"/>
                <w:color w:val="FFFFFF"/>
                <w:sz w:val="24"/>
              </w:rPr>
              <w:t>Ⅱ</w:t>
            </w:r>
            <w:r w:rsidR="002404A7" w:rsidRPr="002404A7">
              <w:rPr>
                <w:rFonts w:ascii="ＤＦ特太ゴシック体" w:eastAsia="ＤＦ特太ゴシック体" w:hAnsi="ＭＳ ゴシック"/>
                <w:color w:val="FFFFFF"/>
                <w:sz w:val="24"/>
              </w:rPr>
              <w:t>「公立学校教員採用試験出願受付管理システム」導入</w:t>
            </w:r>
            <w:r w:rsidR="004B17CB" w:rsidRPr="00834B95">
              <w:rPr>
                <w:rFonts w:ascii="ＤＦ特太ゴシック体" w:eastAsia="ＤＦ特太ゴシック体" w:hAnsi="ＭＳ ゴシック" w:hint="eastAsia"/>
                <w:color w:val="FFFFFF"/>
                <w:sz w:val="24"/>
              </w:rPr>
              <w:t>の基本条件</w:t>
            </w:r>
          </w:p>
        </w:tc>
      </w:tr>
    </w:tbl>
    <w:p w14:paraId="2066417C" w14:textId="4DB92494" w:rsidR="002336A2" w:rsidRPr="00865351" w:rsidRDefault="002336A2"/>
    <w:p w14:paraId="2066417D" w14:textId="77C06E54" w:rsidR="00890ABE" w:rsidRDefault="002336A2" w:rsidP="00CD1AFA">
      <w:pPr>
        <w:ind w:leftChars="171" w:left="359" w:firstLineChars="100" w:firstLine="210"/>
      </w:pPr>
      <w:r>
        <w:rPr>
          <w:rFonts w:hint="eastAsia"/>
        </w:rPr>
        <w:t xml:space="preserve">　</w:t>
      </w:r>
    </w:p>
    <w:p w14:paraId="5706777C" w14:textId="4AD03D53" w:rsidR="00D30A22" w:rsidRDefault="003C54E9" w:rsidP="00D30A22">
      <w:pPr>
        <w:ind w:firstLineChars="100" w:firstLine="210"/>
      </w:pPr>
      <w:r>
        <w:rPr>
          <w:rFonts w:hint="eastAsia"/>
        </w:rPr>
        <w:t>１．</w:t>
      </w:r>
      <w:r w:rsidR="008E1DC3">
        <w:rPr>
          <w:rFonts w:hint="eastAsia"/>
        </w:rPr>
        <w:t>概要</w:t>
      </w:r>
    </w:p>
    <w:p w14:paraId="5F0444AD" w14:textId="50A881E4" w:rsidR="00D30A22" w:rsidRDefault="003C54E9" w:rsidP="003C54E9">
      <w:pPr>
        <w:ind w:firstLineChars="300" w:firstLine="630"/>
      </w:pPr>
      <w:r>
        <w:rPr>
          <w:rFonts w:hint="eastAsia"/>
        </w:rPr>
        <w:t>・</w:t>
      </w:r>
      <w:r w:rsidR="008E1DC3">
        <w:rPr>
          <w:rFonts w:hint="eastAsia"/>
        </w:rPr>
        <w:t>業務概要</w:t>
      </w:r>
      <w:r>
        <w:rPr>
          <w:rFonts w:hint="eastAsia"/>
        </w:rPr>
        <w:t>、システム化範囲</w:t>
      </w:r>
    </w:p>
    <w:p w14:paraId="4D3A62CB" w14:textId="04CE603F" w:rsidR="00D30A22" w:rsidRDefault="00D30A22" w:rsidP="003C54E9">
      <w:pPr>
        <w:ind w:leftChars="270" w:left="567" w:firstLineChars="129" w:firstLine="271"/>
      </w:pPr>
      <w:r>
        <w:rPr>
          <w:rFonts w:hint="eastAsia"/>
        </w:rPr>
        <w:t>教職員のなり手不足が深刻化する中、教員志望者を幅広く確保し、採用につなげていくためには、教員採用試験の受験者を試験後も継続的に支援することが重要である。特に、採用に至らなかった者についても講師登録制度への登録を促し、講師としての就業機会や次年度以降の採用試験に関する情報を適切に届けることで、教職への関心を維持し、将来の採用につなげることが求められている。</w:t>
      </w:r>
    </w:p>
    <w:p w14:paraId="53ECE833" w14:textId="77777777" w:rsidR="00D30A22" w:rsidRDefault="00D30A22" w:rsidP="003C54E9">
      <w:pPr>
        <w:ind w:leftChars="270" w:left="567" w:firstLineChars="131" w:firstLine="275"/>
      </w:pPr>
      <w:r>
        <w:rPr>
          <w:rFonts w:hint="eastAsia"/>
        </w:rPr>
        <w:t>この課題解決を行い、教員志望者を一人でも多く確保して採用につなげる、持続的かつ安定的な人材確保の仕組みを構築することを目指す。</w:t>
      </w:r>
    </w:p>
    <w:p w14:paraId="4294E04B" w14:textId="6D13F400" w:rsidR="00D30A22" w:rsidRDefault="5D2143C3" w:rsidP="003C54E9">
      <w:pPr>
        <w:ind w:leftChars="270" w:left="567" w:firstLineChars="100" w:firstLine="210"/>
      </w:pPr>
      <w:r>
        <w:t>現在は、汎用的な電子申請を行う基盤を活用しているが、教員採用及び講師登録の業務フローに特化した仕組みではないため、願書受付、受験者情報や添付書類の管理、受験票発行</w:t>
      </w:r>
      <w:r w:rsidRPr="00344CA5">
        <w:rPr>
          <w:color w:val="000000" w:themeColor="text1"/>
        </w:rPr>
        <w:t>、</w:t>
      </w:r>
      <w:r w:rsidR="004E0CD1" w:rsidRPr="00344CA5">
        <w:rPr>
          <w:rFonts w:hint="eastAsia"/>
          <w:color w:val="000000" w:themeColor="text1"/>
        </w:rPr>
        <w:t>問い合わせ対応、</w:t>
      </w:r>
      <w:r w:rsidRPr="00344CA5">
        <w:rPr>
          <w:color w:val="000000" w:themeColor="text1"/>
        </w:rPr>
        <w:t>試験結果</w:t>
      </w:r>
      <w:r w:rsidRPr="00344CA5">
        <w:t>通知、</w:t>
      </w:r>
      <w:r w:rsidR="1FB8CDCD" w:rsidRPr="00344CA5">
        <w:t>合格者の書類提出、</w:t>
      </w:r>
      <w:r w:rsidRPr="00344CA5">
        <w:t>講</w:t>
      </w:r>
      <w:r>
        <w:t>師登録への案内及び継続的な情報提供等において、手作業や個別対応が発生している。特化型の採用管理システムと比べて機能面にも制約があることから、これらの業務を一元的かつ効率的に管理できる仕組みを導入し、受験者・登録者の利便性向上と職員の負担軽減を図る。</w:t>
      </w:r>
    </w:p>
    <w:p w14:paraId="4BB6D857" w14:textId="01690C29" w:rsidR="00CF42B9" w:rsidRDefault="00CF42B9" w:rsidP="00D30A22">
      <w:pPr>
        <w:ind w:left="810"/>
      </w:pPr>
    </w:p>
    <w:p w14:paraId="3FD87FC0" w14:textId="77777777" w:rsidR="003C54E9" w:rsidRDefault="00D30A22" w:rsidP="003C54E9">
      <w:pPr>
        <w:ind w:firstLineChars="100" w:firstLine="210"/>
      </w:pPr>
      <w:r>
        <w:rPr>
          <w:rFonts w:hint="eastAsia"/>
        </w:rPr>
        <w:t>２．</w:t>
      </w:r>
      <w:r w:rsidR="008E1DC3">
        <w:rPr>
          <w:rFonts w:hint="eastAsia"/>
        </w:rPr>
        <w:t>現行業務について</w:t>
      </w:r>
      <w:r w:rsidR="00A5258F">
        <w:rPr>
          <w:rFonts w:hint="eastAsia"/>
        </w:rPr>
        <w:t>（</w:t>
      </w:r>
      <w:r w:rsidR="00A5258F" w:rsidRPr="00A5258F">
        <w:t>事務フロー、主要な課題</w:t>
      </w:r>
      <w:r w:rsidR="00A5258F">
        <w:rPr>
          <w:rFonts w:hint="eastAsia"/>
        </w:rPr>
        <w:t>）</w:t>
      </w:r>
    </w:p>
    <w:p w14:paraId="09218835" w14:textId="094B8F9E" w:rsidR="00663D21" w:rsidRPr="00344CA5" w:rsidRDefault="00A5258F" w:rsidP="00A81378">
      <w:pPr>
        <w:ind w:leftChars="300" w:left="630"/>
        <w:rPr>
          <w:color w:val="000000" w:themeColor="text1"/>
        </w:rPr>
      </w:pPr>
      <w:r>
        <w:rPr>
          <w:rFonts w:hint="eastAsia"/>
        </w:rPr>
        <w:t>奈良県公立学校教員採用試験</w:t>
      </w:r>
      <w:r w:rsidR="00663D21">
        <w:rPr>
          <w:rFonts w:hint="eastAsia"/>
        </w:rPr>
        <w:t>受験希望者</w:t>
      </w:r>
      <w:r>
        <w:rPr>
          <w:rFonts w:hint="eastAsia"/>
        </w:rPr>
        <w:t>（約</w:t>
      </w:r>
      <w:r>
        <w:rPr>
          <w:rFonts w:hint="eastAsia"/>
        </w:rPr>
        <w:t>2,000</w:t>
      </w:r>
      <w:r>
        <w:rPr>
          <w:rFonts w:hint="eastAsia"/>
        </w:rPr>
        <w:t>人）</w:t>
      </w:r>
      <w:r w:rsidR="00663D21">
        <w:rPr>
          <w:rFonts w:hint="eastAsia"/>
        </w:rPr>
        <w:t>は</w:t>
      </w:r>
      <w:r>
        <w:rPr>
          <w:rFonts w:hint="eastAsia"/>
        </w:rPr>
        <w:t>、</w:t>
      </w:r>
      <w:r w:rsidR="00D30A22">
        <w:rPr>
          <w:rFonts w:hint="eastAsia"/>
        </w:rPr>
        <w:t>4</w:t>
      </w:r>
      <w:r w:rsidR="00663D21">
        <w:rPr>
          <w:rFonts w:hint="eastAsia"/>
        </w:rPr>
        <w:t>月下旬から</w:t>
      </w:r>
      <w:r w:rsidR="00D30A22">
        <w:rPr>
          <w:rFonts w:hint="eastAsia"/>
        </w:rPr>
        <w:t>5</w:t>
      </w:r>
      <w:r w:rsidR="00663D21">
        <w:rPr>
          <w:rFonts w:hint="eastAsia"/>
        </w:rPr>
        <w:t>月中旬の出願期間内に、</w:t>
      </w:r>
      <w:r w:rsidR="00D30A22">
        <w:rPr>
          <w:rFonts w:hint="eastAsia"/>
        </w:rPr>
        <w:t>電子申請システム上の申請</w:t>
      </w:r>
      <w:r>
        <w:rPr>
          <w:rFonts w:hint="eastAsia"/>
        </w:rPr>
        <w:t>フォーム</w:t>
      </w:r>
      <w:r w:rsidR="00D30A22">
        <w:rPr>
          <w:rFonts w:hint="eastAsia"/>
        </w:rPr>
        <w:t>へ</w:t>
      </w:r>
      <w:r w:rsidR="00663D21">
        <w:rPr>
          <w:rFonts w:hint="eastAsia"/>
        </w:rPr>
        <w:t>必要事項を入力し、顔写真</w:t>
      </w:r>
      <w:r w:rsidR="00D30A22">
        <w:rPr>
          <w:rFonts w:hint="eastAsia"/>
        </w:rPr>
        <w:t>及び</w:t>
      </w:r>
      <w:r w:rsidR="00663D21">
        <w:rPr>
          <w:rFonts w:hint="eastAsia"/>
        </w:rPr>
        <w:t>必要書類を添付し</w:t>
      </w:r>
      <w:r>
        <w:rPr>
          <w:rFonts w:hint="eastAsia"/>
        </w:rPr>
        <w:t>て</w:t>
      </w:r>
      <w:r w:rsidR="00663D21">
        <w:rPr>
          <w:rFonts w:hint="eastAsia"/>
        </w:rPr>
        <w:t>出願</w:t>
      </w:r>
      <w:r w:rsidR="00D30A22">
        <w:rPr>
          <w:rFonts w:hint="eastAsia"/>
        </w:rPr>
        <w:t>する</w:t>
      </w:r>
      <w:r w:rsidR="00663D21">
        <w:rPr>
          <w:rFonts w:hint="eastAsia"/>
        </w:rPr>
        <w:t>。管理者は、申請</w:t>
      </w:r>
      <w:r w:rsidR="00D30A22">
        <w:rPr>
          <w:rFonts w:hint="eastAsia"/>
        </w:rPr>
        <w:t>内容及び</w:t>
      </w:r>
      <w:r w:rsidR="00663D21">
        <w:rPr>
          <w:rFonts w:hint="eastAsia"/>
        </w:rPr>
        <w:t>添付書類を</w:t>
      </w:r>
      <w:r>
        <w:rPr>
          <w:rFonts w:hint="eastAsia"/>
        </w:rPr>
        <w:t>確認</w:t>
      </w:r>
      <w:r w:rsidR="00D30A22">
        <w:rPr>
          <w:rFonts w:hint="eastAsia"/>
        </w:rPr>
        <w:t>し、必要に応じて</w:t>
      </w:r>
      <w:r>
        <w:rPr>
          <w:rFonts w:hint="eastAsia"/>
        </w:rPr>
        <w:t>・修正</w:t>
      </w:r>
      <w:r w:rsidR="00D30A22">
        <w:rPr>
          <w:rFonts w:hint="eastAsia"/>
        </w:rPr>
        <w:t>依頼等を行った上で</w:t>
      </w:r>
      <w:r w:rsidR="00663D21">
        <w:rPr>
          <w:rFonts w:hint="eastAsia"/>
        </w:rPr>
        <w:t>、帳票</w:t>
      </w:r>
      <w:r w:rsidR="00D30A22">
        <w:rPr>
          <w:rFonts w:hint="eastAsia"/>
        </w:rPr>
        <w:t>及び</w:t>
      </w:r>
      <w:r w:rsidR="00663D21">
        <w:rPr>
          <w:rFonts w:hint="eastAsia"/>
        </w:rPr>
        <w:t>受験票を作成</w:t>
      </w:r>
      <w:r>
        <w:rPr>
          <w:rFonts w:hint="eastAsia"/>
        </w:rPr>
        <w:t>する。その後、</w:t>
      </w:r>
      <w:r w:rsidR="00663D21">
        <w:rPr>
          <w:rFonts w:hint="eastAsia"/>
        </w:rPr>
        <w:t>１次試験前</w:t>
      </w:r>
      <w:r>
        <w:rPr>
          <w:rFonts w:hint="eastAsia"/>
        </w:rPr>
        <w:t>の受験案</w:t>
      </w:r>
      <w:r w:rsidRPr="00344CA5">
        <w:rPr>
          <w:rFonts w:hint="eastAsia"/>
          <w:color w:val="000000" w:themeColor="text1"/>
        </w:rPr>
        <w:t>内、１次試験結果、２次試験前の受験案内</w:t>
      </w:r>
      <w:r w:rsidR="00D30A22" w:rsidRPr="00344CA5">
        <w:rPr>
          <w:rFonts w:hint="eastAsia"/>
          <w:color w:val="000000" w:themeColor="text1"/>
        </w:rPr>
        <w:t>及び</w:t>
      </w:r>
      <w:r w:rsidRPr="00344CA5">
        <w:rPr>
          <w:rFonts w:hint="eastAsia"/>
          <w:color w:val="000000" w:themeColor="text1"/>
        </w:rPr>
        <w:t>２次試験結果を</w:t>
      </w:r>
      <w:r w:rsidR="00D30A22" w:rsidRPr="00344CA5">
        <w:rPr>
          <w:rFonts w:hint="eastAsia"/>
          <w:color w:val="000000" w:themeColor="text1"/>
        </w:rPr>
        <w:t>、受験者へ通知している</w:t>
      </w:r>
      <w:r w:rsidRPr="00344CA5">
        <w:rPr>
          <w:rFonts w:hint="eastAsia"/>
          <w:color w:val="000000" w:themeColor="text1"/>
        </w:rPr>
        <w:t>。</w:t>
      </w:r>
      <w:r w:rsidR="00A81378" w:rsidRPr="00344CA5">
        <w:rPr>
          <w:rFonts w:hint="eastAsia"/>
          <w:color w:val="000000" w:themeColor="text1"/>
        </w:rPr>
        <w:t>さらに、最終</w:t>
      </w:r>
      <w:r w:rsidR="004E0CD1" w:rsidRPr="00344CA5">
        <w:rPr>
          <w:rFonts w:hint="eastAsia"/>
          <w:color w:val="000000" w:themeColor="text1"/>
        </w:rPr>
        <w:t>合格者に対して、給与決定</w:t>
      </w:r>
      <w:r w:rsidR="00A81378" w:rsidRPr="00344CA5">
        <w:rPr>
          <w:rFonts w:hint="eastAsia"/>
          <w:color w:val="000000" w:themeColor="text1"/>
        </w:rPr>
        <w:t>に必要な</w:t>
      </w:r>
      <w:r w:rsidR="004E0CD1" w:rsidRPr="00344CA5">
        <w:rPr>
          <w:rFonts w:hint="eastAsia"/>
          <w:color w:val="000000" w:themeColor="text1"/>
        </w:rPr>
        <w:t>資料の提出、</w:t>
      </w:r>
      <w:r w:rsidR="00A81378" w:rsidRPr="00344CA5">
        <w:rPr>
          <w:rFonts w:hint="eastAsia"/>
          <w:color w:val="000000" w:themeColor="text1"/>
        </w:rPr>
        <w:t>給与</w:t>
      </w:r>
      <w:r w:rsidR="004E0CD1" w:rsidRPr="00344CA5">
        <w:rPr>
          <w:rFonts w:hint="eastAsia"/>
          <w:color w:val="000000" w:themeColor="text1"/>
        </w:rPr>
        <w:t>振込口座の登録申請、履歴書の提出等</w:t>
      </w:r>
      <w:r w:rsidR="00A81378" w:rsidRPr="00344CA5">
        <w:rPr>
          <w:rFonts w:hint="eastAsia"/>
          <w:color w:val="000000" w:themeColor="text1"/>
        </w:rPr>
        <w:t>、採用に向けた各種手続を</w:t>
      </w:r>
      <w:r w:rsidR="004E0CD1" w:rsidRPr="00344CA5">
        <w:rPr>
          <w:rFonts w:hint="eastAsia"/>
          <w:color w:val="000000" w:themeColor="text1"/>
        </w:rPr>
        <w:t>依頼している。</w:t>
      </w:r>
    </w:p>
    <w:p w14:paraId="3BED9742" w14:textId="299DF682" w:rsidR="009C3072" w:rsidRPr="00344CA5" w:rsidRDefault="5D2143C3" w:rsidP="00D30A22">
      <w:pPr>
        <w:ind w:left="600" w:firstLineChars="100" w:firstLine="210"/>
        <w:rPr>
          <w:color w:val="000000" w:themeColor="text1"/>
        </w:rPr>
      </w:pPr>
      <w:r w:rsidRPr="00344CA5">
        <w:rPr>
          <w:color w:val="000000" w:themeColor="text1"/>
        </w:rPr>
        <w:t>一方、現行のシステムは汎用的な電子申請であり、出願受付、大量の添付書類の管理、受験票・帳票の作成、一斉連絡及び選考状況の管理等を行う教員採用業務に特化したものではない。そのため、添付書類の一括取得、帳票等の自動作成、受験者への柔軟な一斉連絡、情報の検索・管理及び申請内容の不備補正等に機能上の制約があり、出願受付から試験実施までの各段階で手作業や個別対応が発生している。</w:t>
      </w:r>
      <w:r w:rsidR="1FB8CDCD" w:rsidRPr="00344CA5">
        <w:rPr>
          <w:color w:val="000000" w:themeColor="text1"/>
        </w:rPr>
        <w:t>また合格者からの書類提出</w:t>
      </w:r>
      <w:r w:rsidR="4FB20563" w:rsidRPr="00344CA5">
        <w:rPr>
          <w:color w:val="000000" w:themeColor="text1"/>
        </w:rPr>
        <w:t>方法</w:t>
      </w:r>
      <w:r w:rsidR="1FB8CDCD" w:rsidRPr="00344CA5">
        <w:rPr>
          <w:color w:val="000000" w:themeColor="text1"/>
        </w:rPr>
        <w:t>も一元化されておらず、</w:t>
      </w:r>
      <w:r w:rsidR="005A5CE8" w:rsidRPr="00344CA5">
        <w:rPr>
          <w:rFonts w:hint="eastAsia"/>
          <w:color w:val="000000" w:themeColor="text1"/>
        </w:rPr>
        <w:t>提出書類ごとに異なる手続きで受付を行っているため、</w:t>
      </w:r>
      <w:r w:rsidRPr="00344CA5">
        <w:rPr>
          <w:color w:val="000000" w:themeColor="text1"/>
        </w:rPr>
        <w:t>結果として、事務処理に多くの時間と人的負担を要している。</w:t>
      </w:r>
      <w:r w:rsidR="004E0CD1" w:rsidRPr="00344CA5">
        <w:rPr>
          <w:rFonts w:hint="eastAsia"/>
          <w:color w:val="000000" w:themeColor="text1"/>
        </w:rPr>
        <w:t>一方、合格者にとっても</w:t>
      </w:r>
      <w:r w:rsidR="005A5CE8" w:rsidRPr="00344CA5">
        <w:rPr>
          <w:rFonts w:hint="eastAsia"/>
          <w:color w:val="000000" w:themeColor="text1"/>
        </w:rPr>
        <w:t>複数の</w:t>
      </w:r>
      <w:r w:rsidR="004E0CD1" w:rsidRPr="00344CA5">
        <w:rPr>
          <w:rFonts w:hint="eastAsia"/>
          <w:color w:val="000000" w:themeColor="text1"/>
        </w:rPr>
        <w:t>申請フォーム</w:t>
      </w:r>
      <w:r w:rsidR="005A5CE8" w:rsidRPr="00344CA5">
        <w:rPr>
          <w:rFonts w:hint="eastAsia"/>
          <w:color w:val="000000" w:themeColor="text1"/>
        </w:rPr>
        <w:t>や提出方法を使い分ける</w:t>
      </w:r>
      <w:r w:rsidR="004E0CD1" w:rsidRPr="00344CA5">
        <w:rPr>
          <w:rFonts w:hint="eastAsia"/>
          <w:color w:val="000000" w:themeColor="text1"/>
        </w:rPr>
        <w:t>必要があり、</w:t>
      </w:r>
      <w:r w:rsidR="005A5CE8" w:rsidRPr="00344CA5">
        <w:rPr>
          <w:rFonts w:hint="eastAsia"/>
          <w:color w:val="000000" w:themeColor="text1"/>
        </w:rPr>
        <w:t>手続きが煩雑</w:t>
      </w:r>
      <w:r w:rsidR="004E0CD1" w:rsidRPr="00344CA5">
        <w:rPr>
          <w:rFonts w:hint="eastAsia"/>
          <w:color w:val="000000" w:themeColor="text1"/>
        </w:rPr>
        <w:t>になっている状況である。</w:t>
      </w:r>
    </w:p>
    <w:p w14:paraId="796D43F0" w14:textId="1377E132" w:rsidR="00CF42B9" w:rsidRPr="00344CA5" w:rsidRDefault="00CF42B9" w:rsidP="00DE2B7D">
      <w:pPr>
        <w:ind w:left="600"/>
        <w:rPr>
          <w:color w:val="000000" w:themeColor="text1"/>
        </w:rPr>
      </w:pPr>
    </w:p>
    <w:p w14:paraId="3EFA1E34" w14:textId="0AC83A96" w:rsidR="009C3072" w:rsidRDefault="003C54E9" w:rsidP="003C54E9">
      <w:pPr>
        <w:ind w:left="180"/>
      </w:pPr>
      <w:r>
        <w:rPr>
          <w:rFonts w:hint="eastAsia"/>
        </w:rPr>
        <w:lastRenderedPageBreak/>
        <w:t>３．</w:t>
      </w:r>
      <w:r w:rsidR="00CF42B9">
        <w:rPr>
          <w:rFonts w:hint="eastAsia"/>
        </w:rPr>
        <w:t>システムへの要求</w:t>
      </w:r>
    </w:p>
    <w:p w14:paraId="59D904E0" w14:textId="0FE6A145" w:rsidR="00781ED0" w:rsidRPr="00781ED0" w:rsidRDefault="00CF42B9" w:rsidP="004C08D6">
      <w:pPr>
        <w:ind w:leftChars="237" w:left="708" w:hangingChars="100" w:hanging="210"/>
        <w:rPr>
          <w:rFonts w:ascii="ＭＳ 明朝" w:hAnsi="ＭＳ 明朝" w:cs="ＭＳ ゴシック"/>
          <w:color w:val="000000"/>
          <w:kern w:val="0"/>
          <w:szCs w:val="21"/>
        </w:rPr>
      </w:pPr>
      <w:r>
        <w:rPr>
          <w:rFonts w:hint="eastAsia"/>
        </w:rPr>
        <w:t>・システムに期待する主な機能</w:t>
      </w:r>
      <w:r>
        <w:br/>
      </w:r>
      <w:r w:rsidRPr="00CF42B9">
        <w:rPr>
          <w:rFonts w:ascii="ＭＳ 明朝" w:hAnsi="ＭＳ 明朝" w:cs="ＭＳ ゴシック" w:hint="eastAsia"/>
          <w:color w:val="000000"/>
          <w:kern w:val="0"/>
          <w:szCs w:val="21"/>
        </w:rPr>
        <w:t>①</w:t>
      </w:r>
      <w:r w:rsidR="00B870CF" w:rsidRPr="00B870CF">
        <w:rPr>
          <w:rFonts w:ascii="ＭＳ 明朝" w:hAnsi="ＭＳ 明朝" w:cs="ＭＳ ゴシック" w:hint="eastAsia"/>
          <w:color w:val="000000"/>
          <w:kern w:val="0"/>
          <w:szCs w:val="21"/>
        </w:rPr>
        <w:t>願書受付、受験者情報、添付書類等</w:t>
      </w:r>
      <w:r w:rsidR="0027428C">
        <w:rPr>
          <w:rFonts w:ascii="ＭＳ 明朝" w:hAnsi="ＭＳ 明朝" w:cs="ＭＳ ゴシック" w:hint="eastAsia"/>
          <w:color w:val="000000"/>
          <w:kern w:val="0"/>
          <w:szCs w:val="21"/>
        </w:rPr>
        <w:t>（</w:t>
      </w:r>
      <w:r w:rsidR="0027428C" w:rsidRPr="00B870CF">
        <w:rPr>
          <w:rFonts w:ascii="ＭＳ 明朝" w:hAnsi="ＭＳ 明朝" w:cs="ＭＳ ゴシック" w:hint="eastAsia"/>
          <w:color w:val="000000"/>
          <w:kern w:val="0"/>
          <w:szCs w:val="21"/>
        </w:rPr>
        <w:t>JPEG形式の顔写真データ及び5～6種類程度の</w:t>
      </w:r>
      <w:r w:rsidR="00273662">
        <w:rPr>
          <w:rFonts w:ascii="ＭＳ 明朝" w:hAnsi="ＭＳ 明朝" w:cs="ＭＳ ゴシック" w:hint="eastAsia"/>
          <w:color w:val="000000"/>
          <w:kern w:val="0"/>
          <w:szCs w:val="21"/>
        </w:rPr>
        <w:t>在職</w:t>
      </w:r>
      <w:r w:rsidR="0027428C">
        <w:rPr>
          <w:rFonts w:ascii="ＭＳ 明朝" w:hAnsi="ＭＳ 明朝" w:cs="ＭＳ ゴシック" w:hint="eastAsia"/>
          <w:color w:val="000000"/>
          <w:kern w:val="0"/>
          <w:szCs w:val="21"/>
        </w:rPr>
        <w:t>証明書</w:t>
      </w:r>
      <w:r w:rsidR="00273662">
        <w:rPr>
          <w:rFonts w:ascii="ＭＳ 明朝" w:hAnsi="ＭＳ 明朝" w:cs="ＭＳ ゴシック" w:hint="eastAsia"/>
          <w:color w:val="000000"/>
          <w:kern w:val="0"/>
          <w:szCs w:val="21"/>
        </w:rPr>
        <w:t>や資格</w:t>
      </w:r>
      <w:r w:rsidR="004C08D6">
        <w:rPr>
          <w:rFonts w:ascii="ＭＳ 明朝" w:hAnsi="ＭＳ 明朝" w:cs="ＭＳ ゴシック" w:hint="eastAsia"/>
          <w:color w:val="000000"/>
          <w:kern w:val="0"/>
          <w:szCs w:val="21"/>
        </w:rPr>
        <w:t>証明書</w:t>
      </w:r>
      <w:r w:rsidR="0027428C">
        <w:rPr>
          <w:rFonts w:ascii="ＭＳ 明朝" w:hAnsi="ＭＳ 明朝" w:cs="ＭＳ ゴシック" w:hint="eastAsia"/>
          <w:color w:val="000000"/>
          <w:kern w:val="0"/>
          <w:szCs w:val="21"/>
        </w:rPr>
        <w:t>等）</w:t>
      </w:r>
      <w:r w:rsidR="00B870CF" w:rsidRPr="00B870CF">
        <w:rPr>
          <w:rFonts w:ascii="ＭＳ 明朝" w:hAnsi="ＭＳ 明朝" w:cs="ＭＳ ゴシック" w:hint="eastAsia"/>
          <w:color w:val="000000"/>
          <w:kern w:val="0"/>
          <w:szCs w:val="21"/>
        </w:rPr>
        <w:t>のシステム上での一元管理・一括ダウンロード機能</w:t>
      </w:r>
      <w:r w:rsidR="0027428C">
        <w:rPr>
          <w:rFonts w:ascii="ＭＳ 明朝" w:hAnsi="ＭＳ 明朝" w:cs="ＭＳ ゴシック" w:hint="eastAsia"/>
          <w:color w:val="000000"/>
          <w:kern w:val="0"/>
          <w:szCs w:val="21"/>
        </w:rPr>
        <w:t>を有すること。</w:t>
      </w:r>
      <w:r w:rsidRPr="00CF42B9">
        <w:rPr>
          <w:rFonts w:ascii="ＭＳ 明朝" w:hAnsi="ＭＳ 明朝" w:cs="ＭＳ ゴシック"/>
          <w:color w:val="000000"/>
          <w:kern w:val="0"/>
          <w:szCs w:val="21"/>
        </w:rPr>
        <w:br/>
      </w:r>
      <w:r w:rsidRPr="00CF42B9">
        <w:rPr>
          <w:rFonts w:ascii="ＭＳ 明朝" w:hAnsi="ＭＳ 明朝" w:cs="ＭＳ ゴシック" w:hint="eastAsia"/>
          <w:color w:val="000000"/>
          <w:kern w:val="0"/>
          <w:szCs w:val="21"/>
        </w:rPr>
        <w:t>②</w:t>
      </w:r>
      <w:r w:rsidR="0027428C" w:rsidRPr="0027428C">
        <w:rPr>
          <w:rFonts w:ascii="ＭＳ 明朝" w:hAnsi="ＭＳ 明朝" w:cs="ＭＳ ゴシック" w:hint="eastAsia"/>
          <w:color w:val="000000"/>
          <w:kern w:val="0"/>
          <w:szCs w:val="21"/>
        </w:rPr>
        <w:t>申請時に添付された顔写真データを</w:t>
      </w:r>
      <w:r w:rsidR="004C08D6" w:rsidRPr="0027428C">
        <w:rPr>
          <w:rFonts w:ascii="ＭＳ 明朝" w:hAnsi="ＭＳ 明朝" w:cs="ＭＳ ゴシック" w:hint="eastAsia"/>
          <w:color w:val="000000"/>
          <w:kern w:val="0"/>
          <w:szCs w:val="21"/>
        </w:rPr>
        <w:t>自動的に</w:t>
      </w:r>
      <w:r w:rsidR="004C08D6">
        <w:rPr>
          <w:rFonts w:ascii="ＭＳ 明朝" w:hAnsi="ＭＳ 明朝" w:cs="ＭＳ ゴシック" w:hint="eastAsia"/>
          <w:color w:val="000000"/>
          <w:kern w:val="0"/>
          <w:szCs w:val="21"/>
        </w:rPr>
        <w:t>文書に</w:t>
      </w:r>
      <w:r w:rsidR="004C08D6" w:rsidRPr="0027428C">
        <w:rPr>
          <w:rFonts w:ascii="ＭＳ 明朝" w:hAnsi="ＭＳ 明朝" w:cs="ＭＳ ゴシック" w:hint="eastAsia"/>
          <w:color w:val="000000"/>
          <w:kern w:val="0"/>
          <w:szCs w:val="21"/>
        </w:rPr>
        <w:t>差し込</w:t>
      </w:r>
      <w:r w:rsidR="004C08D6">
        <w:rPr>
          <w:rFonts w:ascii="ＭＳ 明朝" w:hAnsi="ＭＳ 明朝" w:cs="ＭＳ ゴシック" w:hint="eastAsia"/>
          <w:color w:val="000000"/>
          <w:kern w:val="0"/>
          <w:szCs w:val="21"/>
        </w:rPr>
        <w:t>み、</w:t>
      </w:r>
      <w:r w:rsidR="0027428C" w:rsidRPr="0027428C">
        <w:rPr>
          <w:rFonts w:ascii="ＭＳ 明朝" w:hAnsi="ＭＳ 明朝" w:cs="ＭＳ ゴシック" w:hint="eastAsia"/>
          <w:color w:val="000000"/>
          <w:kern w:val="0"/>
          <w:szCs w:val="21"/>
        </w:rPr>
        <w:t>受験票及び帳票</w:t>
      </w:r>
      <w:r w:rsidR="004C08D6">
        <w:rPr>
          <w:rFonts w:ascii="ＭＳ 明朝" w:hAnsi="ＭＳ 明朝" w:cs="ＭＳ ゴシック" w:hint="eastAsia"/>
          <w:color w:val="000000"/>
          <w:kern w:val="0"/>
          <w:szCs w:val="21"/>
        </w:rPr>
        <w:t>を</w:t>
      </w:r>
      <w:r w:rsidR="0027428C" w:rsidRPr="0027428C">
        <w:rPr>
          <w:rFonts w:ascii="ＭＳ 明朝" w:hAnsi="ＭＳ 明朝" w:cs="ＭＳ ゴシック" w:hint="eastAsia"/>
          <w:color w:val="000000"/>
          <w:kern w:val="0"/>
          <w:szCs w:val="21"/>
        </w:rPr>
        <w:t>作成できること。受験票・帳票について</w:t>
      </w:r>
      <w:r w:rsidR="004C08D6">
        <w:rPr>
          <w:rFonts w:ascii="ＭＳ 明朝" w:hAnsi="ＭＳ 明朝" w:cs="ＭＳ ゴシック" w:hint="eastAsia"/>
          <w:color w:val="000000"/>
          <w:kern w:val="0"/>
          <w:szCs w:val="21"/>
        </w:rPr>
        <w:t>は</w:t>
      </w:r>
      <w:r w:rsidR="0027428C" w:rsidRPr="0027428C">
        <w:rPr>
          <w:rFonts w:ascii="ＭＳ 明朝" w:hAnsi="ＭＳ 明朝" w:cs="ＭＳ ゴシック" w:hint="eastAsia"/>
          <w:color w:val="000000"/>
          <w:kern w:val="0"/>
          <w:szCs w:val="21"/>
        </w:rPr>
        <w:t>、受験者自身による取得に加え、管理者側での一括作成・一括取得が可能であること。</w:t>
      </w:r>
      <w:r w:rsidRPr="00CF42B9">
        <w:rPr>
          <w:rFonts w:ascii="ＭＳ 明朝" w:hAnsi="ＭＳ 明朝" w:cs="ＭＳ ゴシック"/>
          <w:color w:val="000000"/>
          <w:kern w:val="0"/>
          <w:szCs w:val="21"/>
        </w:rPr>
        <w:br/>
      </w:r>
      <w:r w:rsidRPr="00CF42B9">
        <w:rPr>
          <w:rFonts w:ascii="ＭＳ 明朝" w:hAnsi="ＭＳ 明朝" w:cs="ＭＳ ゴシック" w:hint="eastAsia"/>
          <w:color w:val="000000"/>
          <w:kern w:val="0"/>
          <w:szCs w:val="21"/>
        </w:rPr>
        <w:t>③</w:t>
      </w:r>
      <w:r w:rsidR="0027428C" w:rsidRPr="0027428C">
        <w:rPr>
          <w:rFonts w:ascii="ＭＳ 明朝" w:hAnsi="ＭＳ 明朝" w:cs="ＭＳ ゴシック" w:hint="eastAsia"/>
          <w:color w:val="000000"/>
          <w:kern w:val="0"/>
          <w:szCs w:val="21"/>
        </w:rPr>
        <w:t>申請ステータスに関わらず、申請内容や添付書類の不備について、</w:t>
      </w:r>
      <w:r w:rsidR="00781ED0">
        <w:rPr>
          <w:rFonts w:ascii="ＭＳ 明朝" w:hAnsi="ＭＳ 明朝" w:cs="ＭＳ ゴシック" w:hint="eastAsia"/>
          <w:color w:val="000000"/>
          <w:kern w:val="0"/>
          <w:szCs w:val="21"/>
        </w:rPr>
        <w:t>提出後も差戻し機能に加え、軽微な</w:t>
      </w:r>
      <w:r w:rsidR="0027428C" w:rsidRPr="0027428C">
        <w:rPr>
          <w:rFonts w:ascii="ＭＳ 明朝" w:hAnsi="ＭＳ 明朝" w:cs="ＭＳ ゴシック" w:hint="eastAsia"/>
          <w:color w:val="000000"/>
          <w:kern w:val="0"/>
          <w:szCs w:val="21"/>
        </w:rPr>
        <w:t>修正</w:t>
      </w:r>
      <w:r w:rsidR="00781ED0">
        <w:rPr>
          <w:rFonts w:ascii="ＭＳ 明朝" w:hAnsi="ＭＳ 明朝" w:cs="ＭＳ ゴシック" w:hint="eastAsia"/>
          <w:color w:val="000000"/>
          <w:kern w:val="0"/>
          <w:szCs w:val="21"/>
        </w:rPr>
        <w:t>であれば</w:t>
      </w:r>
      <w:r w:rsidR="0027428C">
        <w:rPr>
          <w:rFonts w:ascii="ＭＳ 明朝" w:hAnsi="ＭＳ 明朝" w:cs="ＭＳ ゴシック" w:hint="eastAsia"/>
          <w:color w:val="000000"/>
          <w:kern w:val="0"/>
          <w:szCs w:val="21"/>
        </w:rPr>
        <w:t>管理者側で行えること</w:t>
      </w:r>
      <w:r w:rsidR="0027428C" w:rsidRPr="0027428C">
        <w:rPr>
          <w:rFonts w:ascii="ＭＳ 明朝" w:hAnsi="ＭＳ 明朝" w:cs="ＭＳ ゴシック" w:hint="eastAsia"/>
          <w:color w:val="000000"/>
          <w:kern w:val="0"/>
          <w:szCs w:val="21"/>
        </w:rPr>
        <w:t>。また、対応状況を把握し、未対応者等を検索・抽出できること。</w:t>
      </w:r>
      <w:r w:rsidRPr="00CF42B9">
        <w:rPr>
          <w:rFonts w:ascii="ＭＳ 明朝" w:hAnsi="ＭＳ 明朝" w:cs="ＭＳ ゴシック"/>
          <w:color w:val="000000"/>
          <w:kern w:val="0"/>
          <w:szCs w:val="21"/>
        </w:rPr>
        <w:br/>
      </w:r>
      <w:r w:rsidRPr="00CF42B9">
        <w:rPr>
          <w:rFonts w:ascii="ＭＳ 明朝" w:hAnsi="ＭＳ 明朝" w:cs="ＭＳ ゴシック" w:hint="eastAsia"/>
          <w:color w:val="000000"/>
          <w:kern w:val="0"/>
          <w:szCs w:val="21"/>
        </w:rPr>
        <w:t>④</w:t>
      </w:r>
      <w:r w:rsidR="00781ED0" w:rsidRPr="00781ED0">
        <w:rPr>
          <w:rFonts w:ascii="ＭＳ 明朝" w:hAnsi="ＭＳ 明朝" w:cs="ＭＳ ゴシック" w:hint="eastAsia"/>
          <w:color w:val="000000"/>
          <w:kern w:val="0"/>
          <w:szCs w:val="21"/>
        </w:rPr>
        <w:t>受験者に対し、任意のタイミングで、回数等の制限なく一斉連絡を行えること。また、対象者を指定した一斉連絡や個別連絡が可能であり、選考状況等に応じて送信対象を抽出できること。</w:t>
      </w:r>
      <w:r w:rsidR="00136BBD" w:rsidRPr="00136BBD">
        <w:rPr>
          <w:rFonts w:ascii="ＭＳ 明朝" w:hAnsi="ＭＳ 明朝" w:cs="ＭＳ ゴシック"/>
          <w:color w:val="000000"/>
          <w:kern w:val="0"/>
          <w:szCs w:val="21"/>
        </w:rPr>
        <w:t>マイページを活用した個別情報提供・継続的情報</w:t>
      </w:r>
      <w:r w:rsidR="00781ED0">
        <w:rPr>
          <w:rFonts w:ascii="ＭＳ 明朝" w:hAnsi="ＭＳ 明朝" w:cs="ＭＳ ゴシック" w:hint="eastAsia"/>
          <w:color w:val="000000"/>
          <w:kern w:val="0"/>
          <w:szCs w:val="21"/>
        </w:rPr>
        <w:t>提供を行えること。</w:t>
      </w:r>
    </w:p>
    <w:p w14:paraId="2847EBC2" w14:textId="6178D176" w:rsidR="0088776A" w:rsidRPr="00344CA5" w:rsidRDefault="00E1022F" w:rsidP="00AA1976">
      <w:pPr>
        <w:ind w:leftChars="337" w:left="708"/>
        <w:rPr>
          <w:color w:val="000000" w:themeColor="text1"/>
        </w:rPr>
      </w:pPr>
      <w:r w:rsidRPr="00344CA5">
        <w:rPr>
          <w:rFonts w:hint="eastAsia"/>
        </w:rPr>
        <w:t>⑤</w:t>
      </w:r>
      <w:r w:rsidR="00781ED0" w:rsidRPr="00344CA5">
        <w:rPr>
          <w:rFonts w:hint="eastAsia"/>
        </w:rPr>
        <w:t>教員採用試験の出願内容に応じて、申請フォームは設問数、回答方法（テキスト入力、</w:t>
      </w:r>
      <w:r w:rsidR="00781ED0" w:rsidRPr="00344CA5">
        <w:rPr>
          <w:rFonts w:hint="eastAsia"/>
          <w:color w:val="000000" w:themeColor="text1"/>
        </w:rPr>
        <w:t>選択肢等）、</w:t>
      </w:r>
      <w:r w:rsidR="00AA1976" w:rsidRPr="00344CA5">
        <w:rPr>
          <w:rFonts w:hint="eastAsia"/>
          <w:color w:val="000000" w:themeColor="text1"/>
        </w:rPr>
        <w:t>設問の順番、表示形式、</w:t>
      </w:r>
      <w:r w:rsidR="00781ED0" w:rsidRPr="00344CA5">
        <w:rPr>
          <w:rFonts w:hint="eastAsia"/>
          <w:color w:val="000000" w:themeColor="text1"/>
        </w:rPr>
        <w:t>ページ区切り、一時保存等を柔軟に設定できること。また</w:t>
      </w:r>
      <w:r w:rsidR="0088776A" w:rsidRPr="00344CA5">
        <w:rPr>
          <w:color w:val="000000" w:themeColor="text1"/>
        </w:rPr>
        <w:t>募集用</w:t>
      </w:r>
      <w:r w:rsidR="0088776A" w:rsidRPr="00344CA5">
        <w:rPr>
          <w:color w:val="000000" w:themeColor="text1"/>
        </w:rPr>
        <w:t>HP</w:t>
      </w:r>
      <w:r w:rsidR="0088776A" w:rsidRPr="00344CA5">
        <w:rPr>
          <w:color w:val="000000" w:themeColor="text1"/>
        </w:rPr>
        <w:t>を定型レイアウトで容易に作成でき、そこから</w:t>
      </w:r>
      <w:r w:rsidR="00781ED0" w:rsidRPr="00344CA5">
        <w:rPr>
          <w:rFonts w:hint="eastAsia"/>
          <w:color w:val="000000" w:themeColor="text1"/>
        </w:rPr>
        <w:t>出願</w:t>
      </w:r>
      <w:r w:rsidR="0088776A" w:rsidRPr="00344CA5">
        <w:rPr>
          <w:color w:val="000000" w:themeColor="text1"/>
        </w:rPr>
        <w:t>が可能</w:t>
      </w:r>
      <w:r w:rsidR="00781ED0" w:rsidRPr="00344CA5">
        <w:rPr>
          <w:rFonts w:hint="eastAsia"/>
          <w:color w:val="000000" w:themeColor="text1"/>
        </w:rPr>
        <w:t>であること。</w:t>
      </w:r>
    </w:p>
    <w:p w14:paraId="73088AE8" w14:textId="5159759C" w:rsidR="00E1022F" w:rsidRPr="00344CA5" w:rsidRDefault="126722C3" w:rsidP="00AA1976">
      <w:pPr>
        <w:ind w:leftChars="337" w:left="708"/>
        <w:rPr>
          <w:color w:val="000000" w:themeColor="text1"/>
        </w:rPr>
      </w:pPr>
      <w:r w:rsidRPr="00344CA5">
        <w:rPr>
          <w:color w:val="000000" w:themeColor="text1"/>
        </w:rPr>
        <w:t>⑥</w:t>
      </w:r>
      <w:r w:rsidRPr="00344CA5">
        <w:rPr>
          <w:color w:val="000000" w:themeColor="text1"/>
        </w:rPr>
        <w:t>合格者</w:t>
      </w:r>
      <w:r w:rsidR="005A5CE8" w:rsidRPr="00344CA5">
        <w:rPr>
          <w:rFonts w:hint="eastAsia"/>
          <w:color w:val="000000" w:themeColor="text1"/>
        </w:rPr>
        <w:t>による</w:t>
      </w:r>
      <w:r w:rsidRPr="00344CA5">
        <w:rPr>
          <w:color w:val="000000" w:themeColor="text1"/>
        </w:rPr>
        <w:t>書類提出</w:t>
      </w:r>
      <w:r w:rsidR="005A5CE8" w:rsidRPr="00344CA5">
        <w:rPr>
          <w:rFonts w:hint="eastAsia"/>
          <w:color w:val="000000" w:themeColor="text1"/>
        </w:rPr>
        <w:t>を</w:t>
      </w:r>
      <w:r w:rsidRPr="00344CA5">
        <w:rPr>
          <w:color w:val="000000" w:themeColor="text1"/>
        </w:rPr>
        <w:t>同</w:t>
      </w:r>
      <w:r w:rsidR="00AC4391" w:rsidRPr="00344CA5">
        <w:rPr>
          <w:rFonts w:hint="eastAsia"/>
          <w:color w:val="000000" w:themeColor="text1"/>
        </w:rPr>
        <w:t>一</w:t>
      </w:r>
      <w:r w:rsidRPr="00344CA5">
        <w:rPr>
          <w:color w:val="000000" w:themeColor="text1"/>
        </w:rPr>
        <w:t>ページ内で</w:t>
      </w:r>
      <w:r w:rsidR="005A5CE8" w:rsidRPr="00344CA5">
        <w:rPr>
          <w:rFonts w:hint="eastAsia"/>
          <w:color w:val="000000" w:themeColor="text1"/>
        </w:rPr>
        <w:t>実施可能であり、</w:t>
      </w:r>
      <w:r w:rsidR="00A81378" w:rsidRPr="00344CA5">
        <w:rPr>
          <w:rFonts w:hint="eastAsia"/>
          <w:color w:val="000000" w:themeColor="text1"/>
        </w:rPr>
        <w:t>必要書類をファイル</w:t>
      </w:r>
      <w:r w:rsidR="005A5CE8" w:rsidRPr="00344CA5">
        <w:rPr>
          <w:rFonts w:hint="eastAsia"/>
          <w:color w:val="000000" w:themeColor="text1"/>
        </w:rPr>
        <w:t>添付により提出できること。</w:t>
      </w:r>
    </w:p>
    <w:p w14:paraId="3FA85D41" w14:textId="1FBFFE1D" w:rsidR="00A81378" w:rsidRPr="00344CA5" w:rsidRDefault="00A81378" w:rsidP="00AA1976">
      <w:pPr>
        <w:ind w:leftChars="337" w:left="708"/>
        <w:rPr>
          <w:color w:val="000000" w:themeColor="text1"/>
        </w:rPr>
      </w:pPr>
      <w:r w:rsidRPr="00344CA5">
        <w:rPr>
          <w:rFonts w:hint="eastAsia"/>
          <w:color w:val="000000" w:themeColor="text1"/>
        </w:rPr>
        <w:t>⑦合格者</w:t>
      </w:r>
      <w:r w:rsidR="005A5CE8" w:rsidRPr="00344CA5">
        <w:rPr>
          <w:rFonts w:hint="eastAsia"/>
          <w:color w:val="000000" w:themeColor="text1"/>
        </w:rPr>
        <w:t>による振込</w:t>
      </w:r>
      <w:r w:rsidRPr="00344CA5">
        <w:rPr>
          <w:rFonts w:hint="eastAsia"/>
          <w:color w:val="000000" w:themeColor="text1"/>
        </w:rPr>
        <w:t>口座登録</w:t>
      </w:r>
      <w:r w:rsidR="005A5CE8" w:rsidRPr="00344CA5">
        <w:rPr>
          <w:rFonts w:hint="eastAsia"/>
          <w:color w:val="000000" w:themeColor="text1"/>
        </w:rPr>
        <w:t>申請</w:t>
      </w:r>
      <w:r w:rsidRPr="00344CA5">
        <w:rPr>
          <w:rFonts w:hint="eastAsia"/>
          <w:color w:val="000000" w:themeColor="text1"/>
        </w:rPr>
        <w:t>を入力フォーム形式で</w:t>
      </w:r>
      <w:r w:rsidR="005A5CE8" w:rsidRPr="00344CA5">
        <w:rPr>
          <w:rFonts w:hint="eastAsia"/>
          <w:color w:val="000000" w:themeColor="text1"/>
        </w:rPr>
        <w:t>実施できること</w:t>
      </w:r>
      <w:r w:rsidRPr="00344CA5">
        <w:rPr>
          <w:rFonts w:hint="eastAsia"/>
          <w:color w:val="000000" w:themeColor="text1"/>
        </w:rPr>
        <w:t>。</w:t>
      </w:r>
      <w:r w:rsidR="005A5CE8" w:rsidRPr="00344CA5">
        <w:rPr>
          <w:rFonts w:hint="eastAsia"/>
          <w:color w:val="000000" w:themeColor="text1"/>
        </w:rPr>
        <w:t>また、</w:t>
      </w:r>
      <w:r w:rsidRPr="00344CA5">
        <w:rPr>
          <w:rFonts w:hint="eastAsia"/>
          <w:color w:val="000000" w:themeColor="text1"/>
        </w:rPr>
        <w:t>申請内容</w:t>
      </w:r>
      <w:r w:rsidR="005A5CE8" w:rsidRPr="00344CA5">
        <w:rPr>
          <w:rFonts w:hint="eastAsia"/>
          <w:color w:val="000000" w:themeColor="text1"/>
        </w:rPr>
        <w:t>の</w:t>
      </w:r>
      <w:r w:rsidRPr="00344CA5">
        <w:rPr>
          <w:rFonts w:hint="eastAsia"/>
          <w:color w:val="000000" w:themeColor="text1"/>
        </w:rPr>
        <w:t>差し戻し</w:t>
      </w:r>
      <w:r w:rsidR="005A5CE8" w:rsidRPr="00344CA5">
        <w:rPr>
          <w:rFonts w:hint="eastAsia"/>
          <w:color w:val="000000" w:themeColor="text1"/>
        </w:rPr>
        <w:t>、回答</w:t>
      </w:r>
      <w:r w:rsidRPr="00344CA5">
        <w:rPr>
          <w:rFonts w:hint="eastAsia"/>
          <w:color w:val="000000" w:themeColor="text1"/>
        </w:rPr>
        <w:t>情報</w:t>
      </w:r>
      <w:r w:rsidR="005A5CE8" w:rsidRPr="00344CA5">
        <w:rPr>
          <w:rFonts w:hint="eastAsia"/>
          <w:color w:val="000000" w:themeColor="text1"/>
        </w:rPr>
        <w:t>の</w:t>
      </w:r>
      <w:r w:rsidRPr="00344CA5">
        <w:rPr>
          <w:rFonts w:hint="eastAsia"/>
          <w:color w:val="000000" w:themeColor="text1"/>
        </w:rPr>
        <w:t>c</w:t>
      </w:r>
      <w:r w:rsidRPr="00344CA5">
        <w:rPr>
          <w:color w:val="000000" w:themeColor="text1"/>
        </w:rPr>
        <w:t>sv</w:t>
      </w:r>
      <w:r w:rsidRPr="00344CA5">
        <w:rPr>
          <w:rFonts w:hint="eastAsia"/>
          <w:color w:val="000000" w:themeColor="text1"/>
        </w:rPr>
        <w:t>形式で</w:t>
      </w:r>
      <w:r w:rsidR="005A5CE8" w:rsidRPr="00344CA5">
        <w:rPr>
          <w:rFonts w:hint="eastAsia"/>
          <w:color w:val="000000" w:themeColor="text1"/>
        </w:rPr>
        <w:t>の</w:t>
      </w:r>
      <w:r w:rsidRPr="00344CA5">
        <w:rPr>
          <w:rFonts w:hint="eastAsia"/>
          <w:color w:val="000000" w:themeColor="text1"/>
        </w:rPr>
        <w:t>出力</w:t>
      </w:r>
      <w:r w:rsidR="005A5CE8" w:rsidRPr="00344CA5">
        <w:rPr>
          <w:rFonts w:hint="eastAsia"/>
          <w:color w:val="000000" w:themeColor="text1"/>
        </w:rPr>
        <w:t>が</w:t>
      </w:r>
      <w:r w:rsidRPr="00344CA5">
        <w:rPr>
          <w:rFonts w:hint="eastAsia"/>
          <w:color w:val="000000" w:themeColor="text1"/>
        </w:rPr>
        <w:t>可能であること。</w:t>
      </w:r>
    </w:p>
    <w:p w14:paraId="0475B4DA" w14:textId="78FFF459" w:rsidR="00A81378" w:rsidRPr="00344CA5" w:rsidRDefault="00A81378" w:rsidP="00AA1976">
      <w:pPr>
        <w:ind w:leftChars="337" w:left="708"/>
        <w:rPr>
          <w:color w:val="000000" w:themeColor="text1"/>
        </w:rPr>
      </w:pPr>
      <w:r w:rsidRPr="00344CA5">
        <w:rPr>
          <w:rFonts w:hint="eastAsia"/>
          <w:color w:val="000000" w:themeColor="text1"/>
        </w:rPr>
        <w:t>⑧合格者</w:t>
      </w:r>
      <w:r w:rsidR="00EE455D" w:rsidRPr="00344CA5">
        <w:rPr>
          <w:rFonts w:hint="eastAsia"/>
          <w:color w:val="000000" w:themeColor="text1"/>
        </w:rPr>
        <w:t>等</w:t>
      </w:r>
      <w:r w:rsidR="005A5CE8" w:rsidRPr="00344CA5">
        <w:rPr>
          <w:rFonts w:hint="eastAsia"/>
          <w:color w:val="000000" w:themeColor="text1"/>
        </w:rPr>
        <w:t>と</w:t>
      </w:r>
      <w:r w:rsidRPr="00344CA5">
        <w:rPr>
          <w:rFonts w:hint="eastAsia"/>
          <w:color w:val="000000" w:themeColor="text1"/>
        </w:rPr>
        <w:t>担当者</w:t>
      </w:r>
      <w:r w:rsidR="005A5CE8" w:rsidRPr="00344CA5">
        <w:rPr>
          <w:rFonts w:hint="eastAsia"/>
          <w:color w:val="000000" w:themeColor="text1"/>
        </w:rPr>
        <w:t>の間で</w:t>
      </w:r>
      <w:r w:rsidRPr="00344CA5">
        <w:rPr>
          <w:rFonts w:hint="eastAsia"/>
          <w:color w:val="000000" w:themeColor="text1"/>
        </w:rPr>
        <w:t>問い合わせ</w:t>
      </w:r>
      <w:r w:rsidR="00EE455D" w:rsidRPr="00344CA5">
        <w:rPr>
          <w:rFonts w:hint="eastAsia"/>
          <w:color w:val="000000" w:themeColor="text1"/>
        </w:rPr>
        <w:t>対応ができる</w:t>
      </w:r>
      <w:r w:rsidRPr="00344CA5">
        <w:rPr>
          <w:rFonts w:hint="eastAsia"/>
          <w:color w:val="000000" w:themeColor="text1"/>
        </w:rPr>
        <w:t>機能を有すること。</w:t>
      </w:r>
    </w:p>
    <w:p w14:paraId="7CFFA4E7" w14:textId="022CAF94" w:rsidR="00A81378" w:rsidRPr="00344CA5" w:rsidRDefault="00A81378" w:rsidP="00AA1976">
      <w:pPr>
        <w:ind w:leftChars="337" w:left="708"/>
        <w:rPr>
          <w:color w:val="000000" w:themeColor="text1"/>
        </w:rPr>
      </w:pPr>
      <w:r w:rsidRPr="00344CA5">
        <w:rPr>
          <w:rFonts w:hint="eastAsia"/>
          <w:color w:val="000000" w:themeColor="text1"/>
        </w:rPr>
        <w:t>⑨提出期限</w:t>
      </w:r>
      <w:r w:rsidR="00EE455D" w:rsidRPr="00344CA5">
        <w:rPr>
          <w:rFonts w:hint="eastAsia"/>
          <w:color w:val="000000" w:themeColor="text1"/>
        </w:rPr>
        <w:t>到来前に対象者へ</w:t>
      </w:r>
      <w:r w:rsidRPr="00344CA5">
        <w:rPr>
          <w:rFonts w:hint="eastAsia"/>
          <w:color w:val="000000" w:themeColor="text1"/>
        </w:rPr>
        <w:t>リマインド</w:t>
      </w:r>
      <w:r w:rsidR="00EE455D" w:rsidRPr="00344CA5">
        <w:rPr>
          <w:rFonts w:hint="eastAsia"/>
          <w:color w:val="000000" w:themeColor="text1"/>
        </w:rPr>
        <w:t>通知を送信できる</w:t>
      </w:r>
      <w:r w:rsidRPr="00344CA5">
        <w:rPr>
          <w:rFonts w:hint="eastAsia"/>
          <w:color w:val="000000" w:themeColor="text1"/>
        </w:rPr>
        <w:t>機能を有すること。</w:t>
      </w:r>
    </w:p>
    <w:p w14:paraId="5220CCEA" w14:textId="05D011FC" w:rsidR="00A81378" w:rsidRPr="00344CA5" w:rsidRDefault="00A81378" w:rsidP="00AA1976">
      <w:pPr>
        <w:ind w:leftChars="337" w:left="708"/>
        <w:rPr>
          <w:color w:val="000000" w:themeColor="text1"/>
        </w:rPr>
      </w:pPr>
      <w:r w:rsidRPr="00344CA5">
        <w:rPr>
          <w:rFonts w:hint="eastAsia"/>
          <w:color w:val="000000" w:themeColor="text1"/>
        </w:rPr>
        <w:t>⑩</w:t>
      </w:r>
      <w:r w:rsidR="00EE455D" w:rsidRPr="00344CA5">
        <w:rPr>
          <w:rFonts w:hint="eastAsia"/>
          <w:color w:val="000000" w:themeColor="text1"/>
        </w:rPr>
        <w:t>合格者向けアンケートを作成・配信・集計できる機能を有すること。</w:t>
      </w:r>
    </w:p>
    <w:p w14:paraId="3E0E7685" w14:textId="77777777" w:rsidR="0088776A" w:rsidRPr="00344CA5" w:rsidRDefault="0088776A" w:rsidP="0088776A">
      <w:pPr>
        <w:ind w:leftChars="237" w:left="708" w:hangingChars="100" w:hanging="210"/>
        <w:rPr>
          <w:color w:val="000000" w:themeColor="text1"/>
        </w:rPr>
      </w:pPr>
    </w:p>
    <w:p w14:paraId="5F3A69C8" w14:textId="75D14C07" w:rsidR="00136BBD" w:rsidRDefault="00CF42B9" w:rsidP="0088776A">
      <w:pPr>
        <w:ind w:leftChars="237" w:left="708" w:hangingChars="100" w:hanging="210"/>
      </w:pPr>
      <w:r w:rsidRPr="00CF42B9">
        <w:rPr>
          <w:rFonts w:ascii="ＭＳ 明朝" w:hAnsi="ＭＳ 明朝" w:cs="ＭＳ 明朝" w:hint="eastAsia"/>
          <w:color w:val="000000"/>
          <w:kern w:val="0"/>
          <w:szCs w:val="21"/>
        </w:rPr>
        <w:t>・その他</w:t>
      </w:r>
      <w:r w:rsidRPr="00CF42B9">
        <w:rPr>
          <w:rFonts w:ascii="ＭＳ 明朝" w:hAnsi="ＭＳ 明朝" w:cs="ＭＳ 明朝"/>
          <w:color w:val="000000"/>
          <w:kern w:val="0"/>
          <w:szCs w:val="21"/>
        </w:rPr>
        <w:br/>
      </w:r>
      <w:r w:rsidR="0088776A">
        <w:rPr>
          <w:rFonts w:hint="eastAsia"/>
        </w:rPr>
        <w:t>①</w:t>
      </w:r>
      <w:r w:rsidR="00136BBD">
        <w:rPr>
          <w:rFonts w:hint="eastAsia"/>
        </w:rPr>
        <w:t>登録フォーム等では個人情報を扱うため、個人情報保護および情報漏洩への対策を行うこと。</w:t>
      </w:r>
    </w:p>
    <w:p w14:paraId="5EF917CA" w14:textId="1E201B24" w:rsidR="00136BBD" w:rsidRDefault="0088776A" w:rsidP="00136BBD">
      <w:pPr>
        <w:ind w:left="708"/>
      </w:pPr>
      <w:r>
        <w:rPr>
          <w:rFonts w:hint="eastAsia"/>
        </w:rPr>
        <w:t>②</w:t>
      </w:r>
      <w:r w:rsidR="00136BBD">
        <w:rPr>
          <w:rFonts w:hint="eastAsia"/>
        </w:rPr>
        <w:t>本システムは、原則</w:t>
      </w:r>
      <w:r w:rsidR="00136BBD">
        <w:rPr>
          <w:rFonts w:hint="eastAsia"/>
        </w:rPr>
        <w:t>24</w:t>
      </w:r>
      <w:r w:rsidR="00136BBD">
        <w:rPr>
          <w:rFonts w:hint="eastAsia"/>
        </w:rPr>
        <w:t>時間</w:t>
      </w:r>
      <w:r w:rsidR="00136BBD">
        <w:rPr>
          <w:rFonts w:hint="eastAsia"/>
        </w:rPr>
        <w:t>365</w:t>
      </w:r>
      <w:r w:rsidR="00136BBD">
        <w:rPr>
          <w:rFonts w:hint="eastAsia"/>
        </w:rPr>
        <w:t>日（ただし、閏年は</w:t>
      </w:r>
      <w:r w:rsidR="00136BBD">
        <w:rPr>
          <w:rFonts w:hint="eastAsia"/>
        </w:rPr>
        <w:t xml:space="preserve"> 366 </w:t>
      </w:r>
      <w:r w:rsidR="00136BBD">
        <w:rPr>
          <w:rFonts w:hint="eastAsia"/>
        </w:rPr>
        <w:t>日）利用できることと。</w:t>
      </w:r>
    </w:p>
    <w:p w14:paraId="7197F2C9" w14:textId="6E02AC52" w:rsidR="00CF42B9" w:rsidRPr="00CF42B9" w:rsidRDefault="0088776A" w:rsidP="00136BBD">
      <w:pPr>
        <w:ind w:left="708"/>
      </w:pPr>
      <w:r>
        <w:rPr>
          <w:rFonts w:hint="eastAsia"/>
        </w:rPr>
        <w:t>③</w:t>
      </w:r>
      <w:r w:rsidR="00136BBD">
        <w:rPr>
          <w:rFonts w:hint="eastAsia"/>
        </w:rPr>
        <w:t>本システムに障害が発生した場合は直ちに対応すること。</w:t>
      </w:r>
    </w:p>
    <w:p w14:paraId="2066418A" w14:textId="272EB89B" w:rsidR="00F80CA2" w:rsidRDefault="00F80CA2" w:rsidP="00CF42B9">
      <w:pPr>
        <w:ind w:left="600"/>
      </w:pPr>
    </w:p>
    <w:p w14:paraId="18D3FCF4" w14:textId="77777777" w:rsidR="00781ED0" w:rsidRDefault="00781ED0" w:rsidP="00781ED0">
      <w:pPr>
        <w:ind w:left="600"/>
      </w:pPr>
      <w:r>
        <w:rPr>
          <w:rFonts w:hint="eastAsia"/>
        </w:rPr>
        <w:t>○情報セキュリティ管理体制</w:t>
      </w:r>
    </w:p>
    <w:p w14:paraId="179BDE81" w14:textId="77777777" w:rsidR="00781ED0" w:rsidRDefault="00781ED0" w:rsidP="00781ED0">
      <w:pPr>
        <w:ind w:left="600"/>
      </w:pPr>
      <w:r>
        <w:rPr>
          <w:rFonts w:hint="eastAsia"/>
        </w:rPr>
        <w:t>受注者は、情報セキュリティ管理体制を整備していること。また、</w:t>
      </w:r>
      <w:r>
        <w:rPr>
          <w:rFonts w:hint="eastAsia"/>
        </w:rPr>
        <w:t>ISO/IEC27001</w:t>
      </w:r>
      <w:r>
        <w:rPr>
          <w:rFonts w:hint="eastAsia"/>
        </w:rPr>
        <w:t>（</w:t>
      </w:r>
      <w:r>
        <w:rPr>
          <w:rFonts w:hint="eastAsia"/>
        </w:rPr>
        <w:t>ISMS</w:t>
      </w:r>
      <w:r>
        <w:rPr>
          <w:rFonts w:hint="eastAsia"/>
        </w:rPr>
        <w:t>）認証、プライバシーマークその他これらと同等以上の第三者認証を取得していることが望ましい。取得していない場合は、同等の情報セキュリティ管理体制を説明できること。</w:t>
      </w:r>
    </w:p>
    <w:p w14:paraId="51B3C7BD" w14:textId="77777777" w:rsidR="00781ED0" w:rsidRDefault="00781ED0" w:rsidP="00781ED0">
      <w:pPr>
        <w:ind w:left="600"/>
      </w:pPr>
    </w:p>
    <w:p w14:paraId="7902856F" w14:textId="77777777" w:rsidR="00781ED0" w:rsidRDefault="00781ED0" w:rsidP="00781ED0">
      <w:pPr>
        <w:ind w:left="600"/>
      </w:pPr>
      <w:r>
        <w:rPr>
          <w:rFonts w:hint="eastAsia"/>
        </w:rPr>
        <w:lastRenderedPageBreak/>
        <w:t>○クラウドサービスの安全性</w:t>
      </w:r>
    </w:p>
    <w:p w14:paraId="70C5E31D" w14:textId="77777777" w:rsidR="00781ED0" w:rsidRDefault="00781ED0" w:rsidP="00781ED0">
      <w:pPr>
        <w:ind w:left="600"/>
      </w:pPr>
      <w:r>
        <w:rPr>
          <w:rFonts w:hint="eastAsia"/>
        </w:rPr>
        <w:t>クラウドサービスを利用する場合は、</w:t>
      </w:r>
      <w:r>
        <w:rPr>
          <w:rFonts w:hint="eastAsia"/>
        </w:rPr>
        <w:t>ISMAP</w:t>
      </w:r>
      <w:r>
        <w:rPr>
          <w:rFonts w:hint="eastAsia"/>
        </w:rPr>
        <w:t>又は</w:t>
      </w:r>
      <w:r>
        <w:rPr>
          <w:rFonts w:hint="eastAsia"/>
        </w:rPr>
        <w:t>ISMAP-LIU</w:t>
      </w:r>
      <w:r>
        <w:rPr>
          <w:rFonts w:hint="eastAsia"/>
        </w:rPr>
        <w:t>に登録されたサービスであること、又はこれと同等以上のセキュリティ基準を満たしていることを説明できること。</w:t>
      </w:r>
    </w:p>
    <w:p w14:paraId="72A6D009" w14:textId="77777777" w:rsidR="00781ED0" w:rsidRDefault="00781ED0" w:rsidP="00781ED0">
      <w:pPr>
        <w:ind w:left="600"/>
      </w:pPr>
      <w:r>
        <w:t xml:space="preserve"> </w:t>
      </w:r>
    </w:p>
    <w:p w14:paraId="0487D6E5" w14:textId="77777777" w:rsidR="00781ED0" w:rsidRDefault="00781ED0" w:rsidP="00781ED0">
      <w:pPr>
        <w:ind w:left="600"/>
      </w:pPr>
      <w:r>
        <w:rPr>
          <w:rFonts w:hint="eastAsia"/>
        </w:rPr>
        <w:t>○データの暗号化</w:t>
      </w:r>
    </w:p>
    <w:p w14:paraId="6A4BB8C6" w14:textId="77777777" w:rsidR="00781ED0" w:rsidRDefault="00781ED0" w:rsidP="00781ED0">
      <w:pPr>
        <w:ind w:left="600"/>
      </w:pPr>
      <w:r>
        <w:rPr>
          <w:rFonts w:hint="eastAsia"/>
        </w:rPr>
        <w:t>システムで取り扱うデータについては、保存時及び通信時の双方において暗号化されていること。通信については</w:t>
      </w:r>
      <w:r>
        <w:rPr>
          <w:rFonts w:hint="eastAsia"/>
        </w:rPr>
        <w:t>TLS1.2</w:t>
      </w:r>
      <w:r>
        <w:rPr>
          <w:rFonts w:hint="eastAsia"/>
        </w:rPr>
        <w:t>以上の暗号化通信を利用すること。</w:t>
      </w:r>
    </w:p>
    <w:p w14:paraId="75FC7CDC" w14:textId="77777777" w:rsidR="00781ED0" w:rsidRDefault="00781ED0" w:rsidP="00781ED0">
      <w:pPr>
        <w:ind w:left="600"/>
      </w:pPr>
      <w:r>
        <w:t xml:space="preserve"> </w:t>
      </w:r>
    </w:p>
    <w:p w14:paraId="724F0A91" w14:textId="77777777" w:rsidR="00781ED0" w:rsidRDefault="00781ED0" w:rsidP="00781ED0">
      <w:pPr>
        <w:ind w:left="600"/>
      </w:pPr>
      <w:r>
        <w:rPr>
          <w:rFonts w:hint="eastAsia"/>
        </w:rPr>
        <w:t>○ログ管理</w:t>
      </w:r>
    </w:p>
    <w:p w14:paraId="5D554640" w14:textId="77777777" w:rsidR="00781ED0" w:rsidRDefault="00781ED0" w:rsidP="00781ED0">
      <w:pPr>
        <w:ind w:left="600"/>
      </w:pPr>
      <w:r>
        <w:rPr>
          <w:rFonts w:hint="eastAsia"/>
        </w:rPr>
        <w:t>操作ログ、認証ログ及びアクセスログを取得し、管理者が検索、閲覧及び出力できること。また、ログの保存期間について提案（想定委託期間中）すること。</w:t>
      </w:r>
    </w:p>
    <w:p w14:paraId="3D3D8B6D" w14:textId="0191E829" w:rsidR="00781ED0" w:rsidRDefault="00781ED0" w:rsidP="00781ED0">
      <w:pPr>
        <w:ind w:left="600"/>
      </w:pPr>
      <w:r>
        <w:t xml:space="preserve"> </w:t>
      </w:r>
      <w:r>
        <w:rPr>
          <w:rFonts w:hint="eastAsia"/>
        </w:rPr>
        <w:t>○インシデント対応</w:t>
      </w:r>
    </w:p>
    <w:p w14:paraId="36654DFF" w14:textId="7D1AA0A5" w:rsidR="00136BBD" w:rsidRDefault="00781ED0" w:rsidP="00781ED0">
      <w:pPr>
        <w:ind w:left="600"/>
      </w:pPr>
      <w:r>
        <w:rPr>
          <w:rFonts w:hint="eastAsia"/>
        </w:rPr>
        <w:t>情報セキュリティインシデントが発生した場合は、速やかに発注者へ報告するとともに、原因調査及び再発防止策を提示すること。</w:t>
      </w:r>
    </w:p>
    <w:p w14:paraId="04573485" w14:textId="55841714" w:rsidR="00136BBD" w:rsidRDefault="00136BBD" w:rsidP="00CF42B9">
      <w:pPr>
        <w:ind w:left="600"/>
      </w:pPr>
    </w:p>
    <w:p w14:paraId="47763E39" w14:textId="77777777" w:rsidR="00781ED0" w:rsidRPr="00136BBD" w:rsidRDefault="00781ED0" w:rsidP="00CF42B9">
      <w:pPr>
        <w:ind w:left="600"/>
      </w:pPr>
    </w:p>
    <w:tbl>
      <w:tblPr>
        <w:tblW w:w="0" w:type="auto"/>
        <w:tblBorders>
          <w:top w:val="double" w:sz="4" w:space="0" w:color="0000FF"/>
          <w:left w:val="double" w:sz="4" w:space="0" w:color="0000FF"/>
          <w:bottom w:val="double" w:sz="4" w:space="0" w:color="0000FF"/>
          <w:right w:val="double" w:sz="4" w:space="0" w:color="0000FF"/>
          <w:insideH w:val="double" w:sz="4" w:space="0" w:color="0000FF"/>
          <w:insideV w:val="double" w:sz="4" w:space="0" w:color="0000FF"/>
        </w:tblBorders>
        <w:shd w:val="clear" w:color="auto" w:fill="3366FF"/>
        <w:tblLook w:val="01E0" w:firstRow="1" w:lastRow="1" w:firstColumn="1" w:lastColumn="1" w:noHBand="0" w:noVBand="0"/>
      </w:tblPr>
      <w:tblGrid>
        <w:gridCol w:w="8702"/>
      </w:tblGrid>
      <w:tr w:rsidR="004B17CB" w:rsidRPr="00834B95" w14:paraId="20664191" w14:textId="77777777" w:rsidTr="00834B95">
        <w:tc>
          <w:tcPr>
            <w:tcW w:w="8702" w:type="dxa"/>
            <w:shd w:val="clear" w:color="auto" w:fill="3366FF"/>
          </w:tcPr>
          <w:p w14:paraId="20664190" w14:textId="77777777" w:rsidR="004B17CB" w:rsidRPr="00834B95" w:rsidRDefault="004B17CB" w:rsidP="00E46799">
            <w:pPr>
              <w:rPr>
                <w:rFonts w:ascii="ＤＦ特太ゴシック体" w:eastAsia="ＤＦ特太ゴシック体" w:hAnsi="ＭＳ ゴシック"/>
                <w:color w:val="FFFFFF"/>
                <w:sz w:val="24"/>
              </w:rPr>
            </w:pPr>
            <w:r w:rsidRPr="00834B95">
              <w:rPr>
                <w:rFonts w:ascii="ＤＦ特太ゴシック体" w:eastAsia="ＤＦ特太ゴシック体" w:hAnsi="ＭＳ ゴシック" w:hint="eastAsia"/>
                <w:color w:val="FFFFFF"/>
                <w:sz w:val="24"/>
              </w:rPr>
              <w:t>Ⅲご提供いただく資料</w:t>
            </w:r>
          </w:p>
        </w:tc>
      </w:tr>
    </w:tbl>
    <w:p w14:paraId="1F8ACFA9" w14:textId="50B43F90" w:rsidR="008E1DC3" w:rsidRPr="00CD1AFA" w:rsidRDefault="008E1DC3" w:rsidP="00E46799">
      <w:pPr>
        <w:rPr>
          <w:rFonts w:ascii="ＭＳ 明朝" w:hAnsi="ＭＳ 明朝"/>
          <w:sz w:val="24"/>
        </w:rPr>
      </w:pPr>
    </w:p>
    <w:p w14:paraId="6E31EBD2" w14:textId="07236288" w:rsidR="008E1DC3" w:rsidRPr="008E1DC3" w:rsidRDefault="008E1DC3" w:rsidP="008E1DC3">
      <w:pPr>
        <w:pStyle w:val="aa"/>
        <w:numPr>
          <w:ilvl w:val="0"/>
          <w:numId w:val="8"/>
        </w:numPr>
        <w:overflowPunct w:val="0"/>
        <w:ind w:leftChars="0"/>
        <w:textAlignment w:val="baseline"/>
        <w:rPr>
          <w:rFonts w:ascii="ＭＳ 明朝" w:hAnsi="ＭＳ 明朝" w:cs="MS-Mincho"/>
          <w:color w:val="000000"/>
          <w:kern w:val="0"/>
          <w:szCs w:val="21"/>
        </w:rPr>
      </w:pPr>
      <w:r w:rsidRPr="008E1DC3">
        <w:rPr>
          <w:rFonts w:ascii="ＭＳ 明朝" w:hAnsi="ＭＳ 明朝" w:cs="MS-Mincho" w:hint="eastAsia"/>
          <w:color w:val="000000"/>
          <w:kern w:val="0"/>
          <w:szCs w:val="21"/>
        </w:rPr>
        <w:t>貴社概要</w:t>
      </w:r>
      <w:r w:rsidR="00411AD1">
        <w:rPr>
          <w:rFonts w:ascii="ＭＳ 明朝" w:hAnsi="ＭＳ 明朝" w:cs="MS-Mincho"/>
          <w:color w:val="000000"/>
          <w:kern w:val="0"/>
          <w:szCs w:val="21"/>
        </w:rPr>
        <w:br/>
      </w:r>
      <w:r w:rsidR="00411AD1">
        <w:rPr>
          <w:rFonts w:ascii="ＭＳ 明朝" w:hAnsi="ＭＳ 明朝" w:cs="MS-Mincho" w:hint="eastAsia"/>
          <w:color w:val="000000"/>
          <w:kern w:val="0"/>
          <w:szCs w:val="21"/>
        </w:rPr>
        <w:t>提案可能サービスと体制</w:t>
      </w:r>
      <w:r w:rsidR="00411AD1">
        <w:rPr>
          <w:rFonts w:ascii="ＭＳ 明朝" w:hAnsi="ＭＳ 明朝" w:cs="MS-Mincho"/>
          <w:color w:val="000000"/>
          <w:kern w:val="0"/>
          <w:szCs w:val="21"/>
        </w:rPr>
        <w:br/>
      </w:r>
    </w:p>
    <w:p w14:paraId="740890C4" w14:textId="7387B1F4" w:rsidR="008E1DC3" w:rsidRDefault="008E1DC3" w:rsidP="008E1DC3">
      <w:pPr>
        <w:pStyle w:val="aa"/>
        <w:numPr>
          <w:ilvl w:val="0"/>
          <w:numId w:val="8"/>
        </w:numPr>
        <w:overflowPunct w:val="0"/>
        <w:ind w:leftChars="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導入実績・導入規模</w:t>
      </w:r>
      <w:r w:rsidR="00411AD1">
        <w:rPr>
          <w:rFonts w:ascii="ＭＳ 明朝" w:hAnsi="ＭＳ 明朝" w:cs="MS-Mincho"/>
          <w:color w:val="000000"/>
          <w:kern w:val="0"/>
          <w:szCs w:val="21"/>
        </w:rPr>
        <w:br/>
      </w:r>
    </w:p>
    <w:p w14:paraId="13E91206" w14:textId="77777777" w:rsidR="008E1DC3" w:rsidRDefault="008E1DC3" w:rsidP="008E1DC3">
      <w:pPr>
        <w:pStyle w:val="aa"/>
        <w:numPr>
          <w:ilvl w:val="0"/>
          <w:numId w:val="8"/>
        </w:numPr>
        <w:overflowPunct w:val="0"/>
        <w:ind w:leftChars="0"/>
        <w:textAlignment w:val="baseline"/>
        <w:rPr>
          <w:rFonts w:ascii="ＭＳ 明朝" w:hAnsi="ＭＳ 明朝" w:cs="MS-Mincho"/>
          <w:color w:val="000000"/>
          <w:kern w:val="0"/>
          <w:szCs w:val="21"/>
        </w:rPr>
      </w:pPr>
      <w:r w:rsidRPr="008E1DC3">
        <w:rPr>
          <w:rFonts w:ascii="ＭＳ 明朝" w:hAnsi="ＭＳ 明朝" w:cs="MS-Mincho" w:hint="eastAsia"/>
          <w:color w:val="000000"/>
          <w:kern w:val="0"/>
          <w:szCs w:val="21"/>
        </w:rPr>
        <w:t>提案概要とその優位性</w:t>
      </w:r>
    </w:p>
    <w:p w14:paraId="53FFCA01" w14:textId="500AA92B" w:rsidR="00411AD1" w:rsidRPr="00411AD1" w:rsidRDefault="008E1DC3" w:rsidP="00411AD1">
      <w:pPr>
        <w:pStyle w:val="aa"/>
        <w:overflowPunct w:val="0"/>
        <w:ind w:leftChars="0" w:left="42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（現行事務フロー</w:t>
      </w:r>
      <w:r w:rsidR="00CF42B9">
        <w:rPr>
          <w:rFonts w:ascii="ＭＳ 明朝" w:hAnsi="ＭＳ 明朝" w:cs="MS-Mincho" w:hint="eastAsia"/>
          <w:color w:val="000000"/>
          <w:kern w:val="0"/>
          <w:szCs w:val="21"/>
        </w:rPr>
        <w:t>・課題</w:t>
      </w:r>
      <w:r w:rsidR="00CF42B9" w:rsidRPr="008E1DC3">
        <w:rPr>
          <w:rFonts w:ascii="ＭＳ 明朝" w:hAnsi="ＭＳ 明朝" w:cs="MS-Mincho" w:hint="eastAsia"/>
          <w:color w:val="000000"/>
          <w:kern w:val="0"/>
          <w:szCs w:val="21"/>
        </w:rPr>
        <w:t>・改善施策</w:t>
      </w:r>
      <w:r>
        <w:rPr>
          <w:rFonts w:ascii="ＭＳ 明朝" w:hAnsi="ＭＳ 明朝" w:cs="MS-Mincho" w:hint="eastAsia"/>
          <w:color w:val="000000"/>
          <w:kern w:val="0"/>
          <w:szCs w:val="21"/>
        </w:rPr>
        <w:t>に対する提案）</w:t>
      </w:r>
    </w:p>
    <w:p w14:paraId="6E799E18" w14:textId="0264CEE9" w:rsidR="00CF42B9" w:rsidRDefault="00CF42B9" w:rsidP="00CF42B9">
      <w:pPr>
        <w:pStyle w:val="aa"/>
        <w:overflowPunct w:val="0"/>
        <w:ind w:leftChars="0" w:left="42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・新</w:t>
      </w:r>
      <w:r w:rsidR="00411AD1">
        <w:rPr>
          <w:rFonts w:ascii="ＭＳ 明朝" w:hAnsi="ＭＳ 明朝" w:cs="MS-Mincho" w:hint="eastAsia"/>
          <w:color w:val="000000"/>
          <w:kern w:val="0"/>
          <w:szCs w:val="21"/>
        </w:rPr>
        <w:t>サービス・</w:t>
      </w:r>
      <w:r>
        <w:rPr>
          <w:rFonts w:ascii="ＭＳ 明朝" w:hAnsi="ＭＳ 明朝" w:cs="MS-Mincho" w:hint="eastAsia"/>
          <w:color w:val="000000"/>
          <w:kern w:val="0"/>
          <w:szCs w:val="21"/>
        </w:rPr>
        <w:t>システム概要</w:t>
      </w:r>
      <w:r w:rsidR="00411AD1">
        <w:rPr>
          <w:rFonts w:ascii="ＭＳ 明朝" w:hAnsi="ＭＳ 明朝" w:cs="MS-Mincho" w:hint="eastAsia"/>
          <w:color w:val="000000"/>
          <w:kern w:val="0"/>
          <w:szCs w:val="21"/>
        </w:rPr>
        <w:t>説明</w:t>
      </w:r>
    </w:p>
    <w:p w14:paraId="706271A5" w14:textId="632F7384" w:rsidR="00411AD1" w:rsidRDefault="00411AD1" w:rsidP="00CF42B9">
      <w:pPr>
        <w:pStyle w:val="aa"/>
        <w:overflowPunct w:val="0"/>
        <w:ind w:leftChars="0" w:left="42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w:t>
      </w:r>
      <w:r w:rsidRPr="00411AD1">
        <w:rPr>
          <w:rFonts w:ascii="ＭＳ 明朝" w:hAnsi="ＭＳ 明朝" w:cs="MS-Mincho" w:hint="eastAsia"/>
          <w:color w:val="000000"/>
          <w:kern w:val="0"/>
          <w:szCs w:val="21"/>
        </w:rPr>
        <w:t>基本的な仕様（ＯＳ、開発言語、システム方式、DB等のミドルウェア、特徴等）</w:t>
      </w:r>
    </w:p>
    <w:p w14:paraId="7F382706" w14:textId="1FA54B40" w:rsidR="00CF42B9" w:rsidRPr="00411AD1" w:rsidRDefault="00CF42B9" w:rsidP="00CF42B9">
      <w:pPr>
        <w:pStyle w:val="aa"/>
        <w:overflowPunct w:val="0"/>
        <w:ind w:leftChars="0" w:left="42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・新システム構成図</w:t>
      </w:r>
      <w:r w:rsidR="00411AD1">
        <w:rPr>
          <w:rFonts w:ascii="ＭＳ 明朝" w:hAnsi="ＭＳ 明朝" w:cs="MS-Mincho" w:hint="eastAsia"/>
          <w:color w:val="000000"/>
          <w:kern w:val="0"/>
          <w:szCs w:val="21"/>
        </w:rPr>
        <w:t>・ハードウェア構成図</w:t>
      </w:r>
    </w:p>
    <w:p w14:paraId="6771B73F" w14:textId="21CE89E5" w:rsidR="00CF42B9" w:rsidRDefault="00CF42B9" w:rsidP="00CF42B9">
      <w:pPr>
        <w:pStyle w:val="aa"/>
        <w:overflowPunct w:val="0"/>
        <w:ind w:leftChars="0" w:left="42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・新システム機能構成図</w:t>
      </w:r>
      <w:r w:rsidR="00411AD1">
        <w:rPr>
          <w:rFonts w:ascii="ＭＳ 明朝" w:hAnsi="ＭＳ 明朝" w:cs="MS-Mincho" w:hint="eastAsia"/>
          <w:color w:val="000000"/>
          <w:kern w:val="0"/>
          <w:szCs w:val="21"/>
        </w:rPr>
        <w:t>、機能概要</w:t>
      </w:r>
    </w:p>
    <w:p w14:paraId="458C9DC7" w14:textId="2383E1C4" w:rsidR="00411AD1" w:rsidRDefault="00CF42B9" w:rsidP="00411AD1">
      <w:pPr>
        <w:pStyle w:val="aa"/>
        <w:overflowPunct w:val="0"/>
        <w:ind w:leftChars="0" w:left="42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・システム機能</w:t>
      </w:r>
      <w:r w:rsidR="00411AD1">
        <w:rPr>
          <w:rFonts w:ascii="ＭＳ 明朝" w:hAnsi="ＭＳ 明朝" w:cs="MS-Mincho" w:hint="eastAsia"/>
          <w:color w:val="000000"/>
          <w:kern w:val="0"/>
          <w:szCs w:val="21"/>
        </w:rPr>
        <w:t>要件</w:t>
      </w:r>
      <w:r>
        <w:rPr>
          <w:rFonts w:ascii="ＭＳ 明朝" w:hAnsi="ＭＳ 明朝" w:cs="MS-Mincho" w:hint="eastAsia"/>
          <w:color w:val="000000"/>
          <w:kern w:val="0"/>
          <w:szCs w:val="21"/>
        </w:rPr>
        <w:t>・非機能要件（セキュリティ等）</w:t>
      </w:r>
    </w:p>
    <w:p w14:paraId="3E8DC5B1" w14:textId="3CCAC811" w:rsidR="00411AD1" w:rsidRDefault="00411AD1" w:rsidP="00411AD1">
      <w:pPr>
        <w:pStyle w:val="aa"/>
        <w:overflowPunct w:val="0"/>
        <w:ind w:leftChars="0" w:left="42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・システムのイメージ（</w:t>
      </w:r>
      <w:r w:rsidRPr="00411AD1">
        <w:rPr>
          <w:rFonts w:ascii="ＭＳ 明朝" w:hAnsi="ＭＳ 明朝" w:cs="MS-Mincho" w:hint="eastAsia"/>
          <w:color w:val="000000"/>
          <w:kern w:val="0"/>
          <w:szCs w:val="21"/>
        </w:rPr>
        <w:t>画面・帳票サンプル</w:t>
      </w:r>
      <w:r>
        <w:rPr>
          <w:rFonts w:ascii="ＭＳ 明朝" w:hAnsi="ＭＳ 明朝" w:cs="MS-Mincho" w:hint="eastAsia"/>
          <w:color w:val="000000"/>
          <w:kern w:val="0"/>
          <w:szCs w:val="21"/>
        </w:rPr>
        <w:t>）</w:t>
      </w:r>
    </w:p>
    <w:p w14:paraId="7DAB399F" w14:textId="37C2C079" w:rsidR="00CF42B9" w:rsidRPr="00CF42B9" w:rsidRDefault="00411AD1" w:rsidP="00411AD1">
      <w:pPr>
        <w:pStyle w:val="aa"/>
        <w:overflowPunct w:val="0"/>
        <w:ind w:leftChars="0" w:left="42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w:t>
      </w:r>
      <w:r w:rsidRPr="00411AD1">
        <w:rPr>
          <w:rFonts w:ascii="ＭＳ 明朝" w:hAnsi="ＭＳ 明朝" w:cs="MS-Mincho" w:hint="eastAsia"/>
          <w:color w:val="000000"/>
          <w:kern w:val="0"/>
          <w:szCs w:val="21"/>
        </w:rPr>
        <w:t>システム運用スケジュール（年間）</w:t>
      </w:r>
      <w:r>
        <w:rPr>
          <w:rFonts w:ascii="ＭＳ 明朝" w:hAnsi="ＭＳ 明朝" w:cs="MS-Mincho"/>
          <w:color w:val="000000"/>
          <w:kern w:val="0"/>
          <w:szCs w:val="21"/>
        </w:rPr>
        <w:br/>
      </w:r>
    </w:p>
    <w:p w14:paraId="20664193" w14:textId="12766B10" w:rsidR="00CD1AFA" w:rsidRPr="008E1DC3" w:rsidRDefault="00CF42B9" w:rsidP="00CD1AFA">
      <w:pPr>
        <w:overflowPunct w:val="0"/>
        <w:textAlignment w:val="baseline"/>
        <w:rPr>
          <w:rFonts w:ascii="ＭＳ 明朝" w:hAnsi="ＭＳ 明朝" w:cs="MS-Mincho"/>
          <w:color w:val="000000"/>
          <w:kern w:val="0"/>
          <w:szCs w:val="21"/>
        </w:rPr>
      </w:pPr>
      <w:r>
        <w:rPr>
          <w:rFonts w:ascii="ＭＳ 明朝" w:hAnsi="ＭＳ 明朝" w:cs="MS-Mincho" w:hint="eastAsia"/>
          <w:color w:val="000000"/>
          <w:kern w:val="0"/>
          <w:szCs w:val="21"/>
        </w:rPr>
        <w:t>４</w:t>
      </w:r>
      <w:r w:rsidR="00CD1AFA">
        <w:rPr>
          <w:rFonts w:ascii="ＭＳ 明朝" w:hAnsi="ＭＳ 明朝" w:cs="MS-Mincho" w:hint="eastAsia"/>
          <w:color w:val="000000"/>
          <w:kern w:val="0"/>
          <w:szCs w:val="21"/>
        </w:rPr>
        <w:t>．</w:t>
      </w:r>
      <w:r w:rsidR="008E1DC3">
        <w:rPr>
          <w:rFonts w:ascii="ＭＳ 明朝" w:hAnsi="ＭＳ 明朝" w:cs="MS-Mincho" w:hint="eastAsia"/>
          <w:color w:val="000000"/>
          <w:kern w:val="0"/>
          <w:szCs w:val="21"/>
        </w:rPr>
        <w:t>概算</w:t>
      </w:r>
      <w:r w:rsidR="00CD1AFA" w:rsidRPr="00CD1AFA">
        <w:rPr>
          <w:rFonts w:ascii="ＭＳ 明朝" w:hAnsi="ＭＳ 明朝" w:cs="MS-Mincho" w:hint="eastAsia"/>
          <w:color w:val="000000"/>
          <w:kern w:val="0"/>
          <w:szCs w:val="21"/>
        </w:rPr>
        <w:t>見積書の提出</w:t>
      </w:r>
    </w:p>
    <w:p w14:paraId="20664194" w14:textId="77777777" w:rsidR="00CD1AFA" w:rsidRPr="00910A22" w:rsidRDefault="00CD1AFA" w:rsidP="00910A22">
      <w:pPr>
        <w:overflowPunct w:val="0"/>
        <w:ind w:left="424" w:firstLine="212"/>
        <w:textAlignment w:val="baseline"/>
        <w:rPr>
          <w:rFonts w:ascii="ＭＳ 明朝" w:hAnsi="ＭＳ 明朝" w:cs="MS-Mincho"/>
          <w:color w:val="000000"/>
          <w:kern w:val="0"/>
          <w:szCs w:val="21"/>
        </w:rPr>
      </w:pPr>
      <w:r w:rsidRPr="00CD1AFA">
        <w:rPr>
          <w:rFonts w:ascii="ＭＳ 明朝" w:hAnsi="ＭＳ 明朝" w:cs="MS-Mincho" w:hint="eastAsia"/>
          <w:color w:val="000000"/>
          <w:kern w:val="0"/>
          <w:szCs w:val="21"/>
        </w:rPr>
        <w:t>本システムに要する費用の見積りを添付</w:t>
      </w:r>
      <w:r w:rsidR="00910A22">
        <w:rPr>
          <w:rFonts w:ascii="ＭＳ 明朝" w:hAnsi="ＭＳ 明朝" w:cs="MS-Mincho" w:hint="eastAsia"/>
          <w:color w:val="000000"/>
          <w:kern w:val="0"/>
          <w:szCs w:val="21"/>
        </w:rPr>
        <w:t>の「標準見積</w:t>
      </w:r>
      <w:r w:rsidR="00A13BCF">
        <w:rPr>
          <w:rFonts w:ascii="ＭＳ 明朝" w:hAnsi="ＭＳ 明朝" w:cs="MS-Mincho" w:hint="eastAsia"/>
          <w:color w:val="000000"/>
          <w:kern w:val="0"/>
          <w:szCs w:val="21"/>
        </w:rPr>
        <w:t>書</w:t>
      </w:r>
      <w:r w:rsidR="00910A22">
        <w:rPr>
          <w:rFonts w:ascii="ＭＳ 明朝" w:hAnsi="ＭＳ 明朝" w:cs="MS-Mincho" w:hint="eastAsia"/>
          <w:color w:val="000000"/>
          <w:kern w:val="0"/>
          <w:szCs w:val="21"/>
        </w:rPr>
        <w:t>様式」</w:t>
      </w:r>
      <w:r w:rsidRPr="00CD1AFA">
        <w:rPr>
          <w:rFonts w:ascii="ＭＳ 明朝" w:hAnsi="ＭＳ 明朝" w:cs="MS-Mincho" w:hint="eastAsia"/>
          <w:color w:val="000000"/>
          <w:kern w:val="0"/>
          <w:szCs w:val="21"/>
        </w:rPr>
        <w:t>に従って作成し、提出してください。</w:t>
      </w:r>
      <w:r w:rsidR="0071063C">
        <w:rPr>
          <w:rFonts w:ascii="ＭＳ 明朝" w:hAnsi="ＭＳ 明朝" w:cs="MS-Mincho" w:hint="eastAsia"/>
          <w:color w:val="000000"/>
          <w:kern w:val="0"/>
          <w:szCs w:val="21"/>
        </w:rPr>
        <w:t>開発</w:t>
      </w:r>
      <w:r w:rsidR="00A2507E">
        <w:rPr>
          <w:rFonts w:ascii="ＭＳ 明朝" w:hAnsi="ＭＳ 明朝" w:cs="MS-Mincho" w:hint="eastAsia"/>
          <w:color w:val="000000"/>
          <w:kern w:val="0"/>
          <w:szCs w:val="21"/>
        </w:rPr>
        <w:t>作業にかかる経費</w:t>
      </w:r>
      <w:r w:rsidR="0071063C">
        <w:rPr>
          <w:rFonts w:ascii="ＭＳ 明朝" w:hAnsi="ＭＳ 明朝" w:cs="MS-Mincho" w:hint="eastAsia"/>
          <w:color w:val="000000"/>
          <w:kern w:val="0"/>
          <w:szCs w:val="21"/>
        </w:rPr>
        <w:t>については、</w:t>
      </w:r>
      <w:r w:rsidR="002956F5">
        <w:rPr>
          <w:rFonts w:ascii="ＭＳ 明朝" w:hAnsi="ＭＳ 明朝" w:cs="MS-Mincho" w:hint="eastAsia"/>
          <w:color w:val="000000"/>
          <w:kern w:val="0"/>
          <w:szCs w:val="21"/>
        </w:rPr>
        <w:t>「</w:t>
      </w:r>
      <w:r w:rsidR="00446A3C">
        <w:rPr>
          <w:rFonts w:ascii="ＭＳ 明朝" w:hAnsi="ＭＳ 明朝" w:cs="MS-Mincho" w:hint="eastAsia"/>
          <w:color w:val="000000"/>
          <w:kern w:val="0"/>
          <w:szCs w:val="21"/>
        </w:rPr>
        <w:t>（</w:t>
      </w:r>
      <w:r w:rsidR="001D509B">
        <w:rPr>
          <w:rFonts w:ascii="ＭＳ 明朝" w:hAnsi="ＭＳ 明朝" w:cs="MS-Mincho" w:hint="eastAsia"/>
          <w:color w:val="000000"/>
          <w:kern w:val="0"/>
          <w:szCs w:val="21"/>
        </w:rPr>
        <w:t>別紙</w:t>
      </w:r>
      <w:r w:rsidR="00446A3C">
        <w:rPr>
          <w:rFonts w:ascii="ＭＳ 明朝" w:hAnsi="ＭＳ 明朝" w:cs="MS-Mincho" w:hint="eastAsia"/>
          <w:color w:val="000000"/>
          <w:kern w:val="0"/>
          <w:szCs w:val="21"/>
        </w:rPr>
        <w:t>）</w:t>
      </w:r>
      <w:r w:rsidR="001D509B">
        <w:rPr>
          <w:rFonts w:ascii="ＭＳ 明朝" w:hAnsi="ＭＳ 明朝" w:cs="MS-Mincho" w:hint="eastAsia"/>
          <w:color w:val="000000"/>
          <w:kern w:val="0"/>
          <w:szCs w:val="21"/>
        </w:rPr>
        <w:t>開発スケジュール様式」に従って、</w:t>
      </w:r>
      <w:r w:rsidR="0071063C">
        <w:rPr>
          <w:rFonts w:ascii="ＭＳ 明朝" w:hAnsi="ＭＳ 明朝" w:cs="MS-Mincho" w:hint="eastAsia"/>
          <w:color w:val="000000"/>
          <w:kern w:val="0"/>
          <w:szCs w:val="21"/>
        </w:rPr>
        <w:t>作業項目ごとの開発スケジュールを</w:t>
      </w:r>
      <w:r w:rsidR="001D509B">
        <w:rPr>
          <w:rFonts w:ascii="ＭＳ 明朝" w:hAnsi="ＭＳ 明朝" w:cs="MS-Mincho" w:hint="eastAsia"/>
          <w:color w:val="000000"/>
          <w:kern w:val="0"/>
          <w:szCs w:val="21"/>
        </w:rPr>
        <w:t>作成し、</w:t>
      </w:r>
      <w:r w:rsidR="0071063C">
        <w:rPr>
          <w:rFonts w:ascii="ＭＳ 明朝" w:hAnsi="ＭＳ 明朝" w:cs="MS-Mincho" w:hint="eastAsia"/>
          <w:color w:val="000000"/>
          <w:kern w:val="0"/>
          <w:szCs w:val="21"/>
        </w:rPr>
        <w:t>添付してください</w:t>
      </w:r>
      <w:r w:rsidR="00D03744">
        <w:rPr>
          <w:rFonts w:ascii="ＭＳ 明朝" w:hAnsi="ＭＳ 明朝" w:cs="MS-Mincho" w:hint="eastAsia"/>
          <w:color w:val="000000"/>
          <w:kern w:val="0"/>
          <w:szCs w:val="21"/>
        </w:rPr>
        <w:t>。</w:t>
      </w:r>
    </w:p>
    <w:p w14:paraId="20664195" w14:textId="5643ECC0" w:rsidR="00CD1AFA" w:rsidRDefault="00CD1AFA" w:rsidP="00CD1AFA">
      <w:pPr>
        <w:overflowPunct w:val="0"/>
        <w:ind w:left="424" w:firstLine="212"/>
        <w:textAlignment w:val="baseline"/>
        <w:rPr>
          <w:rFonts w:ascii="ＭＳ 明朝" w:hAnsi="ＭＳ 明朝" w:cs="MS-Mincho"/>
          <w:color w:val="000000"/>
          <w:kern w:val="0"/>
          <w:szCs w:val="21"/>
        </w:rPr>
      </w:pPr>
      <w:r w:rsidRPr="00CD1AFA">
        <w:rPr>
          <w:rFonts w:ascii="ＭＳ 明朝" w:hAnsi="ＭＳ 明朝" w:cs="MS-Mincho" w:hint="eastAsia"/>
          <w:color w:val="000000"/>
          <w:kern w:val="0"/>
          <w:szCs w:val="21"/>
        </w:rPr>
        <w:lastRenderedPageBreak/>
        <w:t>なお、見積りにあたり、詳細条件又は追加条件等</w:t>
      </w:r>
      <w:r w:rsidR="008E1DC3">
        <w:rPr>
          <w:rFonts w:ascii="ＭＳ 明朝" w:hAnsi="ＭＳ 明朝" w:cs="MS-Mincho" w:hint="eastAsia"/>
          <w:color w:val="000000"/>
          <w:kern w:val="0"/>
          <w:szCs w:val="21"/>
        </w:rPr>
        <w:t>が必要な場合は</w:t>
      </w:r>
      <w:r w:rsidRPr="00CD1AFA">
        <w:rPr>
          <w:rFonts w:ascii="ＭＳ 明朝" w:hAnsi="ＭＳ 明朝" w:cs="MS-Mincho" w:hint="eastAsia"/>
          <w:color w:val="000000"/>
          <w:kern w:val="0"/>
          <w:szCs w:val="21"/>
        </w:rPr>
        <w:t>、</w:t>
      </w:r>
      <w:r w:rsidR="008E1DC3" w:rsidRPr="00CD1AFA">
        <w:rPr>
          <w:rFonts w:ascii="ＭＳ 明朝" w:hAnsi="ＭＳ 明朝" w:cs="MS-Mincho" w:hint="eastAsia"/>
          <w:color w:val="000000"/>
          <w:kern w:val="0"/>
          <w:szCs w:val="21"/>
        </w:rPr>
        <w:t>貴社で</w:t>
      </w:r>
      <w:r w:rsidR="008E1DC3">
        <w:rPr>
          <w:rFonts w:ascii="ＭＳ 明朝" w:hAnsi="ＭＳ 明朝" w:cs="MS-Mincho" w:hint="eastAsia"/>
          <w:color w:val="000000"/>
          <w:kern w:val="0"/>
          <w:szCs w:val="21"/>
        </w:rPr>
        <w:t>条件を</w:t>
      </w:r>
      <w:r w:rsidR="008E1DC3" w:rsidRPr="00CD1AFA">
        <w:rPr>
          <w:rFonts w:ascii="ＭＳ 明朝" w:hAnsi="ＭＳ 明朝" w:cs="MS-Mincho" w:hint="eastAsia"/>
          <w:color w:val="000000"/>
          <w:kern w:val="0"/>
          <w:szCs w:val="21"/>
        </w:rPr>
        <w:t>設定</w:t>
      </w:r>
      <w:r w:rsidR="008E1DC3">
        <w:rPr>
          <w:rFonts w:ascii="ＭＳ 明朝" w:hAnsi="ＭＳ 明朝" w:cs="MS-Mincho" w:hint="eastAsia"/>
          <w:color w:val="000000"/>
          <w:kern w:val="0"/>
          <w:szCs w:val="21"/>
        </w:rPr>
        <w:t>し、それら</w:t>
      </w:r>
      <w:r w:rsidRPr="00CD1AFA">
        <w:rPr>
          <w:rFonts w:ascii="ＭＳ 明朝" w:hAnsi="ＭＳ 明朝" w:cs="MS-Mincho" w:hint="eastAsia"/>
          <w:color w:val="000000"/>
          <w:kern w:val="0"/>
          <w:szCs w:val="21"/>
        </w:rPr>
        <w:t>を示したドキュメントを添付してください。</w:t>
      </w:r>
    </w:p>
    <w:p w14:paraId="20664196" w14:textId="16F2C7F4" w:rsidR="00256E74" w:rsidRDefault="00256E74" w:rsidP="00CD1AFA">
      <w:pPr>
        <w:overflowPunct w:val="0"/>
        <w:ind w:left="424" w:firstLine="212"/>
        <w:textAlignment w:val="baseline"/>
        <w:rPr>
          <w:rFonts w:ascii="ＭＳ 明朝" w:hAnsi="ＭＳ 明朝" w:cs="MS-Mincho"/>
          <w:color w:val="000000"/>
          <w:kern w:val="0"/>
          <w:szCs w:val="21"/>
        </w:rPr>
      </w:pPr>
    </w:p>
    <w:p w14:paraId="2066419C" w14:textId="1C00ABF6" w:rsidR="008B6E58" w:rsidRPr="00A209DA" w:rsidRDefault="008B6E58" w:rsidP="00C62537">
      <w:pPr>
        <w:overflowPunct w:val="0"/>
        <w:ind w:left="424" w:firstLine="212"/>
        <w:textAlignment w:val="baseline"/>
      </w:pPr>
    </w:p>
    <w:sectPr w:rsidR="008B6E58" w:rsidRPr="00A209DA" w:rsidSect="002C661F">
      <w:pgSz w:w="11906" w:h="16838" w:code="9"/>
      <w:pgMar w:top="1134" w:right="1701" w:bottom="1701" w:left="1701" w:header="851" w:footer="992" w:gutter="0"/>
      <w:pgBorders w:offsetFrom="page">
        <w:top w:val="dashDotStroked" w:sz="24" w:space="24" w:color="auto"/>
        <w:left w:val="dashDotStroked" w:sz="24" w:space="24" w:color="auto"/>
        <w:bottom w:val="dashDotStroked" w:sz="24" w:space="24" w:color="auto"/>
        <w:right w:val="dashDotStroked" w:sz="24"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DB366" w14:textId="77777777" w:rsidR="00593E36" w:rsidRDefault="00593E36" w:rsidP="0082049D">
      <w:r>
        <w:separator/>
      </w:r>
    </w:p>
  </w:endnote>
  <w:endnote w:type="continuationSeparator" w:id="0">
    <w:p w14:paraId="2069A01F" w14:textId="77777777" w:rsidR="00593E36" w:rsidRDefault="00593E36" w:rsidP="00820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ＤＦ特太ゴシック体">
    <w:altName w:val="游ゴシック"/>
    <w:panose1 w:val="020B0509000000000000"/>
    <w:charset w:val="80"/>
    <w:family w:val="modern"/>
    <w:pitch w:val="fixed"/>
    <w:sig w:usb0="80000283" w:usb1="2AC76CF8" w:usb2="00000010"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ＤＦ行書体"/>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34A9E" w14:textId="77777777" w:rsidR="00593E36" w:rsidRDefault="00593E36" w:rsidP="0082049D">
      <w:r>
        <w:separator/>
      </w:r>
    </w:p>
  </w:footnote>
  <w:footnote w:type="continuationSeparator" w:id="0">
    <w:p w14:paraId="17300404" w14:textId="77777777" w:rsidR="00593E36" w:rsidRDefault="00593E36" w:rsidP="00820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3FB2"/>
    <w:multiLevelType w:val="hybridMultilevel"/>
    <w:tmpl w:val="BE6CADEE"/>
    <w:lvl w:ilvl="0" w:tplc="8C7CDFFE">
      <w:start w:val="1"/>
      <w:numFmt w:val="decimalFullWidth"/>
      <w:lvlText w:val="%1．"/>
      <w:lvlJc w:val="left"/>
      <w:pPr>
        <w:tabs>
          <w:tab w:val="num" w:pos="600"/>
        </w:tabs>
        <w:ind w:left="600" w:hanging="420"/>
      </w:pPr>
      <w:rPr>
        <w:rFonts w:hint="default"/>
      </w:rPr>
    </w:lvl>
    <w:lvl w:ilvl="1" w:tplc="01A2E232">
      <w:start w:val="1"/>
      <w:numFmt w:val="decimalEnclosedCircle"/>
      <w:lvlText w:val="%2"/>
      <w:lvlJc w:val="left"/>
      <w:pPr>
        <w:tabs>
          <w:tab w:val="num" w:pos="780"/>
        </w:tabs>
        <w:ind w:left="780" w:hanging="360"/>
      </w:pPr>
      <w:rPr>
        <w:rFonts w:hint="eastAsia"/>
        <w:lang w:val="en-US"/>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B32241"/>
    <w:multiLevelType w:val="hybridMultilevel"/>
    <w:tmpl w:val="86F4C664"/>
    <w:lvl w:ilvl="0" w:tplc="68DA0078">
      <w:start w:val="1"/>
      <w:numFmt w:val="decimalFullWidth"/>
      <w:lvlText w:val="%1．"/>
      <w:lvlJc w:val="left"/>
      <w:pPr>
        <w:tabs>
          <w:tab w:val="num" w:pos="420"/>
        </w:tabs>
        <w:ind w:left="420" w:hanging="420"/>
      </w:pPr>
      <w:rPr>
        <w:rFonts w:hint="eastAsia"/>
      </w:rPr>
    </w:lvl>
    <w:lvl w:ilvl="1" w:tplc="8760EA8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FA12230"/>
    <w:multiLevelType w:val="hybridMultilevel"/>
    <w:tmpl w:val="892E3984"/>
    <w:lvl w:ilvl="0" w:tplc="8CFC1FA0">
      <w:start w:val="1"/>
      <w:numFmt w:val="decimalEnclosedCircle"/>
      <w:lvlText w:val="%1"/>
      <w:lvlJc w:val="left"/>
      <w:pPr>
        <w:tabs>
          <w:tab w:val="num" w:pos="570"/>
        </w:tabs>
        <w:ind w:left="570" w:hanging="360"/>
      </w:pPr>
      <w:rPr>
        <w:rFonts w:ascii="Century" w:hAnsi="Century" w:cs="Times New Roman" w:hint="eastAsia"/>
        <w:sz w:val="21"/>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FF7754D"/>
    <w:multiLevelType w:val="hybridMultilevel"/>
    <w:tmpl w:val="5AE221E2"/>
    <w:lvl w:ilvl="0" w:tplc="15B070E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9B74DD"/>
    <w:multiLevelType w:val="hybridMultilevel"/>
    <w:tmpl w:val="B5B69276"/>
    <w:lvl w:ilvl="0" w:tplc="6CAC829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6BD3DAB"/>
    <w:multiLevelType w:val="hybridMultilevel"/>
    <w:tmpl w:val="4B3CA306"/>
    <w:lvl w:ilvl="0" w:tplc="667AD53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8952E15"/>
    <w:multiLevelType w:val="hybridMultilevel"/>
    <w:tmpl w:val="FFDC647C"/>
    <w:lvl w:ilvl="0" w:tplc="97ECBB8C">
      <w:start w:val="1"/>
      <w:numFmt w:val="decimalFullWidth"/>
      <w:lvlText w:val="%1．"/>
      <w:lvlJc w:val="left"/>
      <w:pPr>
        <w:tabs>
          <w:tab w:val="num" w:pos="420"/>
        </w:tabs>
        <w:ind w:left="420" w:hanging="420"/>
      </w:pPr>
      <w:rPr>
        <w:rFonts w:hint="eastAsia"/>
        <w:lang w:val="en-US"/>
      </w:rPr>
    </w:lvl>
    <w:lvl w:ilvl="1" w:tplc="46A6AF96">
      <w:start w:val="5"/>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AE27412"/>
    <w:multiLevelType w:val="hybridMultilevel"/>
    <w:tmpl w:val="A0D21838"/>
    <w:lvl w:ilvl="0" w:tplc="01E8820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7"/>
  </w:num>
  <w:num w:numId="3">
    <w:abstractNumId w:val="1"/>
  </w:num>
  <w:num w:numId="4">
    <w:abstractNumId w:val="5"/>
  </w:num>
  <w:num w:numId="5">
    <w:abstractNumId w:val="4"/>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0CA2"/>
    <w:rsid w:val="00020C99"/>
    <w:rsid w:val="00021AAB"/>
    <w:rsid w:val="00023BC7"/>
    <w:rsid w:val="00034A44"/>
    <w:rsid w:val="00090A16"/>
    <w:rsid w:val="000A604C"/>
    <w:rsid w:val="000B4791"/>
    <w:rsid w:val="000D6DCA"/>
    <w:rsid w:val="00132652"/>
    <w:rsid w:val="00136BBD"/>
    <w:rsid w:val="001535D9"/>
    <w:rsid w:val="00163851"/>
    <w:rsid w:val="00187130"/>
    <w:rsid w:val="001A3835"/>
    <w:rsid w:val="001B0645"/>
    <w:rsid w:val="001D03CC"/>
    <w:rsid w:val="001D509B"/>
    <w:rsid w:val="001F0A20"/>
    <w:rsid w:val="002336A2"/>
    <w:rsid w:val="00236613"/>
    <w:rsid w:val="002404A7"/>
    <w:rsid w:val="00243397"/>
    <w:rsid w:val="00256E74"/>
    <w:rsid w:val="00273662"/>
    <w:rsid w:val="0027428C"/>
    <w:rsid w:val="002956F5"/>
    <w:rsid w:val="002A4262"/>
    <w:rsid w:val="002A65A0"/>
    <w:rsid w:val="002A71C0"/>
    <w:rsid w:val="002C661F"/>
    <w:rsid w:val="00344CA5"/>
    <w:rsid w:val="00370F7A"/>
    <w:rsid w:val="003725E3"/>
    <w:rsid w:val="00380775"/>
    <w:rsid w:val="0039007E"/>
    <w:rsid w:val="003C54E9"/>
    <w:rsid w:val="003F4920"/>
    <w:rsid w:val="00402C9A"/>
    <w:rsid w:val="00411AD1"/>
    <w:rsid w:val="004274AE"/>
    <w:rsid w:val="004309B5"/>
    <w:rsid w:val="00434FB1"/>
    <w:rsid w:val="0044057C"/>
    <w:rsid w:val="00444E3E"/>
    <w:rsid w:val="00446A3C"/>
    <w:rsid w:val="00470FE7"/>
    <w:rsid w:val="00495EF6"/>
    <w:rsid w:val="004B17CB"/>
    <w:rsid w:val="004C08D6"/>
    <w:rsid w:val="004C2B9C"/>
    <w:rsid w:val="004C41C6"/>
    <w:rsid w:val="004C41ED"/>
    <w:rsid w:val="004E0CD1"/>
    <w:rsid w:val="0050334D"/>
    <w:rsid w:val="005505DD"/>
    <w:rsid w:val="005669BC"/>
    <w:rsid w:val="00575B8E"/>
    <w:rsid w:val="00586B91"/>
    <w:rsid w:val="00593E36"/>
    <w:rsid w:val="005A5CE8"/>
    <w:rsid w:val="005C3788"/>
    <w:rsid w:val="0060444F"/>
    <w:rsid w:val="00606A00"/>
    <w:rsid w:val="00611F1C"/>
    <w:rsid w:val="00617DDA"/>
    <w:rsid w:val="00620A0E"/>
    <w:rsid w:val="00626DCC"/>
    <w:rsid w:val="00627BE4"/>
    <w:rsid w:val="0064015B"/>
    <w:rsid w:val="00654104"/>
    <w:rsid w:val="00663D21"/>
    <w:rsid w:val="00694132"/>
    <w:rsid w:val="006E0995"/>
    <w:rsid w:val="006F705F"/>
    <w:rsid w:val="00704808"/>
    <w:rsid w:val="0071063C"/>
    <w:rsid w:val="007144C8"/>
    <w:rsid w:val="00743629"/>
    <w:rsid w:val="00781ED0"/>
    <w:rsid w:val="007830D4"/>
    <w:rsid w:val="007A2220"/>
    <w:rsid w:val="007C334A"/>
    <w:rsid w:val="007C4568"/>
    <w:rsid w:val="007F2EBA"/>
    <w:rsid w:val="0080771D"/>
    <w:rsid w:val="0082049D"/>
    <w:rsid w:val="00834B95"/>
    <w:rsid w:val="00865351"/>
    <w:rsid w:val="0088776A"/>
    <w:rsid w:val="00890ABE"/>
    <w:rsid w:val="00893E6D"/>
    <w:rsid w:val="008B6E58"/>
    <w:rsid w:val="008B7F41"/>
    <w:rsid w:val="008D14C7"/>
    <w:rsid w:val="008E1DC3"/>
    <w:rsid w:val="008F5800"/>
    <w:rsid w:val="00902B2A"/>
    <w:rsid w:val="00910A22"/>
    <w:rsid w:val="00957CBA"/>
    <w:rsid w:val="0098239C"/>
    <w:rsid w:val="00996F21"/>
    <w:rsid w:val="009C3072"/>
    <w:rsid w:val="00A021D4"/>
    <w:rsid w:val="00A13BCF"/>
    <w:rsid w:val="00A209DA"/>
    <w:rsid w:val="00A2507E"/>
    <w:rsid w:val="00A51E89"/>
    <w:rsid w:val="00A5258F"/>
    <w:rsid w:val="00A6603C"/>
    <w:rsid w:val="00A72917"/>
    <w:rsid w:val="00A81378"/>
    <w:rsid w:val="00A92A1D"/>
    <w:rsid w:val="00A94A0F"/>
    <w:rsid w:val="00AA1976"/>
    <w:rsid w:val="00AB34A6"/>
    <w:rsid w:val="00AB7EE4"/>
    <w:rsid w:val="00AC4391"/>
    <w:rsid w:val="00AC7D1B"/>
    <w:rsid w:val="00AE14FA"/>
    <w:rsid w:val="00AF1D96"/>
    <w:rsid w:val="00B2580C"/>
    <w:rsid w:val="00B36C75"/>
    <w:rsid w:val="00B4068A"/>
    <w:rsid w:val="00B45B2F"/>
    <w:rsid w:val="00B870CF"/>
    <w:rsid w:val="00BE5804"/>
    <w:rsid w:val="00C00995"/>
    <w:rsid w:val="00C07520"/>
    <w:rsid w:val="00C414D0"/>
    <w:rsid w:val="00C62537"/>
    <w:rsid w:val="00CD1AFA"/>
    <w:rsid w:val="00CF42B9"/>
    <w:rsid w:val="00D03744"/>
    <w:rsid w:val="00D06B06"/>
    <w:rsid w:val="00D30A22"/>
    <w:rsid w:val="00D5681F"/>
    <w:rsid w:val="00D90C1E"/>
    <w:rsid w:val="00DA2DE3"/>
    <w:rsid w:val="00DE2B7D"/>
    <w:rsid w:val="00DF3786"/>
    <w:rsid w:val="00E1022F"/>
    <w:rsid w:val="00E110E8"/>
    <w:rsid w:val="00E20BF7"/>
    <w:rsid w:val="00E44502"/>
    <w:rsid w:val="00E46799"/>
    <w:rsid w:val="00E714CE"/>
    <w:rsid w:val="00E921EE"/>
    <w:rsid w:val="00EA76B2"/>
    <w:rsid w:val="00EB053C"/>
    <w:rsid w:val="00ED25BE"/>
    <w:rsid w:val="00EE0883"/>
    <w:rsid w:val="00EE455D"/>
    <w:rsid w:val="00F057BD"/>
    <w:rsid w:val="00F42B40"/>
    <w:rsid w:val="00F56A60"/>
    <w:rsid w:val="00F7017D"/>
    <w:rsid w:val="00F80CA2"/>
    <w:rsid w:val="00FB2D0F"/>
    <w:rsid w:val="00FD25F2"/>
    <w:rsid w:val="00FE0639"/>
    <w:rsid w:val="00FF61D2"/>
    <w:rsid w:val="00FF7018"/>
    <w:rsid w:val="00FF763B"/>
    <w:rsid w:val="028753CC"/>
    <w:rsid w:val="05E69367"/>
    <w:rsid w:val="126722C3"/>
    <w:rsid w:val="15849835"/>
    <w:rsid w:val="19AD0A42"/>
    <w:rsid w:val="1FB8CDCD"/>
    <w:rsid w:val="2A4A2701"/>
    <w:rsid w:val="3FFCF629"/>
    <w:rsid w:val="4FB20563"/>
    <w:rsid w:val="5762F085"/>
    <w:rsid w:val="5D2143C3"/>
    <w:rsid w:val="6DA85E04"/>
    <w:rsid w:val="6EC66945"/>
    <w:rsid w:val="76839AF3"/>
    <w:rsid w:val="77EB53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2066415C"/>
  <w15:docId w15:val="{535306E4-23E9-4209-99D7-F5069396D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921E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B2580C"/>
    <w:rPr>
      <w:color w:val="0000FF"/>
      <w:u w:val="single"/>
    </w:rPr>
  </w:style>
  <w:style w:type="paragraph" w:styleId="a5">
    <w:name w:val="Closing"/>
    <w:basedOn w:val="a"/>
    <w:rsid w:val="00B2580C"/>
    <w:pPr>
      <w:jc w:val="right"/>
    </w:pPr>
    <w:rPr>
      <w:rFonts w:ascii="ＭＳ 明朝" w:hAnsi="ＭＳ 明朝" w:cs="ＭＳ Ｐゴシック"/>
      <w:kern w:val="0"/>
      <w:sz w:val="22"/>
      <w:szCs w:val="22"/>
    </w:rPr>
  </w:style>
  <w:style w:type="paragraph" w:styleId="a6">
    <w:name w:val="header"/>
    <w:basedOn w:val="a"/>
    <w:link w:val="a7"/>
    <w:unhideWhenUsed/>
    <w:rsid w:val="0082049D"/>
    <w:pPr>
      <w:tabs>
        <w:tab w:val="center" w:pos="4252"/>
        <w:tab w:val="right" w:pos="8504"/>
      </w:tabs>
      <w:snapToGrid w:val="0"/>
    </w:pPr>
  </w:style>
  <w:style w:type="character" w:customStyle="1" w:styleId="a7">
    <w:name w:val="ヘッダー (文字)"/>
    <w:basedOn w:val="a0"/>
    <w:link w:val="a6"/>
    <w:rsid w:val="0082049D"/>
    <w:rPr>
      <w:kern w:val="2"/>
      <w:sz w:val="21"/>
      <w:szCs w:val="24"/>
    </w:rPr>
  </w:style>
  <w:style w:type="paragraph" w:styleId="a8">
    <w:name w:val="footer"/>
    <w:basedOn w:val="a"/>
    <w:link w:val="a9"/>
    <w:unhideWhenUsed/>
    <w:rsid w:val="0082049D"/>
    <w:pPr>
      <w:tabs>
        <w:tab w:val="center" w:pos="4252"/>
        <w:tab w:val="right" w:pos="8504"/>
      </w:tabs>
      <w:snapToGrid w:val="0"/>
    </w:pPr>
  </w:style>
  <w:style w:type="character" w:customStyle="1" w:styleId="a9">
    <w:name w:val="フッター (文字)"/>
    <w:basedOn w:val="a0"/>
    <w:link w:val="a8"/>
    <w:rsid w:val="0082049D"/>
    <w:rPr>
      <w:kern w:val="2"/>
      <w:sz w:val="21"/>
      <w:szCs w:val="24"/>
    </w:rPr>
  </w:style>
  <w:style w:type="paragraph" w:styleId="aa">
    <w:name w:val="List Paragraph"/>
    <w:basedOn w:val="a"/>
    <w:uiPriority w:val="34"/>
    <w:qFormat/>
    <w:rsid w:val="008E1DC3"/>
    <w:pPr>
      <w:ind w:leftChars="400" w:left="840"/>
    </w:pPr>
  </w:style>
  <w:style w:type="character" w:styleId="ab">
    <w:name w:val="annotation reference"/>
    <w:basedOn w:val="a0"/>
    <w:semiHidden/>
    <w:unhideWhenUsed/>
    <w:rsid w:val="00B4068A"/>
    <w:rPr>
      <w:sz w:val="18"/>
      <w:szCs w:val="18"/>
    </w:rPr>
  </w:style>
  <w:style w:type="paragraph" w:styleId="ac">
    <w:name w:val="annotation text"/>
    <w:basedOn w:val="a"/>
    <w:link w:val="ad"/>
    <w:semiHidden/>
    <w:unhideWhenUsed/>
    <w:rsid w:val="00B4068A"/>
    <w:pPr>
      <w:jc w:val="left"/>
    </w:pPr>
  </w:style>
  <w:style w:type="character" w:customStyle="1" w:styleId="ad">
    <w:name w:val="コメント文字列 (文字)"/>
    <w:basedOn w:val="a0"/>
    <w:link w:val="ac"/>
    <w:semiHidden/>
    <w:rsid w:val="00B4068A"/>
    <w:rPr>
      <w:kern w:val="2"/>
      <w:sz w:val="21"/>
      <w:szCs w:val="24"/>
    </w:rPr>
  </w:style>
  <w:style w:type="paragraph" w:styleId="ae">
    <w:name w:val="annotation subject"/>
    <w:basedOn w:val="ac"/>
    <w:next w:val="ac"/>
    <w:link w:val="af"/>
    <w:semiHidden/>
    <w:unhideWhenUsed/>
    <w:rsid w:val="00B4068A"/>
    <w:rPr>
      <w:b/>
      <w:bCs/>
    </w:rPr>
  </w:style>
  <w:style w:type="character" w:customStyle="1" w:styleId="af">
    <w:name w:val="コメント内容 (文字)"/>
    <w:basedOn w:val="ad"/>
    <w:link w:val="ae"/>
    <w:semiHidden/>
    <w:rsid w:val="00B4068A"/>
    <w:rPr>
      <w:b/>
      <w:bCs/>
      <w:kern w:val="2"/>
      <w:sz w:val="21"/>
      <w:szCs w:val="24"/>
    </w:rPr>
  </w:style>
  <w:style w:type="paragraph" w:styleId="af0">
    <w:name w:val="Revision"/>
    <w:hidden/>
    <w:uiPriority w:val="99"/>
    <w:semiHidden/>
    <w:rsid w:val="00B4068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CDC030562E574F91646B348D786AED" ma:contentTypeVersion="8" ma:contentTypeDescription="Create a new document." ma:contentTypeScope="" ma:versionID="e66272ac2b6087ffa18c4ced2692bef5">
  <xsd:schema xmlns:xsd="http://www.w3.org/2001/XMLSchema" xmlns:xs="http://www.w3.org/2001/XMLSchema" xmlns:p="http://schemas.microsoft.com/office/2006/metadata/properties" xmlns:ns2="8b469a41-8eef-4ac6-93a7-49b22fe5f8dd" xmlns:ns3="4566f983-9208-4381-9556-76ad4380bd98" targetNamespace="http://schemas.microsoft.com/office/2006/metadata/properties" ma:root="true" ma:fieldsID="4898bbdb290db2ff4ffacb852e557600" ns2:_="" ns3:_="">
    <xsd:import namespace="8b469a41-8eef-4ac6-93a7-49b22fe5f8dd"/>
    <xsd:import namespace="4566f983-9208-4381-9556-76ad4380bd9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69a41-8eef-4ac6-93a7-49b22fe5f8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66f983-9208-4381-9556-76ad4380bd9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772d46-fadc-4a43-a842-f665f8d6df7c}" ma:internalName="TaxCatchAll" ma:showField="CatchAllData" ma:web="4566f983-9208-4381-9556-76ad4380bd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566f983-9208-4381-9556-76ad4380bd98" xsi:nil="true"/>
    <lcf76f155ced4ddcb4097134ff3c332f xmlns="8b469a41-8eef-4ac6-93a7-49b22fe5f8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E14141-5AAD-42E5-A444-0E4ED5BE595C}">
  <ds:schemaRefs>
    <ds:schemaRef ds:uri="http://schemas.microsoft.com/sharepoint/v3/contenttype/forms"/>
  </ds:schemaRefs>
</ds:datastoreItem>
</file>

<file path=customXml/itemProps2.xml><?xml version="1.0" encoding="utf-8"?>
<ds:datastoreItem xmlns:ds="http://schemas.openxmlformats.org/officeDocument/2006/customXml" ds:itemID="{4D94CB7A-1C16-4D6E-909E-AB6C0DFED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469a41-8eef-4ac6-93a7-49b22fe5f8dd"/>
    <ds:schemaRef ds:uri="4566f983-9208-4381-9556-76ad4380b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251BBF-6D1F-4091-98E8-8073C4C82DC8}">
  <ds:schemaRefs>
    <ds:schemaRef ds:uri="http://schemas.microsoft.com/office/2006/metadata/properties"/>
    <ds:schemaRef ds:uri="http://schemas.microsoft.com/office/infopath/2007/PartnerControls"/>
    <ds:schemaRef ds:uri="4566f983-9208-4381-9556-76ad4380bd98"/>
    <ds:schemaRef ds:uri="8b469a41-8eef-4ac6-93a7-49b22fe5f8d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583</Words>
  <Characters>3329</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情報提供依頼実施要領</vt:lpstr>
    </vt:vector>
  </TitlesOfParts>
  <Company>奈良県</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情報提供依頼実施要領</dc:title>
  <dc:creator>奈良県</dc:creator>
  <cp:lastModifiedBy>佐藤 舞</cp:lastModifiedBy>
  <cp:revision>4</cp:revision>
  <cp:lastPrinted>2023-03-16T06:12:00Z</cp:lastPrinted>
  <dcterms:created xsi:type="dcterms:W3CDTF">2026-09-14T00:02:00Z</dcterms:created>
  <dcterms:modified xsi:type="dcterms:W3CDTF">2026-09-17T06:27:00Z</dcterms:modified>
</cp:coreProperties>
</file>