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2FAD8" w14:textId="52D202A4" w:rsidR="001B3C11" w:rsidRPr="007B41B3" w:rsidRDefault="001B3C11" w:rsidP="001B3C11">
      <w:pPr>
        <w:wordWrap w:val="0"/>
        <w:jc w:val="right"/>
        <w:rPr>
          <w:rFonts w:ascii="ＭＳ 明朝" w:hAnsi="ＭＳ 明朝"/>
          <w:color w:val="000000" w:themeColor="text1"/>
        </w:rPr>
      </w:pPr>
      <w:r w:rsidRPr="007B41B3">
        <w:rPr>
          <w:rFonts w:ascii="ＭＳ 明朝" w:hAnsi="ＭＳ 明朝" w:hint="eastAsia"/>
          <w:color w:val="000000" w:themeColor="text1"/>
        </w:rPr>
        <w:t>（様式</w:t>
      </w:r>
      <w:r w:rsidR="00866F93" w:rsidRPr="007B41B3">
        <w:rPr>
          <w:rFonts w:ascii="ＭＳ 明朝" w:hAnsi="ＭＳ 明朝" w:hint="eastAsia"/>
          <w:color w:val="000000" w:themeColor="text1"/>
        </w:rPr>
        <w:t>３</w:t>
      </w:r>
      <w:r w:rsidRPr="007B41B3">
        <w:rPr>
          <w:rFonts w:ascii="ＭＳ 明朝" w:hAnsi="ＭＳ 明朝" w:hint="eastAsia"/>
          <w:color w:val="000000" w:themeColor="text1"/>
        </w:rPr>
        <w:t>）</w:t>
      </w:r>
    </w:p>
    <w:p w14:paraId="32BD0393" w14:textId="77777777" w:rsidR="00EB4F48" w:rsidRPr="007B41B3" w:rsidRDefault="00EB4F48">
      <w:pPr>
        <w:widowControl/>
        <w:spacing w:line="380" w:lineRule="exact"/>
        <w:ind w:leftChars="-150" w:left="-315" w:rightChars="-150" w:right="-315"/>
        <w:jc w:val="center"/>
        <w:rPr>
          <w:rFonts w:ascii="ＭＳ 明朝" w:hAnsi="ＭＳ 明朝"/>
          <w:color w:val="000000" w:themeColor="text1"/>
          <w:sz w:val="24"/>
          <w:szCs w:val="24"/>
        </w:rPr>
      </w:pPr>
      <w:r w:rsidRPr="007B41B3">
        <w:rPr>
          <w:rFonts w:ascii="ＭＳ 明朝" w:hAnsi="ＭＳ 明朝" w:hint="eastAsia"/>
          <w:color w:val="000000" w:themeColor="text1"/>
          <w:sz w:val="24"/>
          <w:szCs w:val="24"/>
        </w:rPr>
        <w:t>奈良県県有施設（5施設）包括的設備管理PM業務委託</w:t>
      </w:r>
    </w:p>
    <w:p w14:paraId="0B6B839D" w14:textId="2C9D89D2" w:rsidR="009132A9" w:rsidRPr="007B41B3" w:rsidRDefault="00D6524F">
      <w:pPr>
        <w:widowControl/>
        <w:spacing w:line="380" w:lineRule="exact"/>
        <w:ind w:leftChars="-150" w:left="-315" w:rightChars="-150" w:right="-315"/>
        <w:jc w:val="center"/>
        <w:rPr>
          <w:rFonts w:ascii="ＭＳ 明朝" w:hAnsi="ＭＳ 明朝"/>
          <w:color w:val="000000" w:themeColor="text1"/>
          <w:sz w:val="24"/>
          <w:szCs w:val="24"/>
        </w:rPr>
      </w:pPr>
      <w:r w:rsidRPr="007B41B3">
        <w:rPr>
          <w:rFonts w:ascii="ＭＳ 明朝" w:hAnsi="ＭＳ 明朝" w:hint="eastAsia"/>
          <w:color w:val="000000" w:themeColor="text1"/>
          <w:sz w:val="24"/>
          <w:szCs w:val="24"/>
        </w:rPr>
        <w:t>に係るサウンディング型市場調査</w:t>
      </w:r>
    </w:p>
    <w:p w14:paraId="3D481E4F" w14:textId="77777777" w:rsidR="00D6524F" w:rsidRPr="007B41B3" w:rsidRDefault="00D6524F" w:rsidP="00DA5264">
      <w:pPr>
        <w:widowControl/>
        <w:spacing w:line="380" w:lineRule="exact"/>
        <w:ind w:leftChars="-150" w:left="-315" w:rightChars="-150" w:right="-315"/>
        <w:jc w:val="center"/>
        <w:rPr>
          <w:rFonts w:ascii="ＭＳ 明朝" w:hAnsi="ＭＳ 明朝"/>
          <w:color w:val="000000" w:themeColor="text1"/>
          <w:sz w:val="24"/>
          <w:szCs w:val="24"/>
        </w:rPr>
      </w:pPr>
    </w:p>
    <w:p w14:paraId="1B2EE7DC" w14:textId="77777777" w:rsidR="001B3C11" w:rsidRPr="007B41B3" w:rsidRDefault="001B3C11" w:rsidP="001B3C11">
      <w:pPr>
        <w:widowControl/>
        <w:spacing w:line="380" w:lineRule="exact"/>
        <w:jc w:val="center"/>
        <w:rPr>
          <w:rFonts w:ascii="ＭＳ ゴシック" w:eastAsia="ＭＳ ゴシック" w:hAnsi="ＭＳ ゴシック" w:cstheme="minorBidi"/>
          <w:b/>
          <w:color w:val="000000" w:themeColor="text1"/>
          <w:sz w:val="28"/>
          <w:szCs w:val="24"/>
        </w:rPr>
      </w:pPr>
      <w:r w:rsidRPr="007B41B3">
        <w:rPr>
          <w:rFonts w:ascii="ＭＳ ゴシック" w:eastAsia="ＭＳ ゴシック" w:hAnsi="ＭＳ ゴシック" w:cstheme="minorBidi" w:hint="eastAsia"/>
          <w:b/>
          <w:color w:val="000000" w:themeColor="text1"/>
          <w:sz w:val="28"/>
          <w:szCs w:val="24"/>
        </w:rPr>
        <w:t>事前ヒアリングシート</w:t>
      </w:r>
    </w:p>
    <w:p w14:paraId="7181A8D4" w14:textId="77777777" w:rsidR="001B3C11" w:rsidRPr="007B41B3" w:rsidRDefault="001B3C11" w:rsidP="001B3C11">
      <w:pPr>
        <w:widowControl/>
        <w:spacing w:line="380" w:lineRule="exact"/>
        <w:jc w:val="center"/>
        <w:rPr>
          <w:rFonts w:ascii="ＭＳ ゴシック" w:eastAsia="ＭＳ ゴシック" w:hAnsi="ＭＳ ゴシック" w:cstheme="minorBidi"/>
          <w:b/>
          <w:color w:val="000000" w:themeColor="text1"/>
          <w:sz w:val="28"/>
          <w:szCs w:val="24"/>
        </w:rPr>
      </w:pPr>
    </w:p>
    <w:tbl>
      <w:tblPr>
        <w:tblStyle w:val="af4"/>
        <w:tblW w:w="9060" w:type="dxa"/>
        <w:tblLayout w:type="fixed"/>
        <w:tblLook w:val="04A0" w:firstRow="1" w:lastRow="0" w:firstColumn="1" w:lastColumn="0" w:noHBand="0" w:noVBand="1"/>
      </w:tblPr>
      <w:tblGrid>
        <w:gridCol w:w="3367"/>
        <w:gridCol w:w="1436"/>
        <w:gridCol w:w="4257"/>
      </w:tblGrid>
      <w:tr w:rsidR="007B41B3" w:rsidRPr="007B41B3" w14:paraId="349BED79" w14:textId="77777777">
        <w:trPr>
          <w:cantSplit/>
          <w:trHeight w:val="454"/>
        </w:trPr>
        <w:tc>
          <w:tcPr>
            <w:tcW w:w="3367" w:type="dxa"/>
            <w:tcBorders>
              <w:top w:val="single" w:sz="8" w:space="0" w:color="auto"/>
              <w:left w:val="single" w:sz="8" w:space="0" w:color="auto"/>
            </w:tcBorders>
            <w:shd w:val="clear" w:color="auto" w:fill="D9D9D9" w:themeFill="background1" w:themeFillShade="D9"/>
            <w:vAlign w:val="center"/>
          </w:tcPr>
          <w:p w14:paraId="1636B8EA" w14:textId="3C5A2B7D" w:rsidR="00F30551" w:rsidRPr="007B41B3" w:rsidRDefault="00296AB0">
            <w:pPr>
              <w:snapToGrid w:val="0"/>
              <w:jc w:val="center"/>
              <w:rPr>
                <w:rFonts w:ascii="ＭＳ 明朝" w:hAnsi="ＭＳ 明朝"/>
                <w:color w:val="000000" w:themeColor="text1"/>
              </w:rPr>
            </w:pPr>
            <w:r w:rsidRPr="007B41B3">
              <w:rPr>
                <w:rFonts w:ascii="ＭＳ 明朝" w:hAnsi="ＭＳ 明朝" w:hint="eastAsia"/>
                <w:color w:val="000000" w:themeColor="text1"/>
              </w:rPr>
              <w:t>事業者</w:t>
            </w:r>
            <w:r w:rsidR="00B4208C" w:rsidRPr="007B41B3">
              <w:rPr>
                <w:rFonts w:ascii="ＭＳ 明朝" w:hAnsi="ＭＳ 明朝" w:hint="eastAsia"/>
                <w:color w:val="000000" w:themeColor="text1"/>
              </w:rPr>
              <w:t>名</w:t>
            </w:r>
          </w:p>
        </w:tc>
        <w:tc>
          <w:tcPr>
            <w:tcW w:w="5693" w:type="dxa"/>
            <w:gridSpan w:val="2"/>
            <w:tcBorders>
              <w:top w:val="single" w:sz="8" w:space="0" w:color="auto"/>
              <w:right w:val="single" w:sz="8" w:space="0" w:color="auto"/>
            </w:tcBorders>
            <w:vAlign w:val="center"/>
          </w:tcPr>
          <w:p w14:paraId="4C60B210" w14:textId="77777777" w:rsidR="00F30551" w:rsidRPr="007B41B3" w:rsidRDefault="00F30551">
            <w:pPr>
              <w:snapToGrid w:val="0"/>
              <w:rPr>
                <w:rFonts w:ascii="ＭＳ 明朝" w:hAnsi="ＭＳ 明朝"/>
                <w:color w:val="000000" w:themeColor="text1"/>
              </w:rPr>
            </w:pPr>
          </w:p>
        </w:tc>
      </w:tr>
      <w:tr w:rsidR="007B41B3" w:rsidRPr="007B41B3" w14:paraId="3C9C3E34" w14:textId="77777777">
        <w:trPr>
          <w:cantSplit/>
          <w:trHeight w:val="454"/>
        </w:trPr>
        <w:tc>
          <w:tcPr>
            <w:tcW w:w="3367" w:type="dxa"/>
            <w:tcBorders>
              <w:left w:val="single" w:sz="8" w:space="0" w:color="auto"/>
            </w:tcBorders>
            <w:shd w:val="clear" w:color="auto" w:fill="D9D9D9" w:themeFill="background1" w:themeFillShade="D9"/>
            <w:vAlign w:val="center"/>
          </w:tcPr>
          <w:p w14:paraId="5CF216BE"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所在地</w:t>
            </w:r>
          </w:p>
        </w:tc>
        <w:tc>
          <w:tcPr>
            <w:tcW w:w="5693" w:type="dxa"/>
            <w:gridSpan w:val="2"/>
            <w:tcBorders>
              <w:right w:val="single" w:sz="8" w:space="0" w:color="auto"/>
            </w:tcBorders>
            <w:vAlign w:val="center"/>
          </w:tcPr>
          <w:p w14:paraId="4E5F646B" w14:textId="77777777" w:rsidR="00F30551" w:rsidRPr="007B41B3" w:rsidRDefault="00F30551">
            <w:pPr>
              <w:snapToGrid w:val="0"/>
              <w:rPr>
                <w:rFonts w:ascii="ＭＳ 明朝" w:hAnsi="ＭＳ 明朝"/>
                <w:color w:val="000000" w:themeColor="text1"/>
              </w:rPr>
            </w:pPr>
          </w:p>
        </w:tc>
      </w:tr>
      <w:tr w:rsidR="007B41B3" w:rsidRPr="007B41B3" w14:paraId="79C9D16E" w14:textId="77777777">
        <w:trPr>
          <w:cantSplit/>
          <w:trHeight w:val="454"/>
        </w:trPr>
        <w:tc>
          <w:tcPr>
            <w:tcW w:w="3367" w:type="dxa"/>
            <w:tcBorders>
              <w:left w:val="single" w:sz="8" w:space="0" w:color="auto"/>
            </w:tcBorders>
            <w:shd w:val="clear" w:color="auto" w:fill="D9D9D9" w:themeFill="background1" w:themeFillShade="D9"/>
            <w:vAlign w:val="center"/>
          </w:tcPr>
          <w:p w14:paraId="510B28DB"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参加区分</w:t>
            </w:r>
          </w:p>
        </w:tc>
        <w:tc>
          <w:tcPr>
            <w:tcW w:w="5693" w:type="dxa"/>
            <w:gridSpan w:val="2"/>
            <w:tcBorders>
              <w:right w:val="single" w:sz="8" w:space="0" w:color="auto"/>
            </w:tcBorders>
            <w:vAlign w:val="center"/>
          </w:tcPr>
          <w:p w14:paraId="342B3CD7" w14:textId="19EB1F5D" w:rsidR="00F30551" w:rsidRPr="007B41B3" w:rsidRDefault="00D95FCE">
            <w:pPr>
              <w:snapToGrid w:val="0"/>
              <w:jc w:val="center"/>
              <w:rPr>
                <w:rFonts w:ascii="ＭＳ 明朝" w:hAnsi="ＭＳ 明朝"/>
                <w:color w:val="000000" w:themeColor="text1"/>
              </w:rPr>
            </w:pPr>
            <w:sdt>
              <w:sdtPr>
                <w:rPr>
                  <w:rFonts w:ascii="ＭＳ 明朝" w:hAnsi="ＭＳ 明朝" w:hint="eastAsia"/>
                  <w:color w:val="000000" w:themeColor="text1"/>
                </w:rPr>
                <w:id w:val="-1776168439"/>
                <w14:checkbox>
                  <w14:checked w14:val="0"/>
                  <w14:checkedState w14:val="2612" w14:font="ＭＳ ゴシック"/>
                  <w14:uncheckedState w14:val="2610" w14:font="ＭＳ ゴシック"/>
                </w14:checkbox>
              </w:sdtPr>
              <w:sdtEndPr>
                <w:rPr>
                  <w:rFonts w:hint="default"/>
                </w:rPr>
              </w:sdtEndPr>
              <w:sdtContent>
                <w:r w:rsidR="004F216B" w:rsidRPr="007B41B3">
                  <w:rPr>
                    <w:rFonts w:ascii="ＭＳ ゴシック" w:eastAsia="ＭＳ ゴシック" w:hAnsi="ＭＳ ゴシック" w:hint="eastAsia"/>
                    <w:color w:val="000000" w:themeColor="text1"/>
                  </w:rPr>
                  <w:t>☐</w:t>
                </w:r>
              </w:sdtContent>
            </w:sdt>
            <w:r w:rsidR="00B4208C" w:rsidRPr="007B41B3">
              <w:rPr>
                <w:rFonts w:ascii="ＭＳ 明朝" w:hAnsi="ＭＳ 明朝" w:hint="eastAsia"/>
                <w:color w:val="000000" w:themeColor="text1"/>
              </w:rPr>
              <w:t xml:space="preserve">単独参加　　　</w:t>
            </w:r>
            <w:sdt>
              <w:sdtPr>
                <w:rPr>
                  <w:rFonts w:ascii="ＭＳ 明朝" w:hAnsi="ＭＳ 明朝" w:hint="eastAsia"/>
                  <w:color w:val="000000" w:themeColor="text1"/>
                </w:rPr>
                <w:id w:val="491463079"/>
                <w14:checkbox>
                  <w14:checked w14:val="0"/>
                  <w14:checkedState w14:val="2612" w14:font="ＭＳ ゴシック"/>
                  <w14:uncheckedState w14:val="2610" w14:font="ＭＳ ゴシック"/>
                </w14:checkbox>
              </w:sdtPr>
              <w:sdtEndPr>
                <w:rPr>
                  <w:rFonts w:hint="default"/>
                </w:rPr>
              </w:sdtEndPr>
              <w:sdtContent>
                <w:r w:rsidR="00B4208C" w:rsidRPr="007B41B3">
                  <w:rPr>
                    <w:rFonts w:ascii="ＭＳ 明朝" w:hAnsi="ＭＳ 明朝" w:hint="eastAsia"/>
                    <w:color w:val="000000" w:themeColor="text1"/>
                  </w:rPr>
                  <w:t>☐</w:t>
                </w:r>
              </w:sdtContent>
            </w:sdt>
            <w:r w:rsidR="00B4208C" w:rsidRPr="007B41B3">
              <w:rPr>
                <w:rFonts w:ascii="ＭＳ 明朝" w:hAnsi="ＭＳ 明朝" w:hint="eastAsia"/>
                <w:color w:val="000000" w:themeColor="text1"/>
              </w:rPr>
              <w:t>複数参加</w:t>
            </w:r>
          </w:p>
        </w:tc>
      </w:tr>
      <w:tr w:rsidR="007B41B3" w:rsidRPr="007B41B3" w14:paraId="4908CA89" w14:textId="77777777">
        <w:trPr>
          <w:cantSplit/>
          <w:trHeight w:val="454"/>
        </w:trPr>
        <w:tc>
          <w:tcPr>
            <w:tcW w:w="3367" w:type="dxa"/>
            <w:tcBorders>
              <w:left w:val="single" w:sz="8" w:space="0" w:color="auto"/>
            </w:tcBorders>
            <w:shd w:val="clear" w:color="auto" w:fill="D9D9D9" w:themeFill="background1" w:themeFillShade="D9"/>
            <w:vAlign w:val="center"/>
          </w:tcPr>
          <w:p w14:paraId="4E74542F"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sz w:val="16"/>
              </w:rPr>
              <w:t>（複数参加の場合）</w:t>
            </w:r>
          </w:p>
          <w:p w14:paraId="5FCE6637" w14:textId="2BA1F23C"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参加</w:t>
            </w:r>
            <w:r w:rsidR="00296AB0" w:rsidRPr="007B41B3">
              <w:rPr>
                <w:rFonts w:ascii="ＭＳ 明朝" w:hAnsi="ＭＳ 明朝" w:hint="eastAsia"/>
                <w:color w:val="000000" w:themeColor="text1"/>
              </w:rPr>
              <w:t>事業者</w:t>
            </w:r>
            <w:r w:rsidRPr="007B41B3">
              <w:rPr>
                <w:rFonts w:ascii="ＭＳ 明朝" w:hAnsi="ＭＳ 明朝" w:hint="eastAsia"/>
                <w:color w:val="000000" w:themeColor="text1"/>
              </w:rPr>
              <w:t>名</w:t>
            </w:r>
          </w:p>
        </w:tc>
        <w:tc>
          <w:tcPr>
            <w:tcW w:w="5693" w:type="dxa"/>
            <w:gridSpan w:val="2"/>
            <w:tcBorders>
              <w:right w:val="single" w:sz="8" w:space="0" w:color="auto"/>
            </w:tcBorders>
            <w:vAlign w:val="center"/>
          </w:tcPr>
          <w:p w14:paraId="0C342F57" w14:textId="77777777" w:rsidR="00F30551" w:rsidRPr="007B41B3" w:rsidRDefault="00F30551">
            <w:pPr>
              <w:snapToGrid w:val="0"/>
              <w:rPr>
                <w:rFonts w:ascii="ＭＳ 明朝" w:hAnsi="ＭＳ 明朝"/>
                <w:color w:val="000000" w:themeColor="text1"/>
              </w:rPr>
            </w:pPr>
          </w:p>
        </w:tc>
      </w:tr>
      <w:tr w:rsidR="007B41B3" w:rsidRPr="007B41B3" w14:paraId="66E3417B" w14:textId="77777777">
        <w:trPr>
          <w:cantSplit/>
          <w:trHeight w:val="454"/>
        </w:trPr>
        <w:tc>
          <w:tcPr>
            <w:tcW w:w="3367" w:type="dxa"/>
            <w:vMerge w:val="restart"/>
            <w:tcBorders>
              <w:left w:val="single" w:sz="8" w:space="0" w:color="auto"/>
            </w:tcBorders>
            <w:shd w:val="clear" w:color="auto" w:fill="D9D9D9" w:themeFill="background1" w:themeFillShade="D9"/>
            <w:vAlign w:val="center"/>
          </w:tcPr>
          <w:p w14:paraId="714ED0DE"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連絡担当者</w:t>
            </w:r>
          </w:p>
        </w:tc>
        <w:tc>
          <w:tcPr>
            <w:tcW w:w="1436" w:type="dxa"/>
            <w:vAlign w:val="center"/>
          </w:tcPr>
          <w:p w14:paraId="77AFD273"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氏名</w:t>
            </w:r>
          </w:p>
        </w:tc>
        <w:tc>
          <w:tcPr>
            <w:tcW w:w="4257" w:type="dxa"/>
            <w:tcBorders>
              <w:right w:val="single" w:sz="8" w:space="0" w:color="auto"/>
            </w:tcBorders>
          </w:tcPr>
          <w:p w14:paraId="2F298515" w14:textId="77777777" w:rsidR="00F30551" w:rsidRPr="007B41B3" w:rsidRDefault="00F30551">
            <w:pPr>
              <w:snapToGrid w:val="0"/>
              <w:rPr>
                <w:rFonts w:ascii="ＭＳ 明朝" w:hAnsi="ＭＳ 明朝"/>
                <w:color w:val="000000" w:themeColor="text1"/>
              </w:rPr>
            </w:pPr>
          </w:p>
        </w:tc>
      </w:tr>
      <w:tr w:rsidR="007B41B3" w:rsidRPr="007B41B3" w14:paraId="26914ED0" w14:textId="77777777">
        <w:trPr>
          <w:cantSplit/>
          <w:trHeight w:val="454"/>
        </w:trPr>
        <w:tc>
          <w:tcPr>
            <w:tcW w:w="3367" w:type="dxa"/>
            <w:vMerge/>
            <w:tcBorders>
              <w:left w:val="single" w:sz="8" w:space="0" w:color="auto"/>
            </w:tcBorders>
            <w:shd w:val="clear" w:color="auto" w:fill="D9D9D9" w:themeFill="background1" w:themeFillShade="D9"/>
            <w:vAlign w:val="center"/>
          </w:tcPr>
          <w:p w14:paraId="3753F722" w14:textId="77777777" w:rsidR="00F30551" w:rsidRPr="007B41B3" w:rsidRDefault="00F30551">
            <w:pPr>
              <w:rPr>
                <w:color w:val="000000" w:themeColor="text1"/>
              </w:rPr>
            </w:pPr>
          </w:p>
        </w:tc>
        <w:tc>
          <w:tcPr>
            <w:tcW w:w="1436" w:type="dxa"/>
            <w:vAlign w:val="center"/>
          </w:tcPr>
          <w:p w14:paraId="2B3C98F6" w14:textId="7ED6AF5A"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所属・</w:t>
            </w:r>
          </w:p>
          <w:p w14:paraId="4EC4E564"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部署名</w:t>
            </w:r>
          </w:p>
        </w:tc>
        <w:tc>
          <w:tcPr>
            <w:tcW w:w="4257" w:type="dxa"/>
            <w:tcBorders>
              <w:right w:val="single" w:sz="8" w:space="0" w:color="auto"/>
            </w:tcBorders>
          </w:tcPr>
          <w:p w14:paraId="72A106DD" w14:textId="77777777" w:rsidR="00F30551" w:rsidRPr="007B41B3" w:rsidRDefault="00F30551">
            <w:pPr>
              <w:snapToGrid w:val="0"/>
              <w:rPr>
                <w:rFonts w:ascii="ＭＳ 明朝" w:hAnsi="ＭＳ 明朝"/>
                <w:color w:val="000000" w:themeColor="text1"/>
              </w:rPr>
            </w:pPr>
          </w:p>
        </w:tc>
      </w:tr>
      <w:tr w:rsidR="007B41B3" w:rsidRPr="007B41B3" w14:paraId="6CECC097" w14:textId="77777777">
        <w:trPr>
          <w:cantSplit/>
          <w:trHeight w:val="454"/>
        </w:trPr>
        <w:tc>
          <w:tcPr>
            <w:tcW w:w="3367" w:type="dxa"/>
            <w:vMerge/>
            <w:tcBorders>
              <w:left w:val="single" w:sz="8" w:space="0" w:color="auto"/>
            </w:tcBorders>
            <w:shd w:val="clear" w:color="auto" w:fill="D9D9D9" w:themeFill="background1" w:themeFillShade="D9"/>
            <w:vAlign w:val="center"/>
          </w:tcPr>
          <w:p w14:paraId="2F894539" w14:textId="77777777" w:rsidR="00F30551" w:rsidRPr="007B41B3" w:rsidRDefault="00F30551">
            <w:pPr>
              <w:rPr>
                <w:color w:val="000000" w:themeColor="text1"/>
              </w:rPr>
            </w:pPr>
          </w:p>
        </w:tc>
        <w:tc>
          <w:tcPr>
            <w:tcW w:w="1436" w:type="dxa"/>
            <w:vAlign w:val="center"/>
          </w:tcPr>
          <w:p w14:paraId="4031765F"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電子メールアドレス</w:t>
            </w:r>
          </w:p>
        </w:tc>
        <w:tc>
          <w:tcPr>
            <w:tcW w:w="4257" w:type="dxa"/>
            <w:tcBorders>
              <w:right w:val="single" w:sz="8" w:space="0" w:color="auto"/>
            </w:tcBorders>
          </w:tcPr>
          <w:p w14:paraId="4496EC1C" w14:textId="77777777" w:rsidR="00F30551" w:rsidRPr="007B41B3" w:rsidRDefault="00F30551">
            <w:pPr>
              <w:snapToGrid w:val="0"/>
              <w:rPr>
                <w:rFonts w:ascii="ＭＳ 明朝" w:hAnsi="ＭＳ 明朝"/>
                <w:color w:val="000000" w:themeColor="text1"/>
              </w:rPr>
            </w:pPr>
          </w:p>
        </w:tc>
      </w:tr>
      <w:tr w:rsidR="007B41B3" w:rsidRPr="007B41B3" w14:paraId="7A0FEE81" w14:textId="77777777">
        <w:trPr>
          <w:cantSplit/>
          <w:trHeight w:val="454"/>
        </w:trPr>
        <w:tc>
          <w:tcPr>
            <w:tcW w:w="3367" w:type="dxa"/>
            <w:vMerge/>
            <w:tcBorders>
              <w:left w:val="single" w:sz="8" w:space="0" w:color="auto"/>
              <w:bottom w:val="single" w:sz="8" w:space="0" w:color="auto"/>
            </w:tcBorders>
            <w:shd w:val="clear" w:color="auto" w:fill="D9D9D9" w:themeFill="background1" w:themeFillShade="D9"/>
            <w:vAlign w:val="center"/>
          </w:tcPr>
          <w:p w14:paraId="51A55990" w14:textId="77777777" w:rsidR="00F30551" w:rsidRPr="007B41B3" w:rsidRDefault="00F30551">
            <w:pPr>
              <w:rPr>
                <w:color w:val="000000" w:themeColor="text1"/>
              </w:rPr>
            </w:pPr>
          </w:p>
        </w:tc>
        <w:tc>
          <w:tcPr>
            <w:tcW w:w="1436" w:type="dxa"/>
            <w:tcBorders>
              <w:bottom w:val="single" w:sz="8" w:space="0" w:color="auto"/>
            </w:tcBorders>
            <w:vAlign w:val="center"/>
          </w:tcPr>
          <w:p w14:paraId="4F69DB21" w14:textId="77777777" w:rsidR="00F30551" w:rsidRPr="007B41B3" w:rsidRDefault="00B4208C">
            <w:pPr>
              <w:snapToGrid w:val="0"/>
              <w:jc w:val="center"/>
              <w:rPr>
                <w:rFonts w:ascii="ＭＳ 明朝" w:hAnsi="ＭＳ 明朝"/>
                <w:color w:val="000000" w:themeColor="text1"/>
              </w:rPr>
            </w:pPr>
            <w:r w:rsidRPr="007B41B3">
              <w:rPr>
                <w:rFonts w:ascii="ＭＳ 明朝" w:hAnsi="ＭＳ 明朝" w:hint="eastAsia"/>
                <w:color w:val="000000" w:themeColor="text1"/>
              </w:rPr>
              <w:t>電話</w:t>
            </w:r>
          </w:p>
        </w:tc>
        <w:tc>
          <w:tcPr>
            <w:tcW w:w="4257" w:type="dxa"/>
            <w:tcBorders>
              <w:bottom w:val="single" w:sz="8" w:space="0" w:color="auto"/>
              <w:right w:val="single" w:sz="8" w:space="0" w:color="auto"/>
            </w:tcBorders>
          </w:tcPr>
          <w:p w14:paraId="2B085775" w14:textId="77777777" w:rsidR="00F30551" w:rsidRPr="007B41B3" w:rsidRDefault="00F30551">
            <w:pPr>
              <w:snapToGrid w:val="0"/>
              <w:rPr>
                <w:rFonts w:ascii="ＭＳ 明朝" w:hAnsi="ＭＳ 明朝"/>
                <w:color w:val="000000" w:themeColor="text1"/>
              </w:rPr>
            </w:pPr>
          </w:p>
        </w:tc>
      </w:tr>
    </w:tbl>
    <w:tbl>
      <w:tblPr>
        <w:tblStyle w:val="af4"/>
        <w:tblpPr w:leftFromText="142" w:rightFromText="142" w:vertAnchor="text" w:horzAnchor="margin" w:tblpY="1079"/>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7B41B3" w:rsidRPr="007B41B3" w14:paraId="207D6E5E" w14:textId="77777777" w:rsidTr="00D03C35">
        <w:trPr>
          <w:cantSplit/>
          <w:trHeight w:val="375"/>
        </w:trPr>
        <w:tc>
          <w:tcPr>
            <w:tcW w:w="9060" w:type="dxa"/>
            <w:shd w:val="clear" w:color="auto" w:fill="D9D9D9" w:themeFill="background1" w:themeFillShade="D9"/>
            <w:vAlign w:val="center"/>
          </w:tcPr>
          <w:p w14:paraId="595156D7" w14:textId="2385F4D9" w:rsidR="00296AB0" w:rsidRPr="007B41B3" w:rsidRDefault="00EB4F48" w:rsidP="00D03C35">
            <w:pPr>
              <w:pStyle w:val="a3"/>
              <w:numPr>
                <w:ilvl w:val="0"/>
                <w:numId w:val="2"/>
              </w:numPr>
              <w:snapToGrid w:val="0"/>
              <w:ind w:leftChars="0"/>
              <w:rPr>
                <w:rFonts w:ascii="ＭＳ 明朝" w:hAnsi="ＭＳ 明朝"/>
                <w:color w:val="000000" w:themeColor="text1"/>
                <w:szCs w:val="21"/>
              </w:rPr>
            </w:pPr>
            <w:r w:rsidRPr="007B41B3">
              <w:rPr>
                <w:rFonts w:ascii="ＭＳ 明朝" w:hAnsi="ＭＳ 明朝" w:hint="eastAsia"/>
                <w:color w:val="000000" w:themeColor="text1"/>
                <w:szCs w:val="21"/>
              </w:rPr>
              <w:t>事業スキーム</w:t>
            </w:r>
          </w:p>
        </w:tc>
      </w:tr>
      <w:tr w:rsidR="007B41B3" w:rsidRPr="007B41B3" w14:paraId="56F61CEC" w14:textId="77777777" w:rsidTr="00D03C35">
        <w:trPr>
          <w:cantSplit/>
          <w:trHeight w:val="70"/>
        </w:trPr>
        <w:tc>
          <w:tcPr>
            <w:tcW w:w="9060" w:type="dxa"/>
          </w:tcPr>
          <w:p w14:paraId="38283D21" w14:textId="77777777" w:rsidR="008A28E1" w:rsidRDefault="00EB4F48" w:rsidP="00D03C35">
            <w:pPr>
              <w:snapToGrid w:val="0"/>
              <w:ind w:leftChars="100" w:left="210"/>
              <w:rPr>
                <w:rFonts w:ascii="ＭＳ 明朝" w:hAnsi="ＭＳ 明朝"/>
                <w:color w:val="000000" w:themeColor="text1"/>
                <w:szCs w:val="21"/>
              </w:rPr>
            </w:pPr>
            <w:r w:rsidRPr="007B41B3">
              <w:rPr>
                <w:rFonts w:ascii="ＭＳ 明朝" w:hAnsi="ＭＳ 明朝" w:hint="eastAsia"/>
                <w:color w:val="000000" w:themeColor="text1"/>
                <w:szCs w:val="21"/>
              </w:rPr>
              <w:t>本事業は「準委任契約」とし、統括管理事業者が協力事業者等へ再委託・発注</w:t>
            </w:r>
            <w:r w:rsidR="000F4D29" w:rsidRPr="007B41B3">
              <w:rPr>
                <w:rFonts w:ascii="ＭＳ 明朝" w:hAnsi="ＭＳ 明朝" w:hint="eastAsia"/>
                <w:color w:val="000000" w:themeColor="text1"/>
                <w:szCs w:val="21"/>
              </w:rPr>
              <w:t>代行</w:t>
            </w:r>
            <w:r w:rsidRPr="007B41B3">
              <w:rPr>
                <w:rFonts w:ascii="ＭＳ 明朝" w:hAnsi="ＭＳ 明朝" w:hint="eastAsia"/>
                <w:color w:val="000000" w:themeColor="text1"/>
                <w:szCs w:val="21"/>
              </w:rPr>
              <w:t>し、県が</w:t>
            </w:r>
          </w:p>
          <w:p w14:paraId="6454FB76" w14:textId="77777777" w:rsidR="008A28E1" w:rsidRDefault="00EB4F48" w:rsidP="00D03C35">
            <w:pPr>
              <w:snapToGrid w:val="0"/>
              <w:rPr>
                <w:rFonts w:ascii="ＭＳ 明朝" w:hAnsi="ＭＳ 明朝"/>
                <w:color w:val="000000" w:themeColor="text1"/>
                <w:szCs w:val="21"/>
              </w:rPr>
            </w:pPr>
            <w:r w:rsidRPr="007B41B3">
              <w:rPr>
                <w:rFonts w:ascii="ＭＳ 明朝" w:hAnsi="ＭＳ 明朝" w:hint="eastAsia"/>
                <w:color w:val="000000" w:themeColor="text1"/>
                <w:szCs w:val="21"/>
              </w:rPr>
              <w:t>実施可否や金額妥当性を承認したうえで事後実費精算とするスキームを想定しています。</w:t>
            </w:r>
          </w:p>
          <w:p w14:paraId="5DAF7AE3" w14:textId="07611FA5" w:rsidR="00866F93" w:rsidRDefault="008A28E1" w:rsidP="00D03C35">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8A28E1">
              <w:rPr>
                <w:rFonts w:ascii="ＭＳ 明朝" w:hAnsi="ＭＳ 明朝"/>
                <w:color w:val="000000" w:themeColor="text1"/>
                <w:szCs w:val="21"/>
              </w:rPr>
              <w:t>この方式は、貴社の契約実務及び企業会計上、実施可能ですか。実施困難な部分がある場合は、その理由と代替案を記載してください。</w:t>
            </w:r>
            <w:r w:rsidR="00D03C35">
              <w:rPr>
                <w:rFonts w:ascii="ＭＳ 明朝" w:hAnsi="ＭＳ 明朝" w:hint="eastAsia"/>
                <w:color w:val="000000" w:themeColor="text1"/>
                <w:szCs w:val="21"/>
              </w:rPr>
              <w:t>また、</w:t>
            </w:r>
            <w:r w:rsidR="00D03C35" w:rsidRPr="00D03C35">
              <w:rPr>
                <w:rFonts w:ascii="ＭＳ 明朝" w:hAnsi="ＭＳ 明朝"/>
                <w:color w:val="000000" w:themeColor="text1"/>
                <w:szCs w:val="21"/>
              </w:rPr>
              <w:t>協力事業者との個別契約・注文書の名義、支払責任及び県の承認の位置付け</w:t>
            </w:r>
            <w:r w:rsidR="00D03C35">
              <w:rPr>
                <w:rFonts w:ascii="ＭＳ 明朝" w:hAnsi="ＭＳ 明朝" w:hint="eastAsia"/>
                <w:color w:val="000000" w:themeColor="text1"/>
                <w:szCs w:val="21"/>
              </w:rPr>
              <w:t>等で</w:t>
            </w:r>
            <w:r w:rsidR="00D03C35" w:rsidRPr="00D03C35">
              <w:rPr>
                <w:rFonts w:ascii="ＭＳ 明朝" w:hAnsi="ＭＳ 明朝"/>
                <w:color w:val="000000" w:themeColor="text1"/>
                <w:szCs w:val="21"/>
              </w:rPr>
              <w:t>留意すべき事項</w:t>
            </w:r>
            <w:r w:rsidR="00D03C35">
              <w:rPr>
                <w:rFonts w:ascii="ＭＳ 明朝" w:hAnsi="ＭＳ 明朝" w:hint="eastAsia"/>
                <w:color w:val="000000" w:themeColor="text1"/>
                <w:szCs w:val="21"/>
              </w:rPr>
              <w:t>を</w:t>
            </w:r>
            <w:r w:rsidR="00D03C35" w:rsidRPr="00D03C35">
              <w:rPr>
                <w:rFonts w:ascii="ＭＳ 明朝" w:hAnsi="ＭＳ 明朝"/>
                <w:color w:val="000000" w:themeColor="text1"/>
                <w:szCs w:val="21"/>
              </w:rPr>
              <w:t>記載してください。</w:t>
            </w:r>
          </w:p>
          <w:p w14:paraId="30CC2AA1" w14:textId="77777777" w:rsidR="008A28E1" w:rsidRDefault="008A28E1" w:rsidP="00D03C35">
            <w:pPr>
              <w:snapToGrid w:val="0"/>
              <w:ind w:left="210" w:hangingChars="100" w:hanging="210"/>
              <w:rPr>
                <w:rFonts w:ascii="ＭＳ 明朝" w:hAnsi="ＭＳ 明朝"/>
                <w:color w:val="000000" w:themeColor="text1"/>
                <w:szCs w:val="21"/>
              </w:rPr>
            </w:pPr>
          </w:p>
          <w:p w14:paraId="566BEEC1" w14:textId="77777777" w:rsidR="008A28E1" w:rsidRPr="00D03C35" w:rsidRDefault="008A28E1" w:rsidP="00D03C35">
            <w:pPr>
              <w:snapToGrid w:val="0"/>
              <w:ind w:left="210" w:hangingChars="100" w:hanging="210"/>
              <w:rPr>
                <w:rFonts w:ascii="ＭＳ 明朝" w:hAnsi="ＭＳ 明朝"/>
                <w:color w:val="000000" w:themeColor="text1"/>
                <w:szCs w:val="21"/>
              </w:rPr>
            </w:pPr>
          </w:p>
          <w:p w14:paraId="4ACD31C2" w14:textId="77777777" w:rsidR="008A28E1" w:rsidRDefault="008A28E1" w:rsidP="00D03C35">
            <w:pPr>
              <w:snapToGrid w:val="0"/>
              <w:ind w:left="210" w:hangingChars="100" w:hanging="210"/>
              <w:rPr>
                <w:rFonts w:ascii="ＭＳ 明朝" w:hAnsi="ＭＳ 明朝"/>
                <w:color w:val="000000" w:themeColor="text1"/>
                <w:szCs w:val="21"/>
              </w:rPr>
            </w:pPr>
          </w:p>
          <w:p w14:paraId="785C78D6" w14:textId="77777777" w:rsidR="008A28E1" w:rsidRDefault="008A28E1" w:rsidP="00D03C35">
            <w:pPr>
              <w:snapToGrid w:val="0"/>
              <w:ind w:left="210" w:hangingChars="100" w:hanging="210"/>
              <w:rPr>
                <w:rFonts w:ascii="ＭＳ 明朝" w:hAnsi="ＭＳ 明朝"/>
                <w:color w:val="000000" w:themeColor="text1"/>
                <w:szCs w:val="21"/>
              </w:rPr>
            </w:pPr>
          </w:p>
          <w:p w14:paraId="79A16B23" w14:textId="77777777" w:rsidR="008A28E1" w:rsidRDefault="008A28E1" w:rsidP="00D03C35">
            <w:pPr>
              <w:snapToGrid w:val="0"/>
              <w:ind w:left="210" w:hangingChars="100" w:hanging="210"/>
              <w:rPr>
                <w:rFonts w:ascii="ＭＳ 明朝" w:hAnsi="ＭＳ 明朝"/>
                <w:color w:val="000000" w:themeColor="text1"/>
                <w:szCs w:val="21"/>
              </w:rPr>
            </w:pPr>
          </w:p>
          <w:p w14:paraId="285B9FB3" w14:textId="7AD28A10" w:rsidR="008A28E1" w:rsidRDefault="008A28E1" w:rsidP="00D03C35">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8A28E1">
              <w:rPr>
                <w:rFonts w:ascii="ＭＳ 明朝" w:hAnsi="ＭＳ 明朝"/>
                <w:color w:val="000000" w:themeColor="text1"/>
                <w:szCs w:val="21"/>
              </w:rPr>
              <w:t>外部発注修繕費等を立替金として処理することは可能ですか。売上計上、消費税、証憑管理等で留意すべき事項を記載してください。</w:t>
            </w:r>
          </w:p>
          <w:p w14:paraId="45017362" w14:textId="77777777" w:rsidR="008A28E1" w:rsidRDefault="008A28E1" w:rsidP="00D03C35">
            <w:pPr>
              <w:snapToGrid w:val="0"/>
              <w:ind w:left="210" w:hangingChars="100" w:hanging="210"/>
              <w:rPr>
                <w:rFonts w:ascii="ＭＳ 明朝" w:hAnsi="ＭＳ 明朝"/>
                <w:color w:val="000000" w:themeColor="text1"/>
                <w:szCs w:val="21"/>
              </w:rPr>
            </w:pPr>
          </w:p>
          <w:p w14:paraId="158F481C" w14:textId="77777777" w:rsidR="00866F93" w:rsidRPr="007B41B3" w:rsidRDefault="00866F93" w:rsidP="00D03C35">
            <w:pPr>
              <w:snapToGrid w:val="0"/>
              <w:rPr>
                <w:rFonts w:ascii="ＭＳ 明朝" w:hAnsi="ＭＳ 明朝"/>
                <w:color w:val="000000" w:themeColor="text1"/>
                <w:szCs w:val="21"/>
              </w:rPr>
            </w:pPr>
          </w:p>
          <w:p w14:paraId="6ACB3B82" w14:textId="77777777" w:rsidR="00866F93" w:rsidRPr="007B41B3" w:rsidRDefault="00866F93" w:rsidP="00D03C35">
            <w:pPr>
              <w:snapToGrid w:val="0"/>
              <w:ind w:left="210" w:hangingChars="100" w:hanging="210"/>
              <w:rPr>
                <w:rFonts w:ascii="ＭＳ 明朝" w:hAnsi="ＭＳ 明朝"/>
                <w:color w:val="000000" w:themeColor="text1"/>
                <w:szCs w:val="21"/>
              </w:rPr>
            </w:pPr>
          </w:p>
          <w:p w14:paraId="2FC5614C" w14:textId="419D8EEA" w:rsidR="00866F93" w:rsidRPr="007B41B3" w:rsidRDefault="00866F93" w:rsidP="00D03C35">
            <w:pPr>
              <w:snapToGrid w:val="0"/>
              <w:ind w:left="210" w:hangingChars="100" w:hanging="210"/>
              <w:rPr>
                <w:rFonts w:ascii="ＭＳ 明朝" w:hAnsi="ＭＳ 明朝"/>
                <w:color w:val="000000" w:themeColor="text1"/>
                <w:szCs w:val="21"/>
              </w:rPr>
            </w:pPr>
          </w:p>
          <w:p w14:paraId="22314378" w14:textId="60BAE8A3" w:rsidR="00296AB0" w:rsidRPr="007B41B3" w:rsidRDefault="00296AB0" w:rsidP="00D03C35">
            <w:pPr>
              <w:snapToGrid w:val="0"/>
              <w:rPr>
                <w:rFonts w:ascii="ＭＳ 明朝" w:hAnsi="ＭＳ 明朝"/>
                <w:color w:val="000000" w:themeColor="text1"/>
                <w:szCs w:val="21"/>
              </w:rPr>
            </w:pPr>
          </w:p>
        </w:tc>
      </w:tr>
    </w:tbl>
    <w:p w14:paraId="3FA1D03C" w14:textId="42263A15" w:rsidR="004302F7" w:rsidRDefault="00D03C35" w:rsidP="00D03C35">
      <w:pPr>
        <w:snapToGrid w:val="0"/>
        <w:rPr>
          <w:color w:val="000000" w:themeColor="text1"/>
        </w:rPr>
      </w:pPr>
      <w:r>
        <w:rPr>
          <w:color w:val="000000" w:themeColor="text1"/>
        </w:rPr>
        <w:br/>
      </w:r>
      <w:r w:rsidRPr="00D03C35">
        <w:rPr>
          <w:color w:val="000000" w:themeColor="text1"/>
        </w:rPr>
        <w:t>【記入に当たって】</w:t>
      </w:r>
      <w:r w:rsidRPr="00D03C35">
        <w:rPr>
          <w:color w:val="000000" w:themeColor="text1"/>
        </w:rPr>
        <w:t xml:space="preserve"> </w:t>
      </w:r>
      <w:r w:rsidRPr="00D03C35">
        <w:rPr>
          <w:color w:val="000000" w:themeColor="text1"/>
        </w:rPr>
        <w:t>県が提示する募集要項（案）、要求水準書（案）、リスク分担表（案）、契約書（案）等を踏まえ、実務上の成立性と応募判断の観点からご回答ください。可能な範囲で、必要人員、金額、期間、承認基準等の具体的な条件を記載してください。</w:t>
      </w:r>
    </w:p>
    <w:p w14:paraId="18B5ED76" w14:textId="77777777" w:rsidR="008A28E1" w:rsidRDefault="008A28E1">
      <w:pPr>
        <w:rPr>
          <w:color w:val="000000" w:themeColor="text1"/>
        </w:rPr>
      </w:pPr>
    </w:p>
    <w:p w14:paraId="5EDDB76C" w14:textId="77777777" w:rsidR="00D03C35" w:rsidRPr="007B41B3" w:rsidRDefault="00D03C35">
      <w:pPr>
        <w:rPr>
          <w:color w:val="000000" w:themeColor="text1"/>
        </w:rPr>
      </w:pPr>
    </w:p>
    <w:tbl>
      <w:tblPr>
        <w:tblStyle w:val="af4"/>
        <w:tblpPr w:leftFromText="142" w:rightFromText="142" w:vertAnchor="text" w:horzAnchor="margin" w:tblpYSpec="bottom"/>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EB52E4" w:rsidRPr="007B41B3" w14:paraId="04CCC896" w14:textId="77777777" w:rsidTr="00EB52E4">
        <w:trPr>
          <w:cantSplit/>
          <w:trHeight w:val="375"/>
        </w:trPr>
        <w:tc>
          <w:tcPr>
            <w:tcW w:w="9060" w:type="dxa"/>
            <w:shd w:val="clear" w:color="auto" w:fill="D9D9D9" w:themeFill="background1" w:themeFillShade="D9"/>
            <w:vAlign w:val="center"/>
          </w:tcPr>
          <w:p w14:paraId="27C32770" w14:textId="77777777" w:rsidR="00EB52E4" w:rsidRPr="007B41B3" w:rsidRDefault="00EB52E4" w:rsidP="00EB52E4">
            <w:pPr>
              <w:pStyle w:val="a3"/>
              <w:numPr>
                <w:ilvl w:val="0"/>
                <w:numId w:val="2"/>
              </w:numPr>
              <w:snapToGrid w:val="0"/>
              <w:ind w:leftChars="0"/>
              <w:rPr>
                <w:rFonts w:ascii="ＭＳ 明朝" w:hAnsi="ＭＳ 明朝"/>
                <w:color w:val="000000" w:themeColor="text1"/>
                <w:szCs w:val="21"/>
              </w:rPr>
            </w:pPr>
            <w:r w:rsidRPr="007B41B3">
              <w:rPr>
                <w:color w:val="000000" w:themeColor="text1"/>
              </w:rPr>
              <w:lastRenderedPageBreak/>
              <w:br w:type="page"/>
            </w:r>
            <w:r>
              <w:rPr>
                <w:rFonts w:ascii="ＭＳ 明朝" w:hAnsi="ＭＳ 明朝" w:hint="eastAsia"/>
                <w:color w:val="000000" w:themeColor="text1"/>
                <w:szCs w:val="21"/>
              </w:rPr>
              <w:t>契約・責任分担</w:t>
            </w:r>
            <w:r w:rsidRPr="007B41B3">
              <w:rPr>
                <w:rFonts w:ascii="ＭＳ 明朝" w:hAnsi="ＭＳ 明朝"/>
                <w:color w:val="000000" w:themeColor="text1"/>
                <w:szCs w:val="21"/>
              </w:rPr>
              <w:t xml:space="preserve"> </w:t>
            </w:r>
          </w:p>
        </w:tc>
      </w:tr>
      <w:tr w:rsidR="00EB52E4" w:rsidRPr="007B41B3" w14:paraId="19320058" w14:textId="77777777" w:rsidTr="00EB52E4">
        <w:trPr>
          <w:cantSplit/>
          <w:trHeight w:val="70"/>
        </w:trPr>
        <w:tc>
          <w:tcPr>
            <w:tcW w:w="9060" w:type="dxa"/>
          </w:tcPr>
          <w:p w14:paraId="3F37CE40" w14:textId="77777777" w:rsidR="00EB52E4" w:rsidRDefault="00EB52E4" w:rsidP="00EB52E4">
            <w:pPr>
              <w:snapToGrid w:val="0"/>
              <w:ind w:leftChars="100" w:left="210"/>
              <w:rPr>
                <w:rFonts w:ascii="ＭＳ 明朝" w:hAnsi="ＭＳ 明朝"/>
                <w:color w:val="000000" w:themeColor="text1"/>
                <w:szCs w:val="21"/>
              </w:rPr>
            </w:pPr>
            <w:r w:rsidRPr="00092698">
              <w:rPr>
                <w:rFonts w:ascii="ＭＳ 明朝" w:hAnsi="ＭＳ 明朝"/>
                <w:color w:val="000000" w:themeColor="text1"/>
                <w:szCs w:val="21"/>
              </w:rPr>
              <w:t>要求水準書（案）、リスク分担表（案）及び契約書（案）の</w:t>
            </w:r>
            <w:r>
              <w:rPr>
                <w:rFonts w:ascii="ＭＳ 明朝" w:hAnsi="ＭＳ 明朝" w:hint="eastAsia"/>
                <w:color w:val="000000" w:themeColor="text1"/>
                <w:szCs w:val="21"/>
              </w:rPr>
              <w:t>整合性</w:t>
            </w:r>
            <w:r w:rsidRPr="00092698">
              <w:rPr>
                <w:rFonts w:ascii="ＭＳ 明朝" w:hAnsi="ＭＳ 明朝"/>
                <w:color w:val="000000" w:themeColor="text1"/>
                <w:szCs w:val="21"/>
              </w:rPr>
              <w:t>並びに、事業者が負担可能</w:t>
            </w:r>
          </w:p>
          <w:p w14:paraId="5AF04A16" w14:textId="77777777" w:rsidR="00EB52E4" w:rsidRDefault="00EB52E4" w:rsidP="00EB52E4">
            <w:pPr>
              <w:snapToGrid w:val="0"/>
              <w:rPr>
                <w:rFonts w:ascii="ＭＳ 明朝" w:hAnsi="ＭＳ 明朝"/>
                <w:color w:val="000000" w:themeColor="text1"/>
                <w:szCs w:val="21"/>
              </w:rPr>
            </w:pPr>
            <w:r w:rsidRPr="00092698">
              <w:rPr>
                <w:rFonts w:ascii="ＭＳ 明朝" w:hAnsi="ＭＳ 明朝"/>
                <w:color w:val="000000" w:themeColor="text1"/>
                <w:szCs w:val="21"/>
              </w:rPr>
              <w:t>な責任範囲を確認します。</w:t>
            </w:r>
          </w:p>
          <w:p w14:paraId="4F5709DB" w14:textId="77777777" w:rsidR="00EB52E4" w:rsidRDefault="00EB52E4" w:rsidP="00EB52E4">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Pr="00092698">
              <w:rPr>
                <w:rFonts w:ascii="ＭＳ 明朝" w:hAnsi="ＭＳ 明朝"/>
                <w:color w:val="000000" w:themeColor="text1"/>
                <w:szCs w:val="21"/>
              </w:rPr>
              <w:t>現在の契約書（案）に加え、実費精算、四半期払、モニタリング、改善要求・減額、段階移行、次期事業者への引継ぎ等について、特約条項を設ける必要がありますか。必要な条項を記載してください。</w:t>
            </w:r>
          </w:p>
          <w:p w14:paraId="5921E48F" w14:textId="77777777" w:rsidR="00EB52E4" w:rsidRDefault="00EB52E4" w:rsidP="00EB52E4">
            <w:pPr>
              <w:snapToGrid w:val="0"/>
              <w:ind w:left="210" w:hangingChars="100" w:hanging="210"/>
              <w:rPr>
                <w:rFonts w:ascii="ＭＳ 明朝" w:hAnsi="ＭＳ 明朝"/>
                <w:color w:val="000000" w:themeColor="text1"/>
                <w:szCs w:val="21"/>
              </w:rPr>
            </w:pPr>
          </w:p>
          <w:p w14:paraId="044A1F2A" w14:textId="77777777" w:rsidR="00EB52E4" w:rsidRDefault="00EB52E4" w:rsidP="00EB52E4">
            <w:pPr>
              <w:snapToGrid w:val="0"/>
              <w:ind w:left="210" w:hangingChars="100" w:hanging="210"/>
              <w:rPr>
                <w:rFonts w:ascii="ＭＳ 明朝" w:hAnsi="ＭＳ 明朝"/>
                <w:color w:val="000000" w:themeColor="text1"/>
                <w:szCs w:val="21"/>
              </w:rPr>
            </w:pPr>
          </w:p>
          <w:p w14:paraId="2A9A403D" w14:textId="77777777" w:rsidR="00EB52E4" w:rsidRDefault="00EB52E4" w:rsidP="00EB52E4">
            <w:pPr>
              <w:snapToGrid w:val="0"/>
              <w:ind w:left="210" w:hangingChars="100" w:hanging="210"/>
              <w:rPr>
                <w:rFonts w:ascii="ＭＳ 明朝" w:hAnsi="ＭＳ 明朝"/>
                <w:color w:val="000000" w:themeColor="text1"/>
                <w:szCs w:val="21"/>
              </w:rPr>
            </w:pPr>
          </w:p>
          <w:p w14:paraId="7A9F1D8D" w14:textId="77777777" w:rsidR="00EB52E4" w:rsidRDefault="00EB52E4" w:rsidP="00EB52E4">
            <w:pPr>
              <w:snapToGrid w:val="0"/>
              <w:ind w:left="210" w:hangingChars="100" w:hanging="210"/>
              <w:rPr>
                <w:rFonts w:ascii="ＭＳ 明朝" w:hAnsi="ＭＳ 明朝"/>
                <w:color w:val="000000" w:themeColor="text1"/>
                <w:szCs w:val="21"/>
              </w:rPr>
            </w:pPr>
          </w:p>
          <w:p w14:paraId="453DAFAC" w14:textId="77777777" w:rsidR="00EB52E4" w:rsidRDefault="00EB52E4" w:rsidP="00EB52E4">
            <w:pPr>
              <w:snapToGrid w:val="0"/>
              <w:ind w:left="210" w:hangingChars="100" w:hanging="210"/>
              <w:rPr>
                <w:rFonts w:ascii="ＭＳ 明朝" w:hAnsi="ＭＳ 明朝"/>
                <w:color w:val="000000" w:themeColor="text1"/>
                <w:szCs w:val="21"/>
              </w:rPr>
            </w:pPr>
          </w:p>
          <w:p w14:paraId="6A89204A" w14:textId="77777777" w:rsidR="00EB52E4" w:rsidRDefault="00EB52E4" w:rsidP="00EB52E4">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老朽化、既存不具合、予算制約、協力事業者の施工不良、緊急対応等について、提示した責任分担は妥当ですか。事業者が負担できない又は条件付きで負担可能なリスクを記載してください。</w:t>
            </w:r>
          </w:p>
          <w:p w14:paraId="29A8A9AD" w14:textId="77777777" w:rsidR="00EB52E4" w:rsidRDefault="00EB52E4" w:rsidP="00EB52E4">
            <w:pPr>
              <w:snapToGrid w:val="0"/>
              <w:ind w:left="210" w:hangingChars="100" w:hanging="210"/>
              <w:rPr>
                <w:rFonts w:ascii="ＭＳ 明朝" w:hAnsi="ＭＳ 明朝"/>
                <w:color w:val="000000" w:themeColor="text1"/>
                <w:szCs w:val="21"/>
              </w:rPr>
            </w:pPr>
          </w:p>
          <w:p w14:paraId="46820FD0" w14:textId="77777777" w:rsidR="00EB52E4" w:rsidRDefault="00EB52E4" w:rsidP="00EB52E4">
            <w:pPr>
              <w:snapToGrid w:val="0"/>
              <w:ind w:left="210" w:hangingChars="100" w:hanging="210"/>
              <w:rPr>
                <w:rFonts w:ascii="ＭＳ 明朝" w:hAnsi="ＭＳ 明朝"/>
                <w:color w:val="000000" w:themeColor="text1"/>
                <w:szCs w:val="21"/>
              </w:rPr>
            </w:pPr>
          </w:p>
          <w:p w14:paraId="06A580B9" w14:textId="77777777" w:rsidR="00EB52E4" w:rsidRDefault="00EB52E4" w:rsidP="00EB52E4">
            <w:pPr>
              <w:snapToGrid w:val="0"/>
              <w:ind w:left="210" w:hangingChars="100" w:hanging="210"/>
              <w:rPr>
                <w:rFonts w:ascii="ＭＳ 明朝" w:hAnsi="ＭＳ 明朝"/>
                <w:color w:val="000000" w:themeColor="text1"/>
                <w:szCs w:val="21"/>
              </w:rPr>
            </w:pPr>
          </w:p>
          <w:p w14:paraId="1647EABD" w14:textId="77777777" w:rsidR="00EB52E4" w:rsidRDefault="00EB52E4" w:rsidP="00EB52E4">
            <w:pPr>
              <w:snapToGrid w:val="0"/>
              <w:ind w:left="210" w:hangingChars="100" w:hanging="210"/>
              <w:rPr>
                <w:rFonts w:ascii="ＭＳ 明朝" w:hAnsi="ＭＳ 明朝"/>
                <w:color w:val="000000" w:themeColor="text1"/>
                <w:szCs w:val="21"/>
              </w:rPr>
            </w:pPr>
          </w:p>
          <w:p w14:paraId="60050A9B" w14:textId="77777777" w:rsidR="00EB52E4" w:rsidRDefault="00EB52E4" w:rsidP="00EB52E4">
            <w:pPr>
              <w:snapToGrid w:val="0"/>
              <w:ind w:left="210" w:hangingChars="100" w:hanging="210"/>
              <w:rPr>
                <w:rFonts w:ascii="ＭＳ 明朝" w:hAnsi="ＭＳ 明朝"/>
                <w:color w:val="000000" w:themeColor="text1"/>
                <w:szCs w:val="21"/>
              </w:rPr>
            </w:pPr>
          </w:p>
          <w:p w14:paraId="3C74D41F" w14:textId="77777777" w:rsidR="00EB52E4" w:rsidRDefault="00EB52E4" w:rsidP="00EB52E4">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損害賠償、逸失利益、間接損害、賠償上限及び加入保険について、応募・契約に必要となる条件を記載してください。</w:t>
            </w:r>
          </w:p>
          <w:p w14:paraId="68FA6DBE" w14:textId="77777777" w:rsidR="00EB52E4" w:rsidRDefault="00EB52E4" w:rsidP="00EB52E4">
            <w:pPr>
              <w:snapToGrid w:val="0"/>
              <w:ind w:left="210" w:hangingChars="100" w:hanging="210"/>
              <w:rPr>
                <w:rFonts w:ascii="ＭＳ 明朝" w:hAnsi="ＭＳ 明朝"/>
                <w:color w:val="000000" w:themeColor="text1"/>
                <w:szCs w:val="21"/>
              </w:rPr>
            </w:pPr>
          </w:p>
          <w:p w14:paraId="6A5112F9" w14:textId="77777777" w:rsidR="00EB52E4" w:rsidRDefault="00EB52E4" w:rsidP="00EB52E4">
            <w:pPr>
              <w:snapToGrid w:val="0"/>
              <w:ind w:left="210" w:hangingChars="100" w:hanging="210"/>
              <w:rPr>
                <w:rFonts w:ascii="ＭＳ 明朝" w:hAnsi="ＭＳ 明朝"/>
                <w:color w:val="000000" w:themeColor="text1"/>
                <w:szCs w:val="21"/>
              </w:rPr>
            </w:pPr>
          </w:p>
          <w:p w14:paraId="4351CB73" w14:textId="77777777" w:rsidR="00EB52E4" w:rsidRDefault="00EB52E4" w:rsidP="00EB52E4">
            <w:pPr>
              <w:snapToGrid w:val="0"/>
              <w:rPr>
                <w:rFonts w:ascii="ＭＳ 明朝" w:hAnsi="ＭＳ 明朝"/>
                <w:color w:val="000000" w:themeColor="text1"/>
                <w:szCs w:val="21"/>
              </w:rPr>
            </w:pPr>
          </w:p>
          <w:p w14:paraId="33F6D152" w14:textId="77777777" w:rsidR="00EB52E4" w:rsidRDefault="00EB52E4" w:rsidP="00EB52E4">
            <w:pPr>
              <w:snapToGrid w:val="0"/>
              <w:ind w:left="210" w:hangingChars="100" w:hanging="210"/>
              <w:rPr>
                <w:rFonts w:ascii="ＭＳ 明朝" w:hAnsi="ＭＳ 明朝"/>
                <w:color w:val="000000" w:themeColor="text1"/>
                <w:szCs w:val="21"/>
              </w:rPr>
            </w:pPr>
          </w:p>
          <w:p w14:paraId="1EC908C3" w14:textId="77777777" w:rsidR="00EB52E4" w:rsidRDefault="00EB52E4" w:rsidP="00EB52E4">
            <w:pPr>
              <w:snapToGrid w:val="0"/>
              <w:ind w:left="210" w:hangingChars="100" w:hanging="210"/>
              <w:rPr>
                <w:rFonts w:ascii="ＭＳ 明朝" w:hAnsi="ＭＳ 明朝"/>
                <w:color w:val="000000" w:themeColor="text1"/>
                <w:szCs w:val="21"/>
              </w:rPr>
            </w:pPr>
          </w:p>
          <w:p w14:paraId="2161EFBE" w14:textId="77777777" w:rsidR="00EB52E4" w:rsidRPr="007B41B3" w:rsidRDefault="00EB52E4" w:rsidP="00EB52E4">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県の承認・指示を受けて実施した行為と、統括管理事業者の専門的判断で実施した行為の責任分界を、どのように定めるべきですか。</w:t>
            </w:r>
          </w:p>
          <w:p w14:paraId="453709C4" w14:textId="77777777" w:rsidR="00EB52E4" w:rsidRPr="007B41B3" w:rsidRDefault="00EB52E4" w:rsidP="00EB52E4">
            <w:pPr>
              <w:snapToGrid w:val="0"/>
              <w:rPr>
                <w:rFonts w:ascii="ＭＳ 明朝" w:hAnsi="ＭＳ 明朝"/>
                <w:color w:val="000000" w:themeColor="text1"/>
                <w:szCs w:val="21"/>
              </w:rPr>
            </w:pPr>
          </w:p>
          <w:p w14:paraId="6B7E7174" w14:textId="77777777" w:rsidR="00EB52E4" w:rsidRPr="007B41B3" w:rsidRDefault="00EB52E4" w:rsidP="00EB52E4">
            <w:pPr>
              <w:snapToGrid w:val="0"/>
              <w:rPr>
                <w:rFonts w:ascii="ＭＳ 明朝" w:hAnsi="ＭＳ 明朝"/>
                <w:color w:val="000000" w:themeColor="text1"/>
                <w:szCs w:val="21"/>
              </w:rPr>
            </w:pPr>
          </w:p>
          <w:p w14:paraId="6CD35364" w14:textId="77777777" w:rsidR="00EB52E4" w:rsidRPr="007B41B3" w:rsidRDefault="00EB52E4" w:rsidP="00EB52E4">
            <w:pPr>
              <w:snapToGrid w:val="0"/>
              <w:rPr>
                <w:rFonts w:ascii="ＭＳ 明朝" w:hAnsi="ＭＳ 明朝"/>
                <w:color w:val="000000" w:themeColor="text1"/>
                <w:szCs w:val="21"/>
              </w:rPr>
            </w:pPr>
          </w:p>
          <w:p w14:paraId="02332508" w14:textId="77777777" w:rsidR="00EB52E4" w:rsidRPr="007B41B3" w:rsidRDefault="00EB52E4" w:rsidP="00EB52E4">
            <w:pPr>
              <w:snapToGrid w:val="0"/>
              <w:rPr>
                <w:rFonts w:ascii="ＭＳ 明朝" w:hAnsi="ＭＳ 明朝"/>
                <w:color w:val="000000" w:themeColor="text1"/>
                <w:szCs w:val="21"/>
              </w:rPr>
            </w:pPr>
          </w:p>
          <w:p w14:paraId="7F206790" w14:textId="77777777" w:rsidR="00EB52E4" w:rsidRPr="007B41B3" w:rsidRDefault="00EB52E4" w:rsidP="00EB52E4">
            <w:pPr>
              <w:snapToGrid w:val="0"/>
              <w:rPr>
                <w:rFonts w:ascii="ＭＳ 明朝" w:hAnsi="ＭＳ 明朝"/>
                <w:color w:val="000000" w:themeColor="text1"/>
                <w:szCs w:val="21"/>
              </w:rPr>
            </w:pPr>
          </w:p>
        </w:tc>
      </w:tr>
    </w:tbl>
    <w:p w14:paraId="4E885B10" w14:textId="77777777" w:rsidR="00092698" w:rsidRDefault="00092698">
      <w:r>
        <w:br w:type="page"/>
      </w:r>
    </w:p>
    <w:tbl>
      <w:tblPr>
        <w:tblStyle w:val="af4"/>
        <w:tblpPr w:leftFromText="142" w:rightFromText="142" w:vertAnchor="text" w:horzAnchor="margin" w:tblpY="120"/>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7B6A4E" w:rsidRPr="007B41B3" w14:paraId="73452ABE" w14:textId="77777777" w:rsidTr="007B6A4E">
        <w:trPr>
          <w:cantSplit/>
          <w:trHeight w:val="375"/>
        </w:trPr>
        <w:tc>
          <w:tcPr>
            <w:tcW w:w="9060" w:type="dxa"/>
            <w:shd w:val="clear" w:color="auto" w:fill="D9D9D9" w:themeFill="background1" w:themeFillShade="D9"/>
            <w:vAlign w:val="center"/>
          </w:tcPr>
          <w:p w14:paraId="15121F3D" w14:textId="77777777" w:rsidR="007B6A4E" w:rsidRPr="007B41B3" w:rsidRDefault="007B6A4E" w:rsidP="007B6A4E">
            <w:pPr>
              <w:pStyle w:val="a3"/>
              <w:numPr>
                <w:ilvl w:val="0"/>
                <w:numId w:val="2"/>
              </w:numPr>
              <w:snapToGrid w:val="0"/>
              <w:ind w:leftChars="0"/>
              <w:rPr>
                <w:rFonts w:ascii="ＭＳ 明朝" w:hAnsi="ＭＳ 明朝"/>
                <w:color w:val="000000" w:themeColor="text1"/>
                <w:szCs w:val="21"/>
              </w:rPr>
            </w:pPr>
            <w:r w:rsidRPr="007B41B3">
              <w:rPr>
                <w:color w:val="000000" w:themeColor="text1"/>
              </w:rPr>
              <w:lastRenderedPageBreak/>
              <w:br w:type="page"/>
            </w:r>
            <w:r w:rsidRPr="007B41B3">
              <w:rPr>
                <w:rFonts w:ascii="ＭＳ 明朝" w:hAnsi="ＭＳ 明朝" w:hint="eastAsia"/>
                <w:color w:val="000000" w:themeColor="text1"/>
                <w:szCs w:val="21"/>
              </w:rPr>
              <w:t>段階移行</w:t>
            </w:r>
            <w:r>
              <w:rPr>
                <w:rFonts w:ascii="ＭＳ 明朝" w:hAnsi="ＭＳ 明朝" w:hint="eastAsia"/>
                <w:color w:val="000000" w:themeColor="text1"/>
                <w:szCs w:val="21"/>
              </w:rPr>
              <w:t>・引継ぎ</w:t>
            </w:r>
          </w:p>
        </w:tc>
      </w:tr>
      <w:tr w:rsidR="007B6A4E" w:rsidRPr="007B41B3" w14:paraId="474A596A" w14:textId="77777777" w:rsidTr="007B6A4E">
        <w:trPr>
          <w:cantSplit/>
          <w:trHeight w:val="70"/>
        </w:trPr>
        <w:tc>
          <w:tcPr>
            <w:tcW w:w="9060" w:type="dxa"/>
          </w:tcPr>
          <w:p w14:paraId="3F85B515" w14:textId="77777777" w:rsidR="007B6A4E" w:rsidRDefault="007B6A4E" w:rsidP="007B6A4E">
            <w:pPr>
              <w:snapToGrid w:val="0"/>
              <w:ind w:firstLineChars="100" w:firstLine="210"/>
              <w:rPr>
                <w:rFonts w:ascii="ＭＳ 明朝" w:hAnsi="ＭＳ 明朝"/>
                <w:color w:val="000000" w:themeColor="text1"/>
                <w:szCs w:val="21"/>
              </w:rPr>
            </w:pPr>
            <w:r w:rsidRPr="00092698">
              <w:rPr>
                <w:rFonts w:ascii="ＭＳ 明朝" w:hAnsi="ＭＳ 明朝"/>
                <w:color w:val="000000" w:themeColor="text1"/>
                <w:szCs w:val="21"/>
              </w:rPr>
              <w:t>令和9年7月に契約を締結し、同年9月までを業務開始準備・引継ぎ期間、同年10月から令和10年3月までを先行運用・引継ぎ期間、令和10年4月から本格運用とする案を想定しています。</w:t>
            </w:r>
          </w:p>
          <w:p w14:paraId="0780BC6D" w14:textId="6E4651F9" w:rsidR="007B6A4E" w:rsidRDefault="007B6A4E" w:rsidP="007B6A4E">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Pr="00092698">
              <w:rPr>
                <w:rFonts w:ascii="ＭＳ 明朝" w:hAnsi="ＭＳ 明朝"/>
                <w:color w:val="000000" w:themeColor="text1"/>
                <w:szCs w:val="21"/>
              </w:rPr>
              <w:t>上記スケジュールは現実的ですか。現地調査、採用・配置、協力事業者との契約、BIMMS</w:t>
            </w:r>
            <w:r>
              <w:rPr>
                <w:rFonts w:ascii="ＭＳ 明朝" w:hAnsi="ＭＳ 明朝" w:hint="eastAsia"/>
                <w:color w:val="000000" w:themeColor="text1"/>
                <w:szCs w:val="21"/>
              </w:rPr>
              <w:t>利用</w:t>
            </w:r>
            <w:r w:rsidRPr="00092698">
              <w:rPr>
                <w:rFonts w:ascii="ＭＳ 明朝" w:hAnsi="ＭＳ 明朝"/>
                <w:color w:val="000000" w:themeColor="text1"/>
                <w:szCs w:val="21"/>
              </w:rPr>
              <w:t>、業務計画作成等に必要な準備期間を記載してください。</w:t>
            </w:r>
          </w:p>
          <w:p w14:paraId="70C9543F" w14:textId="77777777" w:rsidR="007B6A4E" w:rsidRDefault="007B6A4E" w:rsidP="007B6A4E">
            <w:pPr>
              <w:snapToGrid w:val="0"/>
              <w:ind w:left="210" w:hangingChars="100" w:hanging="210"/>
              <w:rPr>
                <w:rFonts w:ascii="ＭＳ 明朝" w:hAnsi="ＭＳ 明朝"/>
                <w:color w:val="000000" w:themeColor="text1"/>
                <w:szCs w:val="21"/>
              </w:rPr>
            </w:pPr>
          </w:p>
          <w:p w14:paraId="76B1ECFE" w14:textId="77777777" w:rsidR="007B6A4E" w:rsidRDefault="007B6A4E" w:rsidP="007B6A4E">
            <w:pPr>
              <w:snapToGrid w:val="0"/>
              <w:ind w:left="210" w:hangingChars="100" w:hanging="210"/>
              <w:rPr>
                <w:rFonts w:ascii="ＭＳ 明朝" w:hAnsi="ＭＳ 明朝"/>
                <w:color w:val="000000" w:themeColor="text1"/>
                <w:szCs w:val="21"/>
              </w:rPr>
            </w:pPr>
          </w:p>
          <w:p w14:paraId="22DDD312" w14:textId="77777777" w:rsidR="007B6A4E" w:rsidRDefault="007B6A4E" w:rsidP="007B6A4E">
            <w:pPr>
              <w:snapToGrid w:val="0"/>
              <w:ind w:left="210" w:hangingChars="100" w:hanging="210"/>
              <w:rPr>
                <w:rFonts w:ascii="ＭＳ 明朝" w:hAnsi="ＭＳ 明朝"/>
                <w:color w:val="000000" w:themeColor="text1"/>
                <w:szCs w:val="21"/>
              </w:rPr>
            </w:pPr>
          </w:p>
          <w:p w14:paraId="32F72AB0" w14:textId="77777777" w:rsidR="007B6A4E" w:rsidRDefault="007B6A4E" w:rsidP="007B6A4E">
            <w:pPr>
              <w:snapToGrid w:val="0"/>
              <w:ind w:left="210" w:hangingChars="100" w:hanging="210"/>
              <w:rPr>
                <w:rFonts w:ascii="ＭＳ 明朝" w:hAnsi="ＭＳ 明朝"/>
                <w:color w:val="000000" w:themeColor="text1"/>
                <w:szCs w:val="21"/>
              </w:rPr>
            </w:pPr>
          </w:p>
          <w:p w14:paraId="4F2D70E9" w14:textId="77777777" w:rsidR="007B6A4E" w:rsidRDefault="007B6A4E" w:rsidP="007B6A4E">
            <w:pPr>
              <w:snapToGrid w:val="0"/>
              <w:ind w:left="210" w:hangingChars="100" w:hanging="210"/>
              <w:rPr>
                <w:rFonts w:ascii="ＭＳ 明朝" w:hAnsi="ＭＳ 明朝"/>
                <w:color w:val="000000" w:themeColor="text1"/>
                <w:szCs w:val="21"/>
              </w:rPr>
            </w:pPr>
          </w:p>
          <w:p w14:paraId="1D5185B8" w14:textId="77777777" w:rsidR="007B6A4E" w:rsidRDefault="007B6A4E" w:rsidP="007B6A4E">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契約前又は契約直後に県が提供・実施すべき事項（現地確認、図面・台帳提供、既存業者との顔合わせ、採用内定等）があれば記載してください。</w:t>
            </w:r>
          </w:p>
          <w:p w14:paraId="5B83ACF9" w14:textId="77777777" w:rsidR="007B6A4E" w:rsidRDefault="007B6A4E" w:rsidP="007B6A4E">
            <w:pPr>
              <w:snapToGrid w:val="0"/>
              <w:ind w:left="210" w:hangingChars="100" w:hanging="210"/>
              <w:rPr>
                <w:rFonts w:ascii="ＭＳ 明朝" w:hAnsi="ＭＳ 明朝"/>
                <w:color w:val="000000" w:themeColor="text1"/>
                <w:szCs w:val="21"/>
              </w:rPr>
            </w:pPr>
          </w:p>
          <w:p w14:paraId="658FB115" w14:textId="77777777" w:rsidR="007B6A4E" w:rsidRDefault="007B6A4E" w:rsidP="007B6A4E">
            <w:pPr>
              <w:snapToGrid w:val="0"/>
              <w:ind w:left="210" w:hangingChars="100" w:hanging="210"/>
              <w:rPr>
                <w:rFonts w:ascii="ＭＳ 明朝" w:hAnsi="ＭＳ 明朝"/>
                <w:color w:val="000000" w:themeColor="text1"/>
                <w:szCs w:val="21"/>
              </w:rPr>
            </w:pPr>
          </w:p>
          <w:p w14:paraId="548970A8" w14:textId="77777777" w:rsidR="007B6A4E" w:rsidRDefault="007B6A4E" w:rsidP="007B6A4E">
            <w:pPr>
              <w:snapToGrid w:val="0"/>
              <w:ind w:left="210" w:hangingChars="100" w:hanging="210"/>
              <w:rPr>
                <w:rFonts w:ascii="ＭＳ 明朝" w:hAnsi="ＭＳ 明朝"/>
                <w:color w:val="000000" w:themeColor="text1"/>
                <w:szCs w:val="21"/>
              </w:rPr>
            </w:pPr>
          </w:p>
          <w:p w14:paraId="37B3CACD" w14:textId="77777777" w:rsidR="007B6A4E" w:rsidRDefault="007B6A4E" w:rsidP="007B6A4E">
            <w:pPr>
              <w:snapToGrid w:val="0"/>
              <w:ind w:left="210" w:hangingChars="100" w:hanging="210"/>
              <w:rPr>
                <w:rFonts w:ascii="ＭＳ 明朝" w:hAnsi="ＭＳ 明朝"/>
                <w:color w:val="000000" w:themeColor="text1"/>
                <w:szCs w:val="21"/>
              </w:rPr>
            </w:pPr>
          </w:p>
          <w:p w14:paraId="0777F849" w14:textId="77777777" w:rsidR="007B6A4E" w:rsidRDefault="007B6A4E" w:rsidP="007B6A4E">
            <w:pPr>
              <w:snapToGrid w:val="0"/>
              <w:ind w:left="210" w:hangingChars="100" w:hanging="210"/>
              <w:rPr>
                <w:rFonts w:ascii="ＭＳ 明朝" w:hAnsi="ＭＳ 明朝"/>
                <w:color w:val="000000" w:themeColor="text1"/>
                <w:szCs w:val="21"/>
              </w:rPr>
            </w:pPr>
          </w:p>
          <w:p w14:paraId="207CCBE2" w14:textId="77777777" w:rsidR="007B6A4E" w:rsidRDefault="007B6A4E" w:rsidP="007B6A4E">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令和9年度に県が直接契約する年間保守点検について、統括管理事業者が日程調整、立会い、報告書確認、不具合整理等の現場管理に関与することは可能ですか。現行受託者への指示権限及び責任分界の条件を記載してください。</w:t>
            </w:r>
          </w:p>
          <w:p w14:paraId="6EA65BE4" w14:textId="77777777" w:rsidR="007B6A4E" w:rsidRDefault="007B6A4E" w:rsidP="007B6A4E">
            <w:pPr>
              <w:snapToGrid w:val="0"/>
              <w:ind w:left="210" w:hangingChars="100" w:hanging="210"/>
              <w:rPr>
                <w:rFonts w:ascii="ＭＳ 明朝" w:hAnsi="ＭＳ 明朝"/>
                <w:color w:val="000000" w:themeColor="text1"/>
                <w:szCs w:val="21"/>
              </w:rPr>
            </w:pPr>
          </w:p>
          <w:p w14:paraId="7F201BE8" w14:textId="77777777" w:rsidR="007B6A4E" w:rsidRDefault="007B6A4E" w:rsidP="007B6A4E">
            <w:pPr>
              <w:snapToGrid w:val="0"/>
              <w:ind w:left="210" w:hangingChars="100" w:hanging="210"/>
              <w:rPr>
                <w:rFonts w:ascii="ＭＳ 明朝" w:hAnsi="ＭＳ 明朝"/>
                <w:color w:val="000000" w:themeColor="text1"/>
                <w:szCs w:val="21"/>
              </w:rPr>
            </w:pPr>
          </w:p>
          <w:p w14:paraId="0DDB8AA5" w14:textId="77777777" w:rsidR="007B6A4E" w:rsidRDefault="007B6A4E" w:rsidP="007B6A4E">
            <w:pPr>
              <w:snapToGrid w:val="0"/>
              <w:ind w:left="210" w:hangingChars="100" w:hanging="210"/>
              <w:rPr>
                <w:rFonts w:ascii="ＭＳ 明朝" w:hAnsi="ＭＳ 明朝"/>
                <w:color w:val="000000" w:themeColor="text1"/>
                <w:szCs w:val="21"/>
              </w:rPr>
            </w:pPr>
          </w:p>
          <w:p w14:paraId="3A629D0E" w14:textId="77777777" w:rsidR="007B6A4E" w:rsidRDefault="007B6A4E" w:rsidP="007B6A4E">
            <w:pPr>
              <w:snapToGrid w:val="0"/>
              <w:ind w:left="210" w:hangingChars="100" w:hanging="210"/>
              <w:rPr>
                <w:rFonts w:ascii="ＭＳ 明朝" w:hAnsi="ＭＳ 明朝"/>
                <w:color w:val="000000" w:themeColor="text1"/>
                <w:szCs w:val="21"/>
              </w:rPr>
            </w:pPr>
          </w:p>
          <w:p w14:paraId="742FF601" w14:textId="77777777" w:rsidR="007B6A4E" w:rsidRDefault="007B6A4E" w:rsidP="007B6A4E">
            <w:pPr>
              <w:snapToGrid w:val="0"/>
              <w:ind w:left="210" w:hangingChars="100" w:hanging="210"/>
              <w:rPr>
                <w:rFonts w:ascii="ＭＳ 明朝" w:hAnsi="ＭＳ 明朝"/>
                <w:color w:val="000000" w:themeColor="text1"/>
                <w:szCs w:val="21"/>
              </w:rPr>
            </w:pPr>
          </w:p>
          <w:p w14:paraId="6EFD6EFC" w14:textId="39807051" w:rsidR="007B6A4E" w:rsidRDefault="007B6A4E" w:rsidP="007B6A4E">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常駐県職員及び現行受託者から引き継ぐべき施設固有情報と、</w:t>
            </w:r>
            <w:r w:rsidR="00D95FCE">
              <w:rPr>
                <w:rFonts w:ascii="ＭＳ 明朝" w:hAnsi="ＭＳ 明朝" w:hint="eastAsia"/>
                <w:color w:val="000000" w:themeColor="text1"/>
                <w:szCs w:val="21"/>
              </w:rPr>
              <w:t>抜け漏れのない</w:t>
            </w:r>
            <w:r w:rsidRPr="00092698">
              <w:rPr>
                <w:rFonts w:ascii="ＭＳ 明朝" w:hAnsi="ＭＳ 明朝"/>
                <w:color w:val="000000" w:themeColor="text1"/>
                <w:szCs w:val="21"/>
              </w:rPr>
              <w:t>引継ぎ完了を確認する</w:t>
            </w:r>
            <w:r w:rsidR="00D95FCE">
              <w:rPr>
                <w:rFonts w:ascii="ＭＳ 明朝" w:hAnsi="ＭＳ 明朝" w:hint="eastAsia"/>
                <w:color w:val="000000" w:themeColor="text1"/>
                <w:szCs w:val="21"/>
              </w:rPr>
              <w:t>ための具体的な</w:t>
            </w:r>
            <w:r w:rsidRPr="00092698">
              <w:rPr>
                <w:rFonts w:ascii="ＭＳ 明朝" w:hAnsi="ＭＳ 明朝"/>
                <w:color w:val="000000" w:themeColor="text1"/>
                <w:szCs w:val="21"/>
              </w:rPr>
              <w:t>方法を記載してください。</w:t>
            </w:r>
          </w:p>
          <w:p w14:paraId="0B97A5AC" w14:textId="77777777" w:rsidR="007B6A4E" w:rsidRDefault="007B6A4E" w:rsidP="007B6A4E">
            <w:pPr>
              <w:snapToGrid w:val="0"/>
              <w:ind w:left="210" w:hangingChars="100" w:hanging="210"/>
              <w:rPr>
                <w:rFonts w:ascii="ＭＳ 明朝" w:hAnsi="ＭＳ 明朝"/>
                <w:color w:val="000000" w:themeColor="text1"/>
                <w:szCs w:val="21"/>
              </w:rPr>
            </w:pPr>
          </w:p>
          <w:p w14:paraId="53BB6F28" w14:textId="77777777" w:rsidR="007B6A4E" w:rsidRDefault="007B6A4E" w:rsidP="007B6A4E">
            <w:pPr>
              <w:snapToGrid w:val="0"/>
              <w:ind w:left="210" w:hangingChars="100" w:hanging="210"/>
              <w:rPr>
                <w:rFonts w:ascii="ＭＳ 明朝" w:hAnsi="ＭＳ 明朝"/>
                <w:color w:val="000000" w:themeColor="text1"/>
                <w:szCs w:val="21"/>
              </w:rPr>
            </w:pPr>
          </w:p>
          <w:p w14:paraId="58A429CC" w14:textId="77777777" w:rsidR="007B6A4E" w:rsidRDefault="007B6A4E" w:rsidP="007B6A4E">
            <w:pPr>
              <w:snapToGrid w:val="0"/>
              <w:ind w:left="210" w:hangingChars="100" w:hanging="210"/>
              <w:rPr>
                <w:rFonts w:ascii="ＭＳ 明朝" w:hAnsi="ＭＳ 明朝"/>
                <w:color w:val="000000" w:themeColor="text1"/>
                <w:szCs w:val="21"/>
              </w:rPr>
            </w:pPr>
          </w:p>
          <w:p w14:paraId="2CE44FE7" w14:textId="77777777" w:rsidR="007B6A4E" w:rsidRDefault="007B6A4E" w:rsidP="007B6A4E">
            <w:pPr>
              <w:snapToGrid w:val="0"/>
              <w:ind w:left="210" w:hangingChars="100" w:hanging="210"/>
              <w:rPr>
                <w:rFonts w:ascii="ＭＳ 明朝" w:hAnsi="ＭＳ 明朝"/>
                <w:color w:val="000000" w:themeColor="text1"/>
                <w:szCs w:val="21"/>
              </w:rPr>
            </w:pPr>
          </w:p>
          <w:p w14:paraId="4DDA0DC2" w14:textId="77777777" w:rsidR="007B6A4E" w:rsidRDefault="007B6A4E" w:rsidP="007B6A4E">
            <w:pPr>
              <w:snapToGrid w:val="0"/>
              <w:ind w:left="210" w:hangingChars="100" w:hanging="210"/>
              <w:rPr>
                <w:rFonts w:ascii="ＭＳ 明朝" w:hAnsi="ＭＳ 明朝"/>
                <w:color w:val="000000" w:themeColor="text1"/>
                <w:szCs w:val="21"/>
              </w:rPr>
            </w:pPr>
          </w:p>
          <w:p w14:paraId="414EB833" w14:textId="77C8CD16" w:rsidR="007B6A4E" w:rsidRPr="007B41B3" w:rsidRDefault="007B6A4E" w:rsidP="007B6A4E">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092698">
              <w:rPr>
                <w:rFonts w:ascii="ＭＳ 明朝" w:hAnsi="ＭＳ 明朝"/>
                <w:color w:val="000000" w:themeColor="text1"/>
                <w:szCs w:val="21"/>
              </w:rPr>
              <w:t>契約終了時に次期事業者又は県へ確実に引き継ぐため、必要な期間、</w:t>
            </w:r>
            <w:r>
              <w:rPr>
                <w:rFonts w:ascii="ＭＳ 明朝" w:hAnsi="ＭＳ 明朝" w:hint="eastAsia"/>
                <w:color w:val="000000" w:themeColor="text1"/>
                <w:szCs w:val="21"/>
              </w:rPr>
              <w:t>引継ぎ方法</w:t>
            </w:r>
            <w:r w:rsidRPr="00092698">
              <w:rPr>
                <w:rFonts w:ascii="ＭＳ 明朝" w:hAnsi="ＭＳ 明朝"/>
                <w:color w:val="000000" w:themeColor="text1"/>
                <w:szCs w:val="21"/>
              </w:rPr>
              <w:t>、</w:t>
            </w:r>
            <w:r>
              <w:rPr>
                <w:rFonts w:ascii="ＭＳ 明朝" w:hAnsi="ＭＳ 明朝" w:hint="eastAsia"/>
                <w:color w:val="000000" w:themeColor="text1"/>
                <w:szCs w:val="21"/>
              </w:rPr>
              <w:t>県への要望事項等</w:t>
            </w:r>
            <w:r w:rsidRPr="00092698">
              <w:rPr>
                <w:rFonts w:ascii="ＭＳ 明朝" w:hAnsi="ＭＳ 明朝"/>
                <w:color w:val="000000" w:themeColor="text1"/>
                <w:szCs w:val="21"/>
              </w:rPr>
              <w:t>を記載してください。</w:t>
            </w:r>
          </w:p>
          <w:p w14:paraId="03FD4583" w14:textId="77777777" w:rsidR="007B6A4E" w:rsidRPr="007B41B3" w:rsidRDefault="007B6A4E" w:rsidP="007B6A4E">
            <w:pPr>
              <w:snapToGrid w:val="0"/>
              <w:rPr>
                <w:rFonts w:ascii="ＭＳ 明朝" w:hAnsi="ＭＳ 明朝"/>
                <w:color w:val="000000" w:themeColor="text1"/>
                <w:szCs w:val="21"/>
              </w:rPr>
            </w:pPr>
          </w:p>
          <w:p w14:paraId="266062EC" w14:textId="77777777" w:rsidR="007B6A4E" w:rsidRPr="007B41B3" w:rsidRDefault="007B6A4E" w:rsidP="007B6A4E">
            <w:pPr>
              <w:snapToGrid w:val="0"/>
              <w:rPr>
                <w:rFonts w:ascii="ＭＳ 明朝" w:hAnsi="ＭＳ 明朝"/>
                <w:color w:val="000000" w:themeColor="text1"/>
                <w:szCs w:val="21"/>
              </w:rPr>
            </w:pPr>
          </w:p>
          <w:p w14:paraId="5ABFB147" w14:textId="77777777" w:rsidR="007B6A4E" w:rsidRPr="007B41B3" w:rsidRDefault="007B6A4E" w:rsidP="007B6A4E">
            <w:pPr>
              <w:snapToGrid w:val="0"/>
              <w:rPr>
                <w:rFonts w:ascii="ＭＳ 明朝" w:hAnsi="ＭＳ 明朝"/>
                <w:color w:val="000000" w:themeColor="text1"/>
                <w:szCs w:val="21"/>
              </w:rPr>
            </w:pPr>
          </w:p>
          <w:p w14:paraId="62BD093A" w14:textId="77777777" w:rsidR="007B6A4E" w:rsidRDefault="007B6A4E" w:rsidP="007B6A4E">
            <w:pPr>
              <w:snapToGrid w:val="0"/>
              <w:rPr>
                <w:rFonts w:ascii="ＭＳ 明朝" w:hAnsi="ＭＳ 明朝"/>
                <w:color w:val="000000" w:themeColor="text1"/>
                <w:szCs w:val="21"/>
              </w:rPr>
            </w:pPr>
          </w:p>
          <w:p w14:paraId="0700DDD1" w14:textId="77777777" w:rsidR="007B6A4E" w:rsidRPr="007B41B3" w:rsidRDefault="007B6A4E" w:rsidP="007B6A4E">
            <w:pPr>
              <w:snapToGrid w:val="0"/>
              <w:rPr>
                <w:rFonts w:ascii="ＭＳ 明朝" w:hAnsi="ＭＳ 明朝"/>
                <w:color w:val="000000" w:themeColor="text1"/>
                <w:szCs w:val="21"/>
              </w:rPr>
            </w:pPr>
          </w:p>
        </w:tc>
      </w:tr>
    </w:tbl>
    <w:p w14:paraId="2E2D2F26" w14:textId="52923858" w:rsidR="00092698" w:rsidRPr="00092698" w:rsidRDefault="00092698"/>
    <w:p w14:paraId="09CE7AB9" w14:textId="77777777" w:rsidR="008A28E1" w:rsidRDefault="008A28E1">
      <w:r>
        <w:br w:type="page"/>
      </w:r>
    </w:p>
    <w:tbl>
      <w:tblPr>
        <w:tblStyle w:val="af4"/>
        <w:tblpPr w:leftFromText="142" w:rightFromText="142" w:vertAnchor="page" w:horzAnchor="margin" w:tblpY="1549"/>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7B6A4E" w:rsidRPr="007B41B3" w14:paraId="6C64D559" w14:textId="77777777" w:rsidTr="007B6A4E">
        <w:trPr>
          <w:cantSplit/>
          <w:trHeight w:val="375"/>
        </w:trPr>
        <w:tc>
          <w:tcPr>
            <w:tcW w:w="9060" w:type="dxa"/>
            <w:shd w:val="clear" w:color="auto" w:fill="D9D9D9" w:themeFill="background1" w:themeFillShade="D9"/>
            <w:vAlign w:val="center"/>
          </w:tcPr>
          <w:p w14:paraId="4C26179E" w14:textId="77777777" w:rsidR="007B6A4E" w:rsidRPr="007B41B3" w:rsidRDefault="007B6A4E" w:rsidP="007B6A4E">
            <w:pPr>
              <w:pStyle w:val="a3"/>
              <w:numPr>
                <w:ilvl w:val="0"/>
                <w:numId w:val="2"/>
              </w:numPr>
              <w:snapToGrid w:val="0"/>
              <w:ind w:leftChars="0"/>
              <w:rPr>
                <w:rFonts w:ascii="ＭＳ 明朝" w:hAnsi="ＭＳ 明朝"/>
                <w:color w:val="000000" w:themeColor="text1"/>
                <w:szCs w:val="21"/>
              </w:rPr>
            </w:pPr>
            <w:r w:rsidRPr="007B41B3">
              <w:rPr>
                <w:rFonts w:ascii="ＭＳ 明朝" w:hAnsi="ＭＳ 明朝" w:hint="eastAsia"/>
                <w:color w:val="000000" w:themeColor="text1"/>
                <w:szCs w:val="21"/>
              </w:rPr>
              <w:lastRenderedPageBreak/>
              <w:t>実施体制</w:t>
            </w:r>
          </w:p>
        </w:tc>
      </w:tr>
      <w:tr w:rsidR="007B6A4E" w:rsidRPr="007B41B3" w14:paraId="2CA52988" w14:textId="77777777" w:rsidTr="007B6A4E">
        <w:trPr>
          <w:cantSplit/>
          <w:trHeight w:val="2996"/>
        </w:trPr>
        <w:tc>
          <w:tcPr>
            <w:tcW w:w="9060" w:type="dxa"/>
          </w:tcPr>
          <w:p w14:paraId="7359A613" w14:textId="77777777" w:rsidR="007B6A4E" w:rsidRDefault="007B6A4E" w:rsidP="007B6A4E">
            <w:pPr>
              <w:snapToGrid w:val="0"/>
              <w:ind w:leftChars="100" w:left="210"/>
              <w:rPr>
                <w:rFonts w:ascii="ＭＳ 明朝" w:hAnsi="ＭＳ 明朝"/>
                <w:color w:val="000000" w:themeColor="text1"/>
                <w:szCs w:val="21"/>
              </w:rPr>
            </w:pPr>
            <w:r>
              <w:rPr>
                <w:rFonts w:ascii="ＭＳ 明朝" w:hAnsi="ＭＳ 明朝" w:hint="eastAsia"/>
                <w:color w:val="000000" w:themeColor="text1"/>
                <w:szCs w:val="21"/>
              </w:rPr>
              <w:t>5施設を一体的に管理し、常駐・巡回・修繕実動部隊等を組み合わせる性能発注型の体制を想</w:t>
            </w:r>
          </w:p>
          <w:p w14:paraId="514512B9" w14:textId="77777777" w:rsidR="007B6A4E" w:rsidRDefault="007B6A4E" w:rsidP="007B6A4E">
            <w:pPr>
              <w:snapToGrid w:val="0"/>
              <w:rPr>
                <w:rFonts w:ascii="ＭＳ 明朝" w:hAnsi="ＭＳ 明朝"/>
                <w:color w:val="000000" w:themeColor="text1"/>
                <w:szCs w:val="21"/>
              </w:rPr>
            </w:pPr>
            <w:r>
              <w:rPr>
                <w:rFonts w:ascii="ＭＳ 明朝" w:hAnsi="ＭＳ 明朝" w:hint="eastAsia"/>
                <w:color w:val="000000" w:themeColor="text1"/>
                <w:szCs w:val="21"/>
              </w:rPr>
              <w:t>定しています。</w:t>
            </w:r>
          </w:p>
          <w:p w14:paraId="61EC2BBB" w14:textId="5489F7CE" w:rsidR="007B6A4E" w:rsidRDefault="007B6A4E" w:rsidP="007B6A4E">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Pr="00976553">
              <w:rPr>
                <w:rFonts w:ascii="ＭＳ 明朝" w:hAnsi="ＭＳ 明朝"/>
                <w:color w:val="000000" w:themeColor="text1"/>
                <w:szCs w:val="21"/>
              </w:rPr>
              <w:t>現実的と考える実施体制を、統括責任者、施設別常駐者、巡回技術者、事務担当等に区分し、記載してください。</w:t>
            </w:r>
          </w:p>
          <w:p w14:paraId="3C568DAF" w14:textId="77777777" w:rsidR="007B6A4E" w:rsidRDefault="007B6A4E" w:rsidP="007B6A4E">
            <w:pPr>
              <w:snapToGrid w:val="0"/>
              <w:rPr>
                <w:rFonts w:ascii="ＭＳ 明朝" w:hAnsi="ＭＳ 明朝"/>
                <w:color w:val="000000" w:themeColor="text1"/>
                <w:szCs w:val="21"/>
              </w:rPr>
            </w:pPr>
          </w:p>
          <w:p w14:paraId="5F8649DD" w14:textId="77777777" w:rsidR="007B6A4E" w:rsidRDefault="007B6A4E" w:rsidP="007B6A4E">
            <w:pPr>
              <w:snapToGrid w:val="0"/>
              <w:rPr>
                <w:rFonts w:ascii="ＭＳ 明朝" w:hAnsi="ＭＳ 明朝"/>
                <w:color w:val="000000" w:themeColor="text1"/>
                <w:szCs w:val="21"/>
              </w:rPr>
            </w:pPr>
          </w:p>
          <w:p w14:paraId="3DCC9494" w14:textId="77777777" w:rsidR="007B6A4E" w:rsidRDefault="007B6A4E" w:rsidP="007B6A4E">
            <w:pPr>
              <w:snapToGrid w:val="0"/>
              <w:rPr>
                <w:rFonts w:ascii="ＭＳ 明朝" w:hAnsi="ＭＳ 明朝"/>
                <w:color w:val="000000" w:themeColor="text1"/>
                <w:szCs w:val="21"/>
              </w:rPr>
            </w:pPr>
          </w:p>
          <w:p w14:paraId="6C6CBDD1" w14:textId="77777777" w:rsidR="007B6A4E" w:rsidRDefault="007B6A4E" w:rsidP="007B6A4E">
            <w:pPr>
              <w:snapToGrid w:val="0"/>
              <w:rPr>
                <w:rFonts w:ascii="ＭＳ 明朝" w:hAnsi="ＭＳ 明朝"/>
                <w:color w:val="000000" w:themeColor="text1"/>
                <w:szCs w:val="21"/>
              </w:rPr>
            </w:pPr>
          </w:p>
          <w:p w14:paraId="22BAE2C7" w14:textId="63BB62DA" w:rsidR="007B6A4E" w:rsidRDefault="007B6A4E" w:rsidP="007B6A4E">
            <w:pPr>
              <w:snapToGrid w:val="0"/>
              <w:rPr>
                <w:rFonts w:ascii="ＭＳ 明朝" w:hAnsi="ＭＳ 明朝"/>
                <w:color w:val="000000" w:themeColor="text1"/>
                <w:szCs w:val="21"/>
              </w:rPr>
            </w:pPr>
          </w:p>
          <w:p w14:paraId="26CC2FD2" w14:textId="3B28F4DA" w:rsidR="00235D81" w:rsidRDefault="00235D81" w:rsidP="00235D81">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235D81">
              <w:rPr>
                <w:rFonts w:ascii="ＭＳ 明朝" w:hAnsi="ＭＳ 明朝" w:hint="eastAsia"/>
                <w:color w:val="000000" w:themeColor="text1"/>
                <w:szCs w:val="21"/>
              </w:rPr>
              <w:t>統括管理業務の執務拠点として、県有施設内のスペース提供を希望しますか。希望する場合は、希望する施設・立地・必要面積・必要機能</w:t>
            </w:r>
            <w:r>
              <w:rPr>
                <w:rFonts w:ascii="ＭＳ 明朝" w:hAnsi="ＭＳ 明朝" w:hint="eastAsia"/>
                <w:color w:val="000000" w:themeColor="text1"/>
                <w:szCs w:val="21"/>
              </w:rPr>
              <w:t>等</w:t>
            </w:r>
            <w:r w:rsidRPr="00235D81">
              <w:rPr>
                <w:rFonts w:ascii="ＭＳ 明朝" w:hAnsi="ＭＳ 明朝" w:hint="eastAsia"/>
                <w:color w:val="000000" w:themeColor="text1"/>
                <w:szCs w:val="21"/>
              </w:rPr>
              <w:t>について記載してください。</w:t>
            </w:r>
            <w:r>
              <w:rPr>
                <w:rFonts w:ascii="ＭＳ 明朝" w:hAnsi="ＭＳ 明朝" w:hint="eastAsia"/>
                <w:color w:val="000000" w:themeColor="text1"/>
                <w:szCs w:val="21"/>
              </w:rPr>
              <w:t>また、執務拠点の</w:t>
            </w:r>
            <w:r w:rsidRPr="00235D81">
              <w:rPr>
                <w:rFonts w:ascii="ＭＳ 明朝" w:hAnsi="ＭＳ 明朝" w:hint="eastAsia"/>
                <w:color w:val="000000" w:themeColor="text1"/>
                <w:szCs w:val="21"/>
              </w:rPr>
              <w:t>有償</w:t>
            </w:r>
            <w:r>
              <w:rPr>
                <w:rFonts w:ascii="ＭＳ 明朝" w:hAnsi="ＭＳ 明朝" w:hint="eastAsia"/>
                <w:color w:val="000000" w:themeColor="text1"/>
                <w:szCs w:val="21"/>
              </w:rPr>
              <w:t>貸与</w:t>
            </w:r>
            <w:r w:rsidRPr="00235D81">
              <w:rPr>
                <w:rFonts w:ascii="ＭＳ 明朝" w:hAnsi="ＭＳ 明朝" w:hint="eastAsia"/>
                <w:color w:val="000000" w:themeColor="text1"/>
                <w:szCs w:val="21"/>
              </w:rPr>
              <w:t>又は無償貸与が応募価格に与える影響について記載してください。</w:t>
            </w:r>
          </w:p>
          <w:p w14:paraId="02E245CB" w14:textId="3D9C30F9" w:rsidR="00235D81" w:rsidRDefault="00235D81" w:rsidP="00235D81">
            <w:pPr>
              <w:snapToGrid w:val="0"/>
              <w:ind w:left="210" w:hangingChars="100" w:hanging="210"/>
              <w:rPr>
                <w:rFonts w:ascii="ＭＳ 明朝" w:hAnsi="ＭＳ 明朝"/>
                <w:color w:val="000000" w:themeColor="text1"/>
                <w:szCs w:val="21"/>
              </w:rPr>
            </w:pPr>
          </w:p>
          <w:p w14:paraId="2C0F8B17" w14:textId="6B57B889" w:rsidR="00235D81" w:rsidRDefault="00235D81" w:rsidP="00235D81">
            <w:pPr>
              <w:snapToGrid w:val="0"/>
              <w:ind w:left="210" w:hangingChars="100" w:hanging="210"/>
              <w:rPr>
                <w:rFonts w:ascii="ＭＳ 明朝" w:hAnsi="ＭＳ 明朝"/>
                <w:color w:val="000000" w:themeColor="text1"/>
                <w:szCs w:val="21"/>
              </w:rPr>
            </w:pPr>
          </w:p>
          <w:p w14:paraId="1F4F4F0A" w14:textId="4098026F" w:rsidR="00235D81" w:rsidRDefault="00235D81" w:rsidP="00235D81">
            <w:pPr>
              <w:snapToGrid w:val="0"/>
              <w:ind w:left="210" w:hangingChars="100" w:hanging="210"/>
              <w:rPr>
                <w:rFonts w:ascii="ＭＳ 明朝" w:hAnsi="ＭＳ 明朝"/>
                <w:color w:val="000000" w:themeColor="text1"/>
                <w:szCs w:val="21"/>
              </w:rPr>
            </w:pPr>
          </w:p>
          <w:p w14:paraId="22A220F6" w14:textId="40D73F87" w:rsidR="00235D81" w:rsidRDefault="00235D81" w:rsidP="00235D81">
            <w:pPr>
              <w:snapToGrid w:val="0"/>
              <w:ind w:left="210" w:hangingChars="100" w:hanging="210"/>
              <w:rPr>
                <w:rFonts w:ascii="ＭＳ 明朝" w:hAnsi="ＭＳ 明朝"/>
                <w:color w:val="000000" w:themeColor="text1"/>
                <w:szCs w:val="21"/>
              </w:rPr>
            </w:pPr>
          </w:p>
          <w:p w14:paraId="1CAD06CC" w14:textId="77777777" w:rsidR="00235D81" w:rsidRDefault="00235D81" w:rsidP="00235D81">
            <w:pPr>
              <w:snapToGrid w:val="0"/>
              <w:ind w:left="210" w:hangingChars="100" w:hanging="210"/>
              <w:rPr>
                <w:rFonts w:ascii="ＭＳ 明朝" w:hAnsi="ＭＳ 明朝"/>
                <w:color w:val="000000" w:themeColor="text1"/>
                <w:szCs w:val="21"/>
              </w:rPr>
            </w:pPr>
          </w:p>
          <w:p w14:paraId="769ABCD6" w14:textId="77777777" w:rsidR="007B6A4E" w:rsidRDefault="007B6A4E" w:rsidP="00971930">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976553">
              <w:rPr>
                <w:rFonts w:ascii="ＭＳ 明朝" w:hAnsi="ＭＳ 明朝"/>
                <w:color w:val="000000" w:themeColor="text1"/>
                <w:szCs w:val="21"/>
              </w:rPr>
              <w:t>統括責任者を非常駐とすることは可能ですか。県との連絡調整、複数施設の管理及び緊急時対応を確保するために必要な出勤頻度・連絡体制を記載してください。</w:t>
            </w:r>
          </w:p>
          <w:p w14:paraId="294B6810" w14:textId="77777777" w:rsidR="007B6A4E" w:rsidRDefault="007B6A4E" w:rsidP="007B6A4E">
            <w:pPr>
              <w:snapToGrid w:val="0"/>
              <w:rPr>
                <w:rFonts w:ascii="ＭＳ 明朝" w:hAnsi="ＭＳ 明朝"/>
                <w:color w:val="000000" w:themeColor="text1"/>
                <w:szCs w:val="21"/>
              </w:rPr>
            </w:pPr>
          </w:p>
          <w:p w14:paraId="4CE3ED47" w14:textId="77777777" w:rsidR="007B6A4E" w:rsidRDefault="007B6A4E" w:rsidP="007B6A4E">
            <w:pPr>
              <w:snapToGrid w:val="0"/>
              <w:rPr>
                <w:rFonts w:ascii="ＭＳ 明朝" w:hAnsi="ＭＳ 明朝"/>
                <w:color w:val="000000" w:themeColor="text1"/>
                <w:szCs w:val="21"/>
              </w:rPr>
            </w:pPr>
          </w:p>
          <w:p w14:paraId="5F1290DC" w14:textId="77777777" w:rsidR="007B6A4E" w:rsidRDefault="007B6A4E" w:rsidP="007B6A4E">
            <w:pPr>
              <w:snapToGrid w:val="0"/>
              <w:rPr>
                <w:rFonts w:ascii="ＭＳ 明朝" w:hAnsi="ＭＳ 明朝"/>
                <w:color w:val="000000" w:themeColor="text1"/>
                <w:szCs w:val="21"/>
              </w:rPr>
            </w:pPr>
          </w:p>
          <w:p w14:paraId="664C407B" w14:textId="77777777" w:rsidR="007B6A4E" w:rsidRDefault="007B6A4E" w:rsidP="007B6A4E">
            <w:pPr>
              <w:snapToGrid w:val="0"/>
              <w:rPr>
                <w:rFonts w:ascii="ＭＳ 明朝" w:hAnsi="ＭＳ 明朝"/>
                <w:color w:val="000000" w:themeColor="text1"/>
                <w:szCs w:val="21"/>
              </w:rPr>
            </w:pPr>
          </w:p>
          <w:p w14:paraId="1652927E" w14:textId="77777777" w:rsidR="007B6A4E" w:rsidRDefault="007B6A4E" w:rsidP="007B6A4E">
            <w:pPr>
              <w:snapToGrid w:val="0"/>
              <w:rPr>
                <w:rFonts w:ascii="ＭＳ 明朝" w:hAnsi="ＭＳ 明朝"/>
                <w:color w:val="000000" w:themeColor="text1"/>
                <w:szCs w:val="21"/>
              </w:rPr>
            </w:pPr>
          </w:p>
          <w:p w14:paraId="78CA9D26" w14:textId="77777777" w:rsidR="007B6A4E" w:rsidRDefault="007B6A4E" w:rsidP="00971930">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976553">
              <w:rPr>
                <w:rFonts w:ascii="ＭＳ 明朝" w:hAnsi="ＭＳ 明朝"/>
                <w:color w:val="000000" w:themeColor="text1"/>
                <w:szCs w:val="21"/>
              </w:rPr>
              <w:t>夜間・休日・休館日及び緊急時について、現地到着又は一次対応開始までに設定可能な時間を、通常時・重大事案等に分けて記載してください。</w:t>
            </w:r>
          </w:p>
          <w:p w14:paraId="0FFBAF8C" w14:textId="77777777" w:rsidR="007B6A4E" w:rsidRDefault="007B6A4E" w:rsidP="007B6A4E">
            <w:pPr>
              <w:snapToGrid w:val="0"/>
              <w:rPr>
                <w:rFonts w:ascii="ＭＳ 明朝" w:hAnsi="ＭＳ 明朝"/>
                <w:color w:val="000000" w:themeColor="text1"/>
                <w:szCs w:val="21"/>
              </w:rPr>
            </w:pPr>
          </w:p>
          <w:p w14:paraId="458A4156" w14:textId="77777777" w:rsidR="007B6A4E" w:rsidRDefault="007B6A4E" w:rsidP="007B6A4E">
            <w:pPr>
              <w:snapToGrid w:val="0"/>
              <w:rPr>
                <w:rFonts w:ascii="ＭＳ 明朝" w:hAnsi="ＭＳ 明朝"/>
                <w:color w:val="000000" w:themeColor="text1"/>
                <w:szCs w:val="21"/>
              </w:rPr>
            </w:pPr>
          </w:p>
          <w:p w14:paraId="63F951EA" w14:textId="77777777" w:rsidR="007B6A4E" w:rsidRDefault="007B6A4E" w:rsidP="007B6A4E">
            <w:pPr>
              <w:snapToGrid w:val="0"/>
              <w:rPr>
                <w:rFonts w:ascii="ＭＳ 明朝" w:hAnsi="ＭＳ 明朝"/>
                <w:color w:val="000000" w:themeColor="text1"/>
                <w:szCs w:val="21"/>
              </w:rPr>
            </w:pPr>
          </w:p>
          <w:p w14:paraId="6EC85765" w14:textId="77777777" w:rsidR="007B6A4E" w:rsidRDefault="007B6A4E" w:rsidP="007B6A4E">
            <w:pPr>
              <w:snapToGrid w:val="0"/>
              <w:rPr>
                <w:rFonts w:ascii="ＭＳ 明朝" w:hAnsi="ＭＳ 明朝"/>
                <w:color w:val="000000" w:themeColor="text1"/>
                <w:szCs w:val="21"/>
              </w:rPr>
            </w:pPr>
          </w:p>
          <w:p w14:paraId="16CDB248" w14:textId="77777777" w:rsidR="007B6A4E" w:rsidRDefault="007B6A4E" w:rsidP="007B6A4E">
            <w:pPr>
              <w:snapToGrid w:val="0"/>
              <w:rPr>
                <w:rFonts w:ascii="ＭＳ 明朝" w:hAnsi="ＭＳ 明朝"/>
                <w:color w:val="000000" w:themeColor="text1"/>
                <w:szCs w:val="21"/>
              </w:rPr>
            </w:pPr>
          </w:p>
          <w:p w14:paraId="6C3D3FE8" w14:textId="30B16EF4" w:rsidR="007B6A4E" w:rsidRPr="007B41B3" w:rsidRDefault="007B6A4E" w:rsidP="00971930">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976553">
              <w:rPr>
                <w:rFonts w:ascii="ＭＳ 明朝" w:hAnsi="ＭＳ 明朝"/>
                <w:color w:val="000000" w:themeColor="text1"/>
                <w:szCs w:val="21"/>
              </w:rPr>
              <w:t>病欠、退職、採用難等による欠員時の代替要員、巡回技術者、他拠点・協力事業者からの応援体制</w:t>
            </w:r>
            <w:r w:rsidR="00971930">
              <w:rPr>
                <w:rFonts w:ascii="ＭＳ 明朝" w:hAnsi="ＭＳ 明朝" w:hint="eastAsia"/>
                <w:color w:val="000000" w:themeColor="text1"/>
                <w:szCs w:val="21"/>
              </w:rPr>
              <w:t>、</w:t>
            </w:r>
            <w:r w:rsidR="00971930" w:rsidRPr="00971930">
              <w:rPr>
                <w:rFonts w:ascii="ＭＳ 明朝" w:hAnsi="ＭＳ 明朝"/>
                <w:color w:val="000000" w:themeColor="text1"/>
                <w:szCs w:val="21"/>
              </w:rPr>
              <w:t>維持すべき最低配置</w:t>
            </w:r>
            <w:r w:rsidR="0003438A">
              <w:rPr>
                <w:rFonts w:ascii="ＭＳ 明朝" w:hAnsi="ＭＳ 明朝" w:hint="eastAsia"/>
                <w:color w:val="000000" w:themeColor="text1"/>
                <w:szCs w:val="21"/>
              </w:rPr>
              <w:t>等</w:t>
            </w:r>
            <w:r w:rsidR="00971930">
              <w:rPr>
                <w:rFonts w:ascii="ＭＳ 明朝" w:hAnsi="ＭＳ 明朝" w:hint="eastAsia"/>
                <w:color w:val="000000" w:themeColor="text1"/>
                <w:szCs w:val="21"/>
              </w:rPr>
              <w:t>を</w:t>
            </w:r>
            <w:r w:rsidRPr="00976553">
              <w:rPr>
                <w:rFonts w:ascii="ＭＳ 明朝" w:hAnsi="ＭＳ 明朝"/>
                <w:color w:val="000000" w:themeColor="text1"/>
                <w:szCs w:val="21"/>
              </w:rPr>
              <w:t>記載してください。</w:t>
            </w:r>
          </w:p>
          <w:p w14:paraId="04C999A0" w14:textId="77777777" w:rsidR="007B6A4E" w:rsidRPr="007B41B3" w:rsidRDefault="007B6A4E" w:rsidP="007B6A4E">
            <w:pPr>
              <w:snapToGrid w:val="0"/>
              <w:ind w:left="210" w:hangingChars="100" w:hanging="210"/>
              <w:rPr>
                <w:rFonts w:ascii="ＭＳ 明朝" w:hAnsi="ＭＳ 明朝"/>
                <w:color w:val="000000" w:themeColor="text1"/>
                <w:szCs w:val="21"/>
              </w:rPr>
            </w:pPr>
          </w:p>
          <w:p w14:paraId="451749CB" w14:textId="77777777" w:rsidR="007B6A4E" w:rsidRPr="007B41B3" w:rsidRDefault="007B6A4E" w:rsidP="007B6A4E">
            <w:pPr>
              <w:snapToGrid w:val="0"/>
              <w:ind w:left="210" w:hangingChars="100" w:hanging="210"/>
              <w:rPr>
                <w:rFonts w:ascii="ＭＳ 明朝" w:hAnsi="ＭＳ 明朝"/>
                <w:color w:val="000000" w:themeColor="text1"/>
                <w:szCs w:val="21"/>
              </w:rPr>
            </w:pPr>
          </w:p>
          <w:p w14:paraId="2976D334" w14:textId="77777777" w:rsidR="007B6A4E" w:rsidRPr="007B41B3" w:rsidRDefault="007B6A4E" w:rsidP="007B6A4E">
            <w:pPr>
              <w:snapToGrid w:val="0"/>
              <w:ind w:left="210" w:hangingChars="100" w:hanging="210"/>
              <w:rPr>
                <w:rFonts w:ascii="ＭＳ 明朝" w:hAnsi="ＭＳ 明朝"/>
                <w:color w:val="000000" w:themeColor="text1"/>
                <w:szCs w:val="21"/>
              </w:rPr>
            </w:pPr>
          </w:p>
          <w:p w14:paraId="4E913F4A" w14:textId="77777777" w:rsidR="007B6A4E" w:rsidRPr="007B41B3" w:rsidRDefault="007B6A4E" w:rsidP="007B6A4E">
            <w:pPr>
              <w:snapToGrid w:val="0"/>
              <w:rPr>
                <w:rFonts w:ascii="ＭＳ 明朝" w:hAnsi="ＭＳ 明朝"/>
                <w:color w:val="000000" w:themeColor="text1"/>
                <w:szCs w:val="21"/>
              </w:rPr>
            </w:pPr>
          </w:p>
          <w:p w14:paraId="3535EC13" w14:textId="77777777" w:rsidR="007B6A4E" w:rsidRPr="007B41B3" w:rsidRDefault="007B6A4E" w:rsidP="007B6A4E">
            <w:pPr>
              <w:snapToGrid w:val="0"/>
              <w:rPr>
                <w:rFonts w:ascii="ＭＳ 明朝" w:hAnsi="ＭＳ 明朝"/>
                <w:color w:val="000000" w:themeColor="text1"/>
                <w:szCs w:val="21"/>
              </w:rPr>
            </w:pPr>
          </w:p>
          <w:p w14:paraId="70AE67D8" w14:textId="77777777" w:rsidR="007B6A4E" w:rsidRDefault="007B6A4E" w:rsidP="001318ED">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Pr="00976553">
              <w:rPr>
                <w:rFonts w:ascii="ＭＳ 明朝" w:hAnsi="ＭＳ 明朝"/>
                <w:color w:val="000000" w:themeColor="text1"/>
                <w:szCs w:val="21"/>
              </w:rPr>
              <w:t>必置資格者の確保、施設固有業務の継承、既存従事者の継続雇用・転籍等について、想定される課題と必要な条件を記載してください。</w:t>
            </w:r>
          </w:p>
          <w:p w14:paraId="6DD2CC97" w14:textId="77777777" w:rsidR="007B6A4E" w:rsidRPr="007B41B3" w:rsidRDefault="007B6A4E" w:rsidP="007B6A4E">
            <w:pPr>
              <w:snapToGrid w:val="0"/>
              <w:rPr>
                <w:rFonts w:ascii="ＭＳ 明朝" w:hAnsi="ＭＳ 明朝"/>
                <w:color w:val="000000" w:themeColor="text1"/>
                <w:szCs w:val="21"/>
              </w:rPr>
            </w:pPr>
          </w:p>
          <w:p w14:paraId="4AFFB843" w14:textId="77777777" w:rsidR="007B6A4E" w:rsidRPr="007B41B3" w:rsidRDefault="007B6A4E" w:rsidP="007B6A4E">
            <w:pPr>
              <w:snapToGrid w:val="0"/>
              <w:ind w:left="210" w:hangingChars="100" w:hanging="210"/>
              <w:rPr>
                <w:rFonts w:ascii="ＭＳ 明朝" w:hAnsi="ＭＳ 明朝"/>
                <w:color w:val="000000" w:themeColor="text1"/>
                <w:szCs w:val="21"/>
              </w:rPr>
            </w:pPr>
          </w:p>
          <w:p w14:paraId="4F4CC279" w14:textId="77777777" w:rsidR="007B6A4E" w:rsidRPr="007B41B3" w:rsidRDefault="007B6A4E" w:rsidP="007B6A4E">
            <w:pPr>
              <w:snapToGrid w:val="0"/>
              <w:rPr>
                <w:rFonts w:ascii="ＭＳ 明朝" w:hAnsi="ＭＳ 明朝"/>
                <w:color w:val="000000" w:themeColor="text1"/>
                <w:szCs w:val="21"/>
              </w:rPr>
            </w:pPr>
          </w:p>
          <w:p w14:paraId="4ECD7785" w14:textId="77777777" w:rsidR="007B6A4E" w:rsidRPr="007B41B3" w:rsidRDefault="007B6A4E" w:rsidP="007B6A4E">
            <w:pPr>
              <w:snapToGrid w:val="0"/>
              <w:rPr>
                <w:rFonts w:ascii="ＭＳ 明朝" w:hAnsi="ＭＳ 明朝"/>
                <w:color w:val="000000" w:themeColor="text1"/>
                <w:szCs w:val="21"/>
              </w:rPr>
            </w:pPr>
          </w:p>
          <w:p w14:paraId="3B6F01CF" w14:textId="77777777" w:rsidR="007B6A4E" w:rsidRPr="007B41B3" w:rsidRDefault="007B6A4E" w:rsidP="007B6A4E">
            <w:pPr>
              <w:snapToGrid w:val="0"/>
              <w:rPr>
                <w:rFonts w:ascii="ＭＳ 明朝" w:hAnsi="ＭＳ 明朝"/>
                <w:color w:val="000000" w:themeColor="text1"/>
                <w:szCs w:val="21"/>
              </w:rPr>
            </w:pPr>
          </w:p>
        </w:tc>
      </w:tr>
    </w:tbl>
    <w:p w14:paraId="1062082D" w14:textId="57371D3F" w:rsidR="008A28E1" w:rsidRDefault="007B6A4E">
      <w:r>
        <w:t xml:space="preserve"> </w:t>
      </w:r>
      <w:r w:rsidR="008A28E1">
        <w:br w:type="page"/>
      </w:r>
    </w:p>
    <w:tbl>
      <w:tblPr>
        <w:tblStyle w:val="af4"/>
        <w:tblpPr w:leftFromText="142" w:rightFromText="142" w:vertAnchor="text" w:horzAnchor="margin" w:tblpY="24"/>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976553" w:rsidRPr="007B41B3" w14:paraId="31CCDF53" w14:textId="77777777" w:rsidTr="005F79CE">
        <w:trPr>
          <w:cantSplit/>
          <w:trHeight w:val="375"/>
        </w:trPr>
        <w:tc>
          <w:tcPr>
            <w:tcW w:w="9060" w:type="dxa"/>
            <w:shd w:val="clear" w:color="auto" w:fill="D9D9D9" w:themeFill="background1" w:themeFillShade="D9"/>
            <w:vAlign w:val="center"/>
          </w:tcPr>
          <w:p w14:paraId="67B8A633" w14:textId="34EE0387" w:rsidR="00976553" w:rsidRPr="007B41B3" w:rsidRDefault="00976553" w:rsidP="00976553">
            <w:pPr>
              <w:pStyle w:val="a3"/>
              <w:numPr>
                <w:ilvl w:val="0"/>
                <w:numId w:val="2"/>
              </w:numPr>
              <w:snapToGrid w:val="0"/>
              <w:ind w:leftChars="0"/>
              <w:rPr>
                <w:rFonts w:ascii="ＭＳ 明朝" w:hAnsi="ＭＳ 明朝"/>
                <w:color w:val="000000" w:themeColor="text1"/>
              </w:rPr>
            </w:pPr>
            <w:r w:rsidRPr="00976553">
              <w:rPr>
                <w:rFonts w:ascii="ＭＳ 明朝" w:hAnsi="ＭＳ 明朝"/>
                <w:color w:val="000000" w:themeColor="text1"/>
                <w:szCs w:val="21"/>
              </w:rPr>
              <w:lastRenderedPageBreak/>
              <w:t>小規模修繕・緊急対応</w:t>
            </w:r>
          </w:p>
        </w:tc>
      </w:tr>
      <w:tr w:rsidR="00976553" w:rsidRPr="007B41B3" w14:paraId="15648DC4" w14:textId="77777777" w:rsidTr="005F79CE">
        <w:trPr>
          <w:cantSplit/>
          <w:trHeight w:val="972"/>
        </w:trPr>
        <w:tc>
          <w:tcPr>
            <w:tcW w:w="9060" w:type="dxa"/>
          </w:tcPr>
          <w:p w14:paraId="613CE60D" w14:textId="6F284FA2" w:rsidR="00976553" w:rsidRDefault="00CB40E8" w:rsidP="00CB40E8">
            <w:pPr>
              <w:snapToGrid w:val="0"/>
              <w:ind w:firstLineChars="100" w:firstLine="210"/>
              <w:rPr>
                <w:rFonts w:ascii="ＭＳ 明朝" w:hAnsi="ＭＳ 明朝"/>
                <w:color w:val="000000" w:themeColor="text1"/>
                <w:szCs w:val="21"/>
              </w:rPr>
            </w:pPr>
            <w:r>
              <w:rPr>
                <w:rFonts w:ascii="ＭＳ 明朝" w:hAnsi="ＭＳ 明朝" w:hint="eastAsia"/>
                <w:color w:val="000000" w:themeColor="text1"/>
                <w:szCs w:val="21"/>
              </w:rPr>
              <w:t>要求水準書（案）において、</w:t>
            </w:r>
            <w:r w:rsidR="00976553" w:rsidRPr="00976553">
              <w:rPr>
                <w:rFonts w:ascii="ＭＳ 明朝" w:hAnsi="ＭＳ 明朝"/>
                <w:color w:val="000000" w:themeColor="text1"/>
                <w:szCs w:val="21"/>
              </w:rPr>
              <w:t>外部発注修繕</w:t>
            </w:r>
            <w:r>
              <w:rPr>
                <w:rFonts w:ascii="ＭＳ 明朝" w:hAnsi="ＭＳ 明朝" w:hint="eastAsia"/>
                <w:color w:val="000000" w:themeColor="text1"/>
                <w:szCs w:val="21"/>
              </w:rPr>
              <w:t>等の</w:t>
            </w:r>
            <w:r w:rsidR="00976553" w:rsidRPr="00976553">
              <w:rPr>
                <w:rFonts w:ascii="ＭＳ 明朝" w:hAnsi="ＭＳ 明朝"/>
                <w:color w:val="000000" w:themeColor="text1"/>
                <w:szCs w:val="21"/>
              </w:rPr>
              <w:t>事前承認・事後承認の運用を</w:t>
            </w:r>
            <w:r>
              <w:rPr>
                <w:rFonts w:ascii="ＭＳ 明朝" w:hAnsi="ＭＳ 明朝" w:hint="eastAsia"/>
                <w:color w:val="000000" w:themeColor="text1"/>
                <w:szCs w:val="21"/>
              </w:rPr>
              <w:t>規定</w:t>
            </w:r>
            <w:r w:rsidR="00976553" w:rsidRPr="00976553">
              <w:rPr>
                <w:rFonts w:ascii="ＭＳ 明朝" w:hAnsi="ＭＳ 明朝"/>
                <w:color w:val="000000" w:themeColor="text1"/>
                <w:szCs w:val="21"/>
              </w:rPr>
              <w:t>しています。</w:t>
            </w:r>
          </w:p>
          <w:p w14:paraId="25C17B6E" w14:textId="01E17D49" w:rsidR="00976553" w:rsidRDefault="00976553" w:rsidP="001318ED">
            <w:pPr>
              <w:snapToGrid w:val="0"/>
              <w:ind w:left="210" w:hangingChars="100" w:hanging="210"/>
              <w:rPr>
                <w:rFonts w:ascii="ＭＳ 明朝" w:hAnsi="ＭＳ 明朝"/>
                <w:color w:val="000000" w:themeColor="text1"/>
                <w:szCs w:val="21"/>
              </w:rPr>
            </w:pPr>
            <w:r w:rsidRPr="00976553">
              <w:rPr>
                <w:rFonts w:ascii="ＭＳ 明朝" w:hAnsi="ＭＳ 明朝" w:hint="eastAsia"/>
                <w:color w:val="000000" w:themeColor="text1"/>
                <w:szCs w:val="21"/>
              </w:rPr>
              <w:t>・建築・設備保守点検業務及び設備管理業務、内製化修繕、外部発注修繕、緊急対応時の業務フローは実務上妥当ですか。</w:t>
            </w:r>
            <w:r w:rsidR="001318ED">
              <w:rPr>
                <w:rFonts w:ascii="ＭＳ 明朝" w:hAnsi="ＭＳ 明朝" w:hint="eastAsia"/>
                <w:color w:val="000000" w:themeColor="text1"/>
                <w:szCs w:val="21"/>
              </w:rPr>
              <w:t>懸念点</w:t>
            </w:r>
            <w:r w:rsidR="001318ED" w:rsidRPr="001318ED">
              <w:rPr>
                <w:rFonts w:ascii="ＭＳ 明朝" w:hAnsi="ＭＳ 明朝"/>
                <w:color w:val="000000" w:themeColor="text1"/>
                <w:szCs w:val="21"/>
              </w:rPr>
              <w:t>がある場合は、その理由と代替案を記載してください。</w:t>
            </w:r>
          </w:p>
          <w:p w14:paraId="0F7DB16B" w14:textId="77777777" w:rsidR="00976553" w:rsidRDefault="00976553" w:rsidP="00976553">
            <w:pPr>
              <w:snapToGrid w:val="0"/>
              <w:rPr>
                <w:rFonts w:ascii="ＭＳ 明朝" w:hAnsi="ＭＳ 明朝"/>
                <w:color w:val="000000" w:themeColor="text1"/>
                <w:szCs w:val="21"/>
              </w:rPr>
            </w:pPr>
          </w:p>
          <w:p w14:paraId="3CC6CD64" w14:textId="77777777" w:rsidR="00976553" w:rsidRDefault="00976553" w:rsidP="00976553">
            <w:pPr>
              <w:snapToGrid w:val="0"/>
              <w:rPr>
                <w:rFonts w:ascii="ＭＳ 明朝" w:hAnsi="ＭＳ 明朝"/>
                <w:color w:val="000000" w:themeColor="text1"/>
                <w:szCs w:val="21"/>
              </w:rPr>
            </w:pPr>
          </w:p>
          <w:p w14:paraId="147E70D8" w14:textId="77777777" w:rsidR="00976553" w:rsidRDefault="00976553" w:rsidP="00976553">
            <w:pPr>
              <w:snapToGrid w:val="0"/>
              <w:rPr>
                <w:rFonts w:ascii="ＭＳ 明朝" w:hAnsi="ＭＳ 明朝"/>
                <w:color w:val="000000" w:themeColor="text1"/>
                <w:szCs w:val="21"/>
              </w:rPr>
            </w:pPr>
          </w:p>
          <w:p w14:paraId="2EB2688E" w14:textId="77777777" w:rsidR="00976553" w:rsidRDefault="00976553" w:rsidP="00976553">
            <w:pPr>
              <w:snapToGrid w:val="0"/>
              <w:rPr>
                <w:rFonts w:ascii="ＭＳ 明朝" w:hAnsi="ＭＳ 明朝"/>
                <w:color w:val="000000" w:themeColor="text1"/>
                <w:szCs w:val="21"/>
              </w:rPr>
            </w:pPr>
          </w:p>
          <w:p w14:paraId="082D01BC" w14:textId="77777777" w:rsidR="00976553" w:rsidRDefault="00976553" w:rsidP="00976553">
            <w:pPr>
              <w:snapToGrid w:val="0"/>
              <w:rPr>
                <w:rFonts w:ascii="ＭＳ 明朝" w:hAnsi="ＭＳ 明朝"/>
                <w:color w:val="000000" w:themeColor="text1"/>
                <w:szCs w:val="21"/>
              </w:rPr>
            </w:pPr>
          </w:p>
          <w:p w14:paraId="6ABBECBC" w14:textId="3C155425" w:rsidR="00976553" w:rsidRDefault="00976553" w:rsidP="00976553">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Pr="00976553">
              <w:rPr>
                <w:rFonts w:ascii="ＭＳ 明朝" w:hAnsi="ＭＳ 明朝"/>
                <w:color w:val="000000" w:themeColor="text1"/>
                <w:szCs w:val="21"/>
              </w:rPr>
              <w:t>10万円以上を原則2者以上の見積徴取とする案は実務的ですか。1者見積を認めるべき例外、見積辞退時の対応及び価格妥当性の確認方法を記載してください。</w:t>
            </w:r>
          </w:p>
          <w:p w14:paraId="41903776" w14:textId="77777777" w:rsidR="00976553" w:rsidRDefault="00976553" w:rsidP="00976553">
            <w:pPr>
              <w:snapToGrid w:val="0"/>
              <w:ind w:left="210" w:hangingChars="100" w:hanging="210"/>
              <w:rPr>
                <w:rFonts w:ascii="ＭＳ 明朝" w:hAnsi="ＭＳ 明朝"/>
                <w:color w:val="000000" w:themeColor="text1"/>
                <w:szCs w:val="21"/>
              </w:rPr>
            </w:pPr>
          </w:p>
          <w:p w14:paraId="780C3685" w14:textId="77777777" w:rsidR="00976553" w:rsidRDefault="00976553" w:rsidP="00976553">
            <w:pPr>
              <w:snapToGrid w:val="0"/>
              <w:ind w:left="210" w:hangingChars="100" w:hanging="210"/>
              <w:rPr>
                <w:rFonts w:ascii="ＭＳ 明朝" w:hAnsi="ＭＳ 明朝"/>
                <w:color w:val="000000" w:themeColor="text1"/>
                <w:szCs w:val="21"/>
              </w:rPr>
            </w:pPr>
          </w:p>
          <w:p w14:paraId="67221008" w14:textId="77777777" w:rsidR="00976553" w:rsidRDefault="00976553" w:rsidP="00976553">
            <w:pPr>
              <w:snapToGrid w:val="0"/>
              <w:ind w:left="210" w:hangingChars="100" w:hanging="210"/>
              <w:rPr>
                <w:rFonts w:ascii="ＭＳ 明朝" w:hAnsi="ＭＳ 明朝"/>
                <w:color w:val="000000" w:themeColor="text1"/>
                <w:szCs w:val="21"/>
              </w:rPr>
            </w:pPr>
          </w:p>
          <w:p w14:paraId="184652C6" w14:textId="77777777" w:rsidR="00976553" w:rsidRDefault="00976553" w:rsidP="00976553">
            <w:pPr>
              <w:snapToGrid w:val="0"/>
              <w:ind w:left="210" w:hangingChars="100" w:hanging="210"/>
              <w:rPr>
                <w:rFonts w:ascii="ＭＳ 明朝" w:hAnsi="ＭＳ 明朝"/>
                <w:color w:val="000000" w:themeColor="text1"/>
                <w:szCs w:val="21"/>
              </w:rPr>
            </w:pPr>
          </w:p>
          <w:p w14:paraId="119828DE" w14:textId="77777777" w:rsidR="00976553" w:rsidRPr="007B41B3" w:rsidRDefault="00976553" w:rsidP="005F79CE">
            <w:pPr>
              <w:snapToGrid w:val="0"/>
              <w:rPr>
                <w:rFonts w:ascii="ＭＳ 明朝" w:hAnsi="ＭＳ 明朝"/>
                <w:color w:val="000000" w:themeColor="text1"/>
                <w:szCs w:val="21"/>
              </w:rPr>
            </w:pPr>
          </w:p>
        </w:tc>
      </w:tr>
    </w:tbl>
    <w:p w14:paraId="61C38552" w14:textId="0897B102" w:rsidR="006C3353" w:rsidRDefault="006C3353"/>
    <w:tbl>
      <w:tblPr>
        <w:tblStyle w:val="af4"/>
        <w:tblpPr w:leftFromText="142" w:rightFromText="142" w:vertAnchor="text" w:horzAnchor="margin" w:tblpY="72"/>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3B741B" w:rsidRPr="007B41B3" w14:paraId="63B42ADD" w14:textId="77777777" w:rsidTr="003B741B">
        <w:trPr>
          <w:cantSplit/>
          <w:trHeight w:val="375"/>
        </w:trPr>
        <w:tc>
          <w:tcPr>
            <w:tcW w:w="9060" w:type="dxa"/>
            <w:shd w:val="clear" w:color="auto" w:fill="D9D9D9" w:themeFill="background1" w:themeFillShade="D9"/>
            <w:vAlign w:val="center"/>
          </w:tcPr>
          <w:p w14:paraId="2C30B59E" w14:textId="77777777" w:rsidR="003B741B" w:rsidRPr="007B41B3" w:rsidRDefault="003B741B" w:rsidP="003B741B">
            <w:pPr>
              <w:pStyle w:val="a3"/>
              <w:numPr>
                <w:ilvl w:val="0"/>
                <w:numId w:val="2"/>
              </w:numPr>
              <w:snapToGrid w:val="0"/>
              <w:ind w:leftChars="0"/>
              <w:rPr>
                <w:rFonts w:ascii="ＭＳ 明朝" w:hAnsi="ＭＳ 明朝"/>
                <w:color w:val="000000" w:themeColor="text1"/>
              </w:rPr>
            </w:pPr>
            <w:r w:rsidRPr="006C3353">
              <w:rPr>
                <w:rFonts w:ascii="ＭＳ 明朝" w:hAnsi="ＭＳ 明朝"/>
                <w:color w:val="000000" w:themeColor="text1"/>
                <w:szCs w:val="21"/>
              </w:rPr>
              <w:t>価格提案・委託料・インフレスライド</w:t>
            </w:r>
          </w:p>
        </w:tc>
      </w:tr>
      <w:tr w:rsidR="003B741B" w:rsidRPr="007B41B3" w14:paraId="2BE8C5C3" w14:textId="77777777" w:rsidTr="003B741B">
        <w:trPr>
          <w:cantSplit/>
          <w:trHeight w:val="972"/>
        </w:trPr>
        <w:tc>
          <w:tcPr>
            <w:tcW w:w="9060" w:type="dxa"/>
          </w:tcPr>
          <w:p w14:paraId="11DD5088" w14:textId="77777777" w:rsidR="003B741B" w:rsidRDefault="003B741B" w:rsidP="003B741B">
            <w:pPr>
              <w:snapToGrid w:val="0"/>
              <w:ind w:firstLineChars="100" w:firstLine="210"/>
              <w:rPr>
                <w:rFonts w:ascii="ＭＳ 明朝" w:hAnsi="ＭＳ 明朝"/>
                <w:color w:val="000000" w:themeColor="text1"/>
                <w:szCs w:val="21"/>
              </w:rPr>
            </w:pPr>
            <w:r w:rsidRPr="006C3353">
              <w:rPr>
                <w:rFonts w:ascii="ＭＳ 明朝" w:hAnsi="ＭＳ 明朝"/>
                <w:color w:val="000000" w:themeColor="text1"/>
                <w:szCs w:val="21"/>
              </w:rPr>
              <w:t>定額基本委託料を主な価格評価の対象とし、外部発注修繕費、材料費等は事後実費精算とする方式を想定しています。</w:t>
            </w:r>
          </w:p>
          <w:p w14:paraId="726728A0" w14:textId="2E132FDF" w:rsidR="003B741B" w:rsidRDefault="003B741B" w:rsidP="003B741B">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・価格競争の対象を「定額基本委託料（マネジメント経費等）」とし、事後実費精算費は価格評価に含め</w:t>
            </w:r>
            <w:r>
              <w:rPr>
                <w:rFonts w:ascii="ＭＳ 明朝" w:hAnsi="ＭＳ 明朝" w:hint="eastAsia"/>
                <w:color w:val="000000" w:themeColor="text1"/>
                <w:szCs w:val="21"/>
              </w:rPr>
              <w:t>ない条件で問題ないですか。</w:t>
            </w:r>
            <w:r w:rsidRPr="00E83969">
              <w:rPr>
                <w:rFonts w:ascii="ＭＳ 明朝" w:hAnsi="ＭＳ 明朝"/>
                <w:color w:val="000000" w:themeColor="text1"/>
                <w:szCs w:val="21"/>
              </w:rPr>
              <w:t>会社ごとに</w:t>
            </w:r>
            <w:r>
              <w:rPr>
                <w:rFonts w:ascii="ＭＳ 明朝" w:hAnsi="ＭＳ 明朝" w:hint="eastAsia"/>
                <w:color w:val="000000" w:themeColor="text1"/>
                <w:szCs w:val="21"/>
              </w:rPr>
              <w:t>算定</w:t>
            </w:r>
            <w:r w:rsidRPr="00E83969">
              <w:rPr>
                <w:rFonts w:ascii="ＭＳ 明朝" w:hAnsi="ＭＳ 明朝"/>
                <w:color w:val="000000" w:themeColor="text1"/>
                <w:szCs w:val="21"/>
              </w:rPr>
              <w:t>区分が異ならないよう、公募時に</w:t>
            </w:r>
            <w:r>
              <w:rPr>
                <w:rFonts w:ascii="ＭＳ 明朝" w:hAnsi="ＭＳ 明朝" w:hint="eastAsia"/>
                <w:color w:val="000000" w:themeColor="text1"/>
                <w:szCs w:val="21"/>
              </w:rPr>
              <w:t>明確に</w:t>
            </w:r>
            <w:r w:rsidRPr="00E83969">
              <w:rPr>
                <w:rFonts w:ascii="ＭＳ 明朝" w:hAnsi="ＭＳ 明朝"/>
                <w:color w:val="000000" w:themeColor="text1"/>
                <w:szCs w:val="21"/>
              </w:rPr>
              <w:t>すべき費目・算定条件を記載してください。</w:t>
            </w:r>
          </w:p>
          <w:p w14:paraId="7A8E7D4E" w14:textId="77777777" w:rsidR="003B741B" w:rsidRPr="00ED3C75" w:rsidRDefault="003B741B" w:rsidP="003B741B">
            <w:pPr>
              <w:snapToGrid w:val="0"/>
              <w:ind w:left="210" w:hangingChars="100" w:hanging="210"/>
              <w:rPr>
                <w:rFonts w:ascii="ＭＳ 明朝" w:hAnsi="ＭＳ 明朝"/>
                <w:color w:val="000000" w:themeColor="text1"/>
                <w:szCs w:val="21"/>
              </w:rPr>
            </w:pPr>
          </w:p>
          <w:p w14:paraId="476A0ADA" w14:textId="77777777" w:rsidR="003B741B" w:rsidRDefault="003B741B" w:rsidP="003B741B">
            <w:pPr>
              <w:snapToGrid w:val="0"/>
              <w:ind w:left="210" w:hangingChars="100" w:hanging="210"/>
              <w:rPr>
                <w:rFonts w:ascii="ＭＳ 明朝" w:hAnsi="ＭＳ 明朝"/>
                <w:color w:val="000000" w:themeColor="text1"/>
                <w:szCs w:val="21"/>
              </w:rPr>
            </w:pPr>
          </w:p>
          <w:p w14:paraId="4A2F2E3A" w14:textId="77777777" w:rsidR="003B741B" w:rsidRDefault="003B741B" w:rsidP="003B741B">
            <w:pPr>
              <w:snapToGrid w:val="0"/>
              <w:ind w:left="210" w:hangingChars="100" w:hanging="210"/>
              <w:rPr>
                <w:rFonts w:ascii="ＭＳ 明朝" w:hAnsi="ＭＳ 明朝"/>
                <w:color w:val="000000" w:themeColor="text1"/>
                <w:szCs w:val="21"/>
              </w:rPr>
            </w:pPr>
          </w:p>
          <w:p w14:paraId="0F0D4988" w14:textId="77777777" w:rsidR="003B741B" w:rsidRDefault="003B741B" w:rsidP="003B741B">
            <w:pPr>
              <w:snapToGrid w:val="0"/>
              <w:ind w:left="210" w:hangingChars="100" w:hanging="210"/>
              <w:rPr>
                <w:rFonts w:ascii="ＭＳ 明朝" w:hAnsi="ＭＳ 明朝"/>
                <w:color w:val="000000" w:themeColor="text1"/>
                <w:szCs w:val="21"/>
              </w:rPr>
            </w:pPr>
          </w:p>
          <w:p w14:paraId="0BCA8D73" w14:textId="77777777" w:rsidR="003B741B" w:rsidRDefault="003B741B" w:rsidP="003B741B">
            <w:pPr>
              <w:snapToGrid w:val="0"/>
              <w:ind w:left="210" w:hangingChars="100" w:hanging="210"/>
              <w:rPr>
                <w:rFonts w:ascii="ＭＳ 明朝" w:hAnsi="ＭＳ 明朝"/>
                <w:color w:val="000000" w:themeColor="text1"/>
                <w:szCs w:val="21"/>
              </w:rPr>
            </w:pPr>
          </w:p>
          <w:p w14:paraId="74A11A3D" w14:textId="4FABE9E8" w:rsidR="003B741B" w:rsidRDefault="003B741B" w:rsidP="003B741B">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CB3DD6">
              <w:rPr>
                <w:rFonts w:ascii="ＭＳ 明朝" w:hAnsi="ＭＳ 明朝"/>
                <w:color w:val="000000" w:themeColor="text1"/>
                <w:szCs w:val="21"/>
              </w:rPr>
              <w:t>実費精算及び定額基本委託料の四半期</w:t>
            </w:r>
            <w:r>
              <w:rPr>
                <w:rFonts w:ascii="ＭＳ 明朝" w:hAnsi="ＭＳ 明朝" w:hint="eastAsia"/>
                <w:color w:val="000000" w:themeColor="text1"/>
                <w:szCs w:val="21"/>
              </w:rPr>
              <w:t>ごとの</w:t>
            </w:r>
            <w:r w:rsidRPr="00CB3DD6">
              <w:rPr>
                <w:rFonts w:ascii="ＭＳ 明朝" w:hAnsi="ＭＳ 明朝"/>
                <w:color w:val="000000" w:themeColor="text1"/>
                <w:szCs w:val="21"/>
              </w:rPr>
              <w:t>支払周期は妥当ですか。資金繰り上必要な変更</w:t>
            </w:r>
            <w:r w:rsidR="00ED3C75">
              <w:rPr>
                <w:rFonts w:ascii="ＭＳ 明朝" w:hAnsi="ＭＳ 明朝" w:hint="eastAsia"/>
                <w:color w:val="000000" w:themeColor="text1"/>
                <w:szCs w:val="21"/>
              </w:rPr>
              <w:t>希望</w:t>
            </w:r>
            <w:r w:rsidRPr="00CB3DD6">
              <w:rPr>
                <w:rFonts w:ascii="ＭＳ 明朝" w:hAnsi="ＭＳ 明朝"/>
                <w:color w:val="000000" w:themeColor="text1"/>
                <w:szCs w:val="21"/>
              </w:rPr>
              <w:t>があれば記載してください。</w:t>
            </w:r>
          </w:p>
          <w:p w14:paraId="63788F78" w14:textId="77777777" w:rsidR="003B741B" w:rsidRDefault="003B741B" w:rsidP="003B741B">
            <w:pPr>
              <w:snapToGrid w:val="0"/>
              <w:ind w:left="210" w:hangingChars="100" w:hanging="210"/>
              <w:rPr>
                <w:rFonts w:ascii="ＭＳ 明朝" w:hAnsi="ＭＳ 明朝"/>
                <w:color w:val="000000" w:themeColor="text1"/>
                <w:szCs w:val="21"/>
              </w:rPr>
            </w:pPr>
          </w:p>
          <w:p w14:paraId="2324CB6F" w14:textId="77777777" w:rsidR="003B741B" w:rsidRDefault="003B741B" w:rsidP="003B741B">
            <w:pPr>
              <w:snapToGrid w:val="0"/>
              <w:ind w:left="210" w:hangingChars="100" w:hanging="210"/>
              <w:rPr>
                <w:rFonts w:ascii="ＭＳ 明朝" w:hAnsi="ＭＳ 明朝"/>
                <w:color w:val="000000" w:themeColor="text1"/>
                <w:szCs w:val="21"/>
              </w:rPr>
            </w:pPr>
          </w:p>
          <w:p w14:paraId="559D16D2" w14:textId="77777777" w:rsidR="003B741B" w:rsidRDefault="003B741B" w:rsidP="003B741B">
            <w:pPr>
              <w:snapToGrid w:val="0"/>
              <w:ind w:left="210" w:hangingChars="100" w:hanging="210"/>
              <w:rPr>
                <w:rFonts w:ascii="ＭＳ 明朝" w:hAnsi="ＭＳ 明朝"/>
                <w:color w:val="000000" w:themeColor="text1"/>
                <w:szCs w:val="21"/>
              </w:rPr>
            </w:pPr>
          </w:p>
          <w:p w14:paraId="06816AA8" w14:textId="77777777" w:rsidR="003B741B" w:rsidRDefault="003B741B" w:rsidP="003B741B">
            <w:pPr>
              <w:snapToGrid w:val="0"/>
              <w:ind w:left="210" w:hangingChars="100" w:hanging="210"/>
              <w:rPr>
                <w:rFonts w:ascii="ＭＳ 明朝" w:hAnsi="ＭＳ 明朝"/>
                <w:color w:val="000000" w:themeColor="text1"/>
                <w:szCs w:val="21"/>
              </w:rPr>
            </w:pPr>
          </w:p>
          <w:p w14:paraId="2DE565E1" w14:textId="77777777" w:rsidR="003B741B" w:rsidRDefault="003B741B" w:rsidP="003B741B">
            <w:pPr>
              <w:snapToGrid w:val="0"/>
              <w:ind w:left="210" w:hangingChars="100" w:hanging="210"/>
              <w:rPr>
                <w:rFonts w:ascii="ＭＳ 明朝" w:hAnsi="ＭＳ 明朝"/>
                <w:color w:val="000000" w:themeColor="text1"/>
                <w:szCs w:val="21"/>
              </w:rPr>
            </w:pPr>
          </w:p>
          <w:p w14:paraId="54824114" w14:textId="77777777" w:rsidR="003B741B" w:rsidRPr="007B41B3" w:rsidRDefault="003B741B" w:rsidP="003B741B">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・契約書（案）、要求水準書（案）に定める</w:t>
            </w:r>
            <w:r w:rsidRPr="007B41B3">
              <w:rPr>
                <w:rFonts w:ascii="ＭＳ 明朝" w:hAnsi="ＭＳ 明朝" w:hint="eastAsia"/>
                <w:color w:val="000000" w:themeColor="text1"/>
                <w:szCs w:val="21"/>
              </w:rPr>
              <w:t>インフレスライドの対象費目・指標・発動条件等の設定</w:t>
            </w:r>
            <w:r>
              <w:rPr>
                <w:rFonts w:ascii="ＭＳ 明朝" w:hAnsi="ＭＳ 明朝" w:hint="eastAsia"/>
                <w:color w:val="000000" w:themeColor="text1"/>
                <w:szCs w:val="21"/>
              </w:rPr>
              <w:t>は妥当ですか</w:t>
            </w:r>
            <w:r w:rsidRPr="007B41B3">
              <w:rPr>
                <w:rFonts w:ascii="ＭＳ 明朝" w:hAnsi="ＭＳ 明朝" w:hint="eastAsia"/>
                <w:color w:val="000000" w:themeColor="text1"/>
                <w:szCs w:val="21"/>
              </w:rPr>
              <w:t>。</w:t>
            </w:r>
            <w:r>
              <w:rPr>
                <w:rFonts w:ascii="ＭＳ 明朝" w:hAnsi="ＭＳ 明朝" w:hint="eastAsia"/>
                <w:color w:val="000000" w:themeColor="text1"/>
                <w:szCs w:val="21"/>
              </w:rPr>
              <w:t>追加、変更すべき要件を記載してください。</w:t>
            </w:r>
          </w:p>
          <w:p w14:paraId="24077C07" w14:textId="77777777" w:rsidR="003B741B" w:rsidRPr="007B41B3" w:rsidRDefault="003B741B" w:rsidP="003B741B">
            <w:pPr>
              <w:snapToGrid w:val="0"/>
              <w:rPr>
                <w:rFonts w:ascii="ＭＳ 明朝" w:hAnsi="ＭＳ 明朝"/>
                <w:color w:val="000000" w:themeColor="text1"/>
                <w:szCs w:val="21"/>
              </w:rPr>
            </w:pPr>
          </w:p>
          <w:p w14:paraId="4E2DD143" w14:textId="77777777" w:rsidR="003B741B" w:rsidRPr="007B41B3" w:rsidRDefault="003B741B" w:rsidP="003B741B">
            <w:pPr>
              <w:snapToGrid w:val="0"/>
              <w:rPr>
                <w:rFonts w:ascii="ＭＳ 明朝" w:hAnsi="ＭＳ 明朝"/>
                <w:color w:val="000000" w:themeColor="text1"/>
                <w:szCs w:val="21"/>
              </w:rPr>
            </w:pPr>
          </w:p>
          <w:p w14:paraId="4EC1E46F" w14:textId="77777777" w:rsidR="003B741B" w:rsidRPr="007B41B3" w:rsidRDefault="003B741B" w:rsidP="003B741B">
            <w:pPr>
              <w:snapToGrid w:val="0"/>
              <w:rPr>
                <w:rFonts w:ascii="ＭＳ 明朝" w:hAnsi="ＭＳ 明朝"/>
                <w:color w:val="000000" w:themeColor="text1"/>
                <w:szCs w:val="21"/>
              </w:rPr>
            </w:pPr>
          </w:p>
          <w:p w14:paraId="7F656224" w14:textId="77777777" w:rsidR="003B741B" w:rsidRDefault="003B741B" w:rsidP="003B741B">
            <w:pPr>
              <w:snapToGrid w:val="0"/>
              <w:rPr>
                <w:rFonts w:ascii="ＭＳ 明朝" w:hAnsi="ＭＳ 明朝"/>
                <w:color w:val="000000" w:themeColor="text1"/>
                <w:szCs w:val="21"/>
              </w:rPr>
            </w:pPr>
          </w:p>
          <w:p w14:paraId="6F730DE4" w14:textId="77777777" w:rsidR="003B741B" w:rsidRPr="007B41B3" w:rsidRDefault="003B741B" w:rsidP="003B741B">
            <w:pPr>
              <w:snapToGrid w:val="0"/>
              <w:rPr>
                <w:rFonts w:ascii="ＭＳ 明朝" w:hAnsi="ＭＳ 明朝"/>
                <w:color w:val="000000" w:themeColor="text1"/>
                <w:szCs w:val="21"/>
              </w:rPr>
            </w:pPr>
          </w:p>
        </w:tc>
      </w:tr>
    </w:tbl>
    <w:p w14:paraId="6EAE7D30" w14:textId="22138434" w:rsidR="00976553" w:rsidRPr="006C3353" w:rsidRDefault="00976553"/>
    <w:p w14:paraId="5DD443D5" w14:textId="77777777" w:rsidR="004302F7" w:rsidRPr="007B41B3" w:rsidRDefault="004302F7" w:rsidP="004E3AE4">
      <w:pPr>
        <w:ind w:right="840"/>
        <w:rPr>
          <w:color w:val="000000" w:themeColor="text1"/>
        </w:rPr>
      </w:pPr>
    </w:p>
    <w:p w14:paraId="01D18CC3" w14:textId="77777777" w:rsidR="008A28E1" w:rsidRDefault="008A28E1">
      <w:r>
        <w:br w:type="page"/>
      </w:r>
    </w:p>
    <w:tbl>
      <w:tblPr>
        <w:tblStyle w:val="af4"/>
        <w:tblpPr w:leftFromText="142" w:rightFromText="142" w:vertAnchor="text" w:horzAnchor="margin" w:tblpY="135"/>
        <w:tblW w:w="9060" w:type="dxa"/>
        <w:tblLayout w:type="fixed"/>
        <w:tblLook w:val="04A0" w:firstRow="1" w:lastRow="0" w:firstColumn="1" w:lastColumn="0" w:noHBand="0" w:noVBand="1"/>
      </w:tblPr>
      <w:tblGrid>
        <w:gridCol w:w="9060"/>
      </w:tblGrid>
      <w:tr w:rsidR="007B41B3" w:rsidRPr="007B41B3" w14:paraId="2999CDC9" w14:textId="77777777" w:rsidTr="004302F7">
        <w:trPr>
          <w:trHeight w:val="375"/>
        </w:trPr>
        <w:tc>
          <w:tcPr>
            <w:tcW w:w="9060" w:type="dxa"/>
            <w:shd w:val="clear" w:color="auto" w:fill="D9D9D9" w:themeFill="background1" w:themeFillShade="D9"/>
            <w:vAlign w:val="center"/>
          </w:tcPr>
          <w:p w14:paraId="5082162E" w14:textId="26DCAAE2" w:rsidR="004302F7" w:rsidRPr="007B41B3" w:rsidRDefault="00CB3DD6" w:rsidP="004302F7">
            <w:pPr>
              <w:pStyle w:val="a3"/>
              <w:numPr>
                <w:ilvl w:val="0"/>
                <w:numId w:val="2"/>
              </w:numPr>
              <w:snapToGrid w:val="0"/>
              <w:ind w:leftChars="0"/>
              <w:rPr>
                <w:rFonts w:ascii="ＭＳ 明朝" w:hAnsi="ＭＳ 明朝"/>
                <w:color w:val="000000" w:themeColor="text1"/>
                <w:szCs w:val="21"/>
              </w:rPr>
            </w:pPr>
            <w:r w:rsidRPr="00CB3DD6">
              <w:rPr>
                <w:rFonts w:ascii="ＭＳ 明朝" w:hAnsi="ＭＳ 明朝"/>
                <w:color w:val="000000" w:themeColor="text1"/>
                <w:szCs w:val="21"/>
              </w:rPr>
              <w:lastRenderedPageBreak/>
              <w:t>公募資料・参加資格・評価基準</w:t>
            </w:r>
          </w:p>
        </w:tc>
      </w:tr>
      <w:tr w:rsidR="007B41B3" w:rsidRPr="007B41B3" w14:paraId="392F1F84" w14:textId="77777777" w:rsidTr="004302F7">
        <w:trPr>
          <w:trHeight w:val="2346"/>
        </w:trPr>
        <w:tc>
          <w:tcPr>
            <w:tcW w:w="9060" w:type="dxa"/>
          </w:tcPr>
          <w:p w14:paraId="1F9306BE" w14:textId="294C1FF7" w:rsidR="00CB3DD6" w:rsidRDefault="00CB3DD6" w:rsidP="00CB3DD6">
            <w:pPr>
              <w:snapToGrid w:val="0"/>
              <w:ind w:firstLineChars="100" w:firstLine="210"/>
              <w:rPr>
                <w:rFonts w:ascii="ＭＳ 明朝" w:hAnsi="ＭＳ 明朝"/>
                <w:color w:val="000000" w:themeColor="text1"/>
                <w:szCs w:val="21"/>
              </w:rPr>
            </w:pPr>
            <w:r w:rsidRPr="00CB3DD6">
              <w:rPr>
                <w:rFonts w:ascii="ＭＳ 明朝" w:hAnsi="ＭＳ 明朝"/>
                <w:color w:val="000000" w:themeColor="text1"/>
                <w:szCs w:val="21"/>
              </w:rPr>
              <w:t>応募者が適正な価格及び実施体制を提案でき、県が提案の実現性を公平に評価できる公募条件とするための確認です。</w:t>
            </w:r>
          </w:p>
          <w:p w14:paraId="7EF60D3A" w14:textId="5E8F8F50" w:rsidR="001B3B73" w:rsidRDefault="004302F7" w:rsidP="00CB3DD6">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00CB3DD6" w:rsidRPr="00CB3DD6">
              <w:rPr>
                <w:rFonts w:ascii="ＭＳ 明朝" w:hAnsi="ＭＳ 明朝"/>
                <w:color w:val="000000" w:themeColor="text1"/>
                <w:szCs w:val="21"/>
              </w:rPr>
              <w:t>価格算定及び体制提案に</w:t>
            </w:r>
            <w:r w:rsidR="004F536C">
              <w:rPr>
                <w:rFonts w:ascii="ＭＳ 明朝" w:hAnsi="ＭＳ 明朝" w:hint="eastAsia"/>
                <w:color w:val="000000" w:themeColor="text1"/>
                <w:szCs w:val="21"/>
              </w:rPr>
              <w:t>最低限</w:t>
            </w:r>
            <w:r w:rsidR="00CB3DD6" w:rsidRPr="00CB3DD6">
              <w:rPr>
                <w:rFonts w:ascii="ＭＳ 明朝" w:hAnsi="ＭＳ 明朝"/>
                <w:color w:val="000000" w:themeColor="text1"/>
                <w:szCs w:val="21"/>
              </w:rPr>
              <w:t>不可欠な開示資料を記載してください（施設別仕様書、設備台帳、図面、現行契約・人員・シフト、修繕・故障実績、休館日・時間外運転、メーカー保守、既存不具合、BIMMS入力項目等）。</w:t>
            </w:r>
          </w:p>
          <w:p w14:paraId="3F2A1FD3" w14:textId="77777777" w:rsidR="00C11859" w:rsidRDefault="00C11859" w:rsidP="00CB3DD6">
            <w:pPr>
              <w:snapToGrid w:val="0"/>
              <w:ind w:left="210" w:hangingChars="100" w:hanging="210"/>
              <w:rPr>
                <w:rFonts w:ascii="ＭＳ 明朝" w:hAnsi="ＭＳ 明朝"/>
                <w:color w:val="000000" w:themeColor="text1"/>
                <w:szCs w:val="21"/>
              </w:rPr>
            </w:pPr>
          </w:p>
          <w:p w14:paraId="67E9CCFA" w14:textId="77777777" w:rsidR="00C11859" w:rsidRDefault="00C11859" w:rsidP="00CB3DD6">
            <w:pPr>
              <w:snapToGrid w:val="0"/>
              <w:ind w:left="210" w:hangingChars="100" w:hanging="210"/>
              <w:rPr>
                <w:rFonts w:ascii="ＭＳ 明朝" w:hAnsi="ＭＳ 明朝"/>
                <w:color w:val="000000" w:themeColor="text1"/>
                <w:szCs w:val="21"/>
              </w:rPr>
            </w:pPr>
          </w:p>
          <w:p w14:paraId="5B6056B8" w14:textId="77777777" w:rsidR="00C11859" w:rsidRDefault="00C11859" w:rsidP="00CB3DD6">
            <w:pPr>
              <w:snapToGrid w:val="0"/>
              <w:ind w:left="210" w:hangingChars="100" w:hanging="210"/>
              <w:rPr>
                <w:rFonts w:ascii="ＭＳ 明朝" w:hAnsi="ＭＳ 明朝"/>
                <w:color w:val="000000" w:themeColor="text1"/>
                <w:szCs w:val="21"/>
              </w:rPr>
            </w:pPr>
          </w:p>
          <w:p w14:paraId="03447320" w14:textId="77777777" w:rsidR="00C11859" w:rsidRDefault="00C11859" w:rsidP="00CB3DD6">
            <w:pPr>
              <w:snapToGrid w:val="0"/>
              <w:ind w:left="210" w:hangingChars="100" w:hanging="210"/>
              <w:rPr>
                <w:rFonts w:ascii="ＭＳ 明朝" w:hAnsi="ＭＳ 明朝"/>
                <w:color w:val="000000" w:themeColor="text1"/>
                <w:szCs w:val="21"/>
              </w:rPr>
            </w:pPr>
          </w:p>
          <w:p w14:paraId="3F7EEF64" w14:textId="77777777" w:rsidR="00C11859" w:rsidRDefault="00C11859" w:rsidP="00CB3DD6">
            <w:pPr>
              <w:snapToGrid w:val="0"/>
              <w:ind w:left="210" w:hangingChars="100" w:hanging="210"/>
              <w:rPr>
                <w:rFonts w:ascii="ＭＳ 明朝" w:hAnsi="ＭＳ 明朝"/>
                <w:color w:val="000000" w:themeColor="text1"/>
                <w:szCs w:val="21"/>
              </w:rPr>
            </w:pPr>
          </w:p>
          <w:p w14:paraId="719491FA" w14:textId="47E75CDA" w:rsidR="00C11859" w:rsidRPr="007B41B3" w:rsidRDefault="00C11859" w:rsidP="00CB3DD6">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C11859">
              <w:rPr>
                <w:rFonts w:ascii="ＭＳ 明朝" w:hAnsi="ＭＳ 明朝"/>
                <w:color w:val="000000" w:themeColor="text1"/>
                <w:szCs w:val="21"/>
              </w:rPr>
              <w:t>統括責任者の実務経験5年以上、単独企業又は共同企業体による応募等の参加資格要件は、競争性と履行能力の確保の観点から妥当ですか。追加・緩和すべき要件を記載してください。</w:t>
            </w:r>
          </w:p>
          <w:p w14:paraId="3C4320FE" w14:textId="77777777" w:rsidR="004302F7" w:rsidRPr="007B41B3" w:rsidRDefault="004302F7" w:rsidP="004302F7">
            <w:pPr>
              <w:snapToGrid w:val="0"/>
              <w:ind w:left="210" w:hangingChars="100" w:hanging="210"/>
              <w:rPr>
                <w:rFonts w:ascii="ＭＳ 明朝" w:hAnsi="ＭＳ 明朝"/>
                <w:color w:val="000000" w:themeColor="text1"/>
                <w:szCs w:val="21"/>
              </w:rPr>
            </w:pPr>
          </w:p>
          <w:p w14:paraId="765577AE" w14:textId="77777777" w:rsidR="004302F7" w:rsidRPr="007B41B3" w:rsidRDefault="004302F7" w:rsidP="004302F7">
            <w:pPr>
              <w:snapToGrid w:val="0"/>
              <w:rPr>
                <w:rFonts w:ascii="ＭＳ 明朝" w:hAnsi="ＭＳ 明朝"/>
                <w:color w:val="000000" w:themeColor="text1"/>
                <w:szCs w:val="21"/>
              </w:rPr>
            </w:pPr>
          </w:p>
          <w:p w14:paraId="47DD377C" w14:textId="77777777" w:rsidR="004302F7" w:rsidRPr="007B41B3" w:rsidRDefault="004302F7" w:rsidP="004302F7">
            <w:pPr>
              <w:snapToGrid w:val="0"/>
              <w:rPr>
                <w:rFonts w:ascii="ＭＳ 明朝" w:hAnsi="ＭＳ 明朝"/>
                <w:color w:val="000000" w:themeColor="text1"/>
                <w:szCs w:val="21"/>
              </w:rPr>
            </w:pPr>
          </w:p>
          <w:p w14:paraId="0CA671D5" w14:textId="77777777" w:rsidR="004302F7" w:rsidRPr="007B41B3" w:rsidRDefault="004302F7" w:rsidP="004302F7">
            <w:pPr>
              <w:snapToGrid w:val="0"/>
              <w:rPr>
                <w:rFonts w:ascii="ＭＳ 明朝" w:hAnsi="ＭＳ 明朝"/>
                <w:color w:val="000000" w:themeColor="text1"/>
                <w:szCs w:val="21"/>
              </w:rPr>
            </w:pPr>
          </w:p>
          <w:p w14:paraId="25D721B3" w14:textId="77777777" w:rsidR="004302F7" w:rsidRDefault="004302F7" w:rsidP="004302F7">
            <w:pPr>
              <w:snapToGrid w:val="0"/>
              <w:rPr>
                <w:rFonts w:ascii="ＭＳ 明朝" w:hAnsi="ＭＳ 明朝"/>
                <w:color w:val="000000" w:themeColor="text1"/>
                <w:szCs w:val="21"/>
              </w:rPr>
            </w:pPr>
          </w:p>
          <w:p w14:paraId="41C18D0A" w14:textId="77777777" w:rsidR="00C11859" w:rsidRDefault="00C11859" w:rsidP="00C11859">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C11859">
              <w:rPr>
                <w:rFonts w:ascii="ＭＳ 明朝" w:hAnsi="ＭＳ 明朝"/>
                <w:color w:val="000000" w:themeColor="text1"/>
                <w:szCs w:val="21"/>
              </w:rPr>
              <w:t>評価項目及び配点は、業務の目的を適切に反映していますか。追加・削除・配点変更すべき項目、提案書様式と評価項目の対応、プレゼンテーションで確認すべき事項を記載してください。</w:t>
            </w:r>
          </w:p>
          <w:p w14:paraId="49683FF5" w14:textId="77777777" w:rsidR="00C11859" w:rsidRDefault="00C11859" w:rsidP="00C11859">
            <w:pPr>
              <w:snapToGrid w:val="0"/>
              <w:ind w:left="210" w:hangingChars="100" w:hanging="210"/>
              <w:rPr>
                <w:rFonts w:ascii="ＭＳ 明朝" w:hAnsi="ＭＳ 明朝"/>
                <w:color w:val="000000" w:themeColor="text1"/>
                <w:szCs w:val="21"/>
              </w:rPr>
            </w:pPr>
          </w:p>
          <w:p w14:paraId="7177FC50" w14:textId="77777777" w:rsidR="00C11859" w:rsidRDefault="00C11859" w:rsidP="00C11859">
            <w:pPr>
              <w:snapToGrid w:val="0"/>
              <w:ind w:left="210" w:hangingChars="100" w:hanging="210"/>
              <w:rPr>
                <w:rFonts w:ascii="ＭＳ 明朝" w:hAnsi="ＭＳ 明朝"/>
                <w:color w:val="000000" w:themeColor="text1"/>
                <w:szCs w:val="21"/>
              </w:rPr>
            </w:pPr>
          </w:p>
          <w:p w14:paraId="54DDB6C8" w14:textId="77777777" w:rsidR="00C11859" w:rsidRDefault="00C11859" w:rsidP="00C11859">
            <w:pPr>
              <w:snapToGrid w:val="0"/>
              <w:ind w:left="210" w:hangingChars="100" w:hanging="210"/>
              <w:rPr>
                <w:rFonts w:ascii="ＭＳ 明朝" w:hAnsi="ＭＳ 明朝"/>
                <w:color w:val="000000" w:themeColor="text1"/>
                <w:szCs w:val="21"/>
              </w:rPr>
            </w:pPr>
          </w:p>
          <w:p w14:paraId="7317C99B" w14:textId="77777777" w:rsidR="00C11859" w:rsidRDefault="00C11859" w:rsidP="00C11859">
            <w:pPr>
              <w:snapToGrid w:val="0"/>
              <w:ind w:left="210" w:hangingChars="100" w:hanging="210"/>
              <w:rPr>
                <w:rFonts w:ascii="ＭＳ 明朝" w:hAnsi="ＭＳ 明朝"/>
                <w:color w:val="000000" w:themeColor="text1"/>
                <w:szCs w:val="21"/>
              </w:rPr>
            </w:pPr>
          </w:p>
          <w:p w14:paraId="379928B8" w14:textId="77777777" w:rsidR="00C11859" w:rsidRDefault="00C11859" w:rsidP="00C11859">
            <w:pPr>
              <w:snapToGrid w:val="0"/>
              <w:ind w:left="210" w:hangingChars="100" w:hanging="210"/>
              <w:rPr>
                <w:rFonts w:ascii="ＭＳ 明朝" w:hAnsi="ＭＳ 明朝"/>
                <w:color w:val="000000" w:themeColor="text1"/>
                <w:szCs w:val="21"/>
              </w:rPr>
            </w:pPr>
          </w:p>
          <w:p w14:paraId="643608DC" w14:textId="77777777" w:rsidR="00C11859" w:rsidRDefault="00C11859" w:rsidP="00C11859">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C11859">
              <w:rPr>
                <w:rFonts w:ascii="ＭＳ 明朝" w:hAnsi="ＭＳ 明朝"/>
                <w:color w:val="000000" w:themeColor="text1"/>
                <w:szCs w:val="21"/>
              </w:rPr>
              <w:t>公募から提案書提出、審査、契約締結、業務開始までの期間は十分ですか。参加判断・共同企業体組成・協力事業者確保・見積作成に必要な期間を記載してください。</w:t>
            </w:r>
          </w:p>
          <w:p w14:paraId="52825B80" w14:textId="77777777" w:rsidR="00C11859" w:rsidRDefault="00C11859" w:rsidP="00C11859">
            <w:pPr>
              <w:snapToGrid w:val="0"/>
              <w:ind w:left="210" w:hangingChars="100" w:hanging="210"/>
              <w:rPr>
                <w:rFonts w:ascii="ＭＳ 明朝" w:hAnsi="ＭＳ 明朝"/>
                <w:color w:val="000000" w:themeColor="text1"/>
                <w:szCs w:val="21"/>
              </w:rPr>
            </w:pPr>
          </w:p>
          <w:p w14:paraId="253DEAB2" w14:textId="77777777" w:rsidR="00C11859" w:rsidRDefault="00C11859" w:rsidP="00C11859">
            <w:pPr>
              <w:snapToGrid w:val="0"/>
              <w:ind w:left="210" w:hangingChars="100" w:hanging="210"/>
              <w:rPr>
                <w:rFonts w:ascii="ＭＳ 明朝" w:hAnsi="ＭＳ 明朝"/>
                <w:color w:val="000000" w:themeColor="text1"/>
                <w:szCs w:val="21"/>
              </w:rPr>
            </w:pPr>
          </w:p>
          <w:p w14:paraId="5E881C80" w14:textId="77777777" w:rsidR="00C11859" w:rsidRDefault="00C11859" w:rsidP="00C11859">
            <w:pPr>
              <w:snapToGrid w:val="0"/>
              <w:ind w:left="210" w:hangingChars="100" w:hanging="210"/>
              <w:rPr>
                <w:rFonts w:ascii="ＭＳ 明朝" w:hAnsi="ＭＳ 明朝"/>
                <w:color w:val="000000" w:themeColor="text1"/>
                <w:szCs w:val="21"/>
              </w:rPr>
            </w:pPr>
          </w:p>
          <w:p w14:paraId="53DAD838" w14:textId="77777777" w:rsidR="00C11859" w:rsidRDefault="00C11859" w:rsidP="00C11859">
            <w:pPr>
              <w:snapToGrid w:val="0"/>
              <w:ind w:left="210" w:hangingChars="100" w:hanging="210"/>
              <w:rPr>
                <w:rFonts w:ascii="ＭＳ 明朝" w:hAnsi="ＭＳ 明朝"/>
                <w:color w:val="000000" w:themeColor="text1"/>
                <w:szCs w:val="21"/>
              </w:rPr>
            </w:pPr>
          </w:p>
          <w:p w14:paraId="2C6FD689" w14:textId="77777777" w:rsidR="00C11859" w:rsidRDefault="00C11859" w:rsidP="00C11859">
            <w:pPr>
              <w:snapToGrid w:val="0"/>
              <w:ind w:left="210" w:hangingChars="100" w:hanging="210"/>
              <w:rPr>
                <w:rFonts w:ascii="ＭＳ 明朝" w:hAnsi="ＭＳ 明朝"/>
                <w:color w:val="000000" w:themeColor="text1"/>
                <w:szCs w:val="21"/>
              </w:rPr>
            </w:pPr>
          </w:p>
          <w:p w14:paraId="6869AD6D" w14:textId="5E4CB203" w:rsidR="00C11859" w:rsidRPr="007B41B3" w:rsidRDefault="00C11859" w:rsidP="00C11859">
            <w:pPr>
              <w:snapToGrid w:val="0"/>
              <w:ind w:left="210" w:hangingChars="100" w:hanging="210"/>
              <w:rPr>
                <w:rFonts w:ascii="ＭＳ 明朝" w:hAnsi="ＭＳ 明朝"/>
                <w:color w:val="000000" w:themeColor="text1"/>
                <w:szCs w:val="21"/>
              </w:rPr>
            </w:pPr>
          </w:p>
        </w:tc>
      </w:tr>
    </w:tbl>
    <w:p w14:paraId="2316855A" w14:textId="77777777" w:rsidR="008A28E1" w:rsidRDefault="008A28E1">
      <w:r>
        <w:br w:type="page"/>
      </w:r>
    </w:p>
    <w:tbl>
      <w:tblPr>
        <w:tblStyle w:val="af4"/>
        <w:tblpPr w:leftFromText="142" w:rightFromText="142" w:vertAnchor="page" w:horzAnchor="margin" w:tblpY="1614"/>
        <w:tblW w:w="9060" w:type="dxa"/>
        <w:tblLayout w:type="fixed"/>
        <w:tblLook w:val="04A0" w:firstRow="1" w:lastRow="0" w:firstColumn="1" w:lastColumn="0" w:noHBand="0" w:noVBand="1"/>
      </w:tblPr>
      <w:tblGrid>
        <w:gridCol w:w="9060"/>
      </w:tblGrid>
      <w:tr w:rsidR="00466FF9" w:rsidRPr="007B41B3" w14:paraId="6E353086" w14:textId="77777777" w:rsidTr="00466FF9">
        <w:trPr>
          <w:trHeight w:val="375"/>
        </w:trPr>
        <w:tc>
          <w:tcPr>
            <w:tcW w:w="9060" w:type="dxa"/>
            <w:shd w:val="clear" w:color="auto" w:fill="D9D9D9" w:themeFill="background1" w:themeFillShade="D9"/>
            <w:vAlign w:val="center"/>
          </w:tcPr>
          <w:p w14:paraId="50B94266" w14:textId="6C23B1AC" w:rsidR="00466FF9" w:rsidRPr="007B41B3" w:rsidRDefault="00466FF9" w:rsidP="00466FF9">
            <w:pPr>
              <w:pStyle w:val="a3"/>
              <w:numPr>
                <w:ilvl w:val="0"/>
                <w:numId w:val="2"/>
              </w:numPr>
              <w:snapToGrid w:val="0"/>
              <w:ind w:leftChars="0"/>
              <w:rPr>
                <w:rFonts w:ascii="ＭＳ 明朝" w:hAnsi="ＭＳ 明朝"/>
                <w:color w:val="000000" w:themeColor="text1"/>
                <w:szCs w:val="21"/>
              </w:rPr>
            </w:pPr>
            <w:r w:rsidRPr="007B41B3">
              <w:rPr>
                <w:color w:val="000000" w:themeColor="text1"/>
              </w:rPr>
              <w:lastRenderedPageBreak/>
              <w:br w:type="page"/>
            </w:r>
            <w:r w:rsidR="00EB52E4" w:rsidRPr="00EB52E4">
              <w:rPr>
                <w:rFonts w:ascii="ＭＳ 明朝" w:hAnsi="ＭＳ 明朝"/>
                <w:color w:val="000000" w:themeColor="text1"/>
                <w:szCs w:val="21"/>
              </w:rPr>
              <w:t>参入意向・応募判断上の重要条件</w:t>
            </w:r>
          </w:p>
        </w:tc>
      </w:tr>
      <w:tr w:rsidR="00466FF9" w:rsidRPr="007B41B3" w14:paraId="7A742B69" w14:textId="77777777" w:rsidTr="00466FF9">
        <w:trPr>
          <w:trHeight w:val="3628"/>
        </w:trPr>
        <w:tc>
          <w:tcPr>
            <w:tcW w:w="9060" w:type="dxa"/>
          </w:tcPr>
          <w:p w14:paraId="2AF4EEC8" w14:textId="0868180D" w:rsidR="00C11859" w:rsidRDefault="00C11859" w:rsidP="00C11859">
            <w:pPr>
              <w:snapToGrid w:val="0"/>
              <w:ind w:firstLineChars="100" w:firstLine="210"/>
              <w:rPr>
                <w:rFonts w:ascii="ＭＳ 明朝" w:hAnsi="ＭＳ 明朝"/>
                <w:color w:val="000000" w:themeColor="text1"/>
                <w:szCs w:val="21"/>
              </w:rPr>
            </w:pPr>
            <w:r>
              <w:rPr>
                <w:rFonts w:ascii="ＭＳ 明朝" w:hAnsi="ＭＳ 明朝" w:hint="eastAsia"/>
                <w:color w:val="000000" w:themeColor="text1"/>
                <w:szCs w:val="21"/>
              </w:rPr>
              <w:t>第二回サウンディングでは、現条件で競争性のある</w:t>
            </w:r>
            <w:r w:rsidR="00E222C0">
              <w:rPr>
                <w:rFonts w:ascii="ＭＳ 明朝" w:hAnsi="ＭＳ 明朝" w:hint="eastAsia"/>
                <w:color w:val="000000" w:themeColor="text1"/>
                <w:szCs w:val="21"/>
              </w:rPr>
              <w:t>公募</w:t>
            </w:r>
            <w:r>
              <w:rPr>
                <w:rFonts w:ascii="ＭＳ 明朝" w:hAnsi="ＭＳ 明朝" w:hint="eastAsia"/>
                <w:color w:val="000000" w:themeColor="text1"/>
                <w:szCs w:val="21"/>
              </w:rPr>
              <w:t>が成立するかを確認します。現時点の判断を可能な限り</w:t>
            </w:r>
            <w:r w:rsidRPr="00C11859">
              <w:rPr>
                <w:rFonts w:ascii="ＭＳ 明朝" w:hAnsi="ＭＳ 明朝"/>
                <w:color w:val="000000" w:themeColor="text1"/>
                <w:szCs w:val="21"/>
              </w:rPr>
              <w:t>明確にご回答ください。</w:t>
            </w:r>
          </w:p>
          <w:p w14:paraId="09936CFC" w14:textId="0F56C888" w:rsidR="00466FF9" w:rsidRPr="007B41B3" w:rsidRDefault="00466FF9" w:rsidP="00C11859">
            <w:pPr>
              <w:snapToGrid w:val="0"/>
              <w:rPr>
                <w:rFonts w:ascii="ＭＳ 明朝" w:hAnsi="ＭＳ 明朝"/>
                <w:color w:val="000000" w:themeColor="text1"/>
                <w:szCs w:val="21"/>
              </w:rPr>
            </w:pPr>
            <w:r w:rsidRPr="007B41B3">
              <w:rPr>
                <w:rFonts w:ascii="ＭＳ 明朝" w:hAnsi="ＭＳ 明朝" w:hint="eastAsia"/>
                <w:color w:val="000000" w:themeColor="text1"/>
                <w:szCs w:val="21"/>
              </w:rPr>
              <w:t>・現段階での本事業への参入意向</w:t>
            </w:r>
            <w:r w:rsidR="00C11859">
              <w:rPr>
                <w:rFonts w:ascii="ＭＳ 明朝" w:hAnsi="ＭＳ 明朝" w:hint="eastAsia"/>
                <w:color w:val="000000" w:themeColor="text1"/>
                <w:szCs w:val="21"/>
              </w:rPr>
              <w:t>を選択してください</w:t>
            </w:r>
            <w:r w:rsidRPr="007B41B3">
              <w:rPr>
                <w:rFonts w:ascii="ＭＳ 明朝" w:hAnsi="ＭＳ 明朝" w:hint="eastAsia"/>
                <w:color w:val="000000" w:themeColor="text1"/>
                <w:szCs w:val="21"/>
              </w:rPr>
              <w:t>。</w:t>
            </w:r>
          </w:p>
          <w:p w14:paraId="77C8AD06" w14:textId="620FCE60" w:rsidR="00466FF9" w:rsidRPr="007B41B3" w:rsidRDefault="00466FF9" w:rsidP="00466FF9">
            <w:pPr>
              <w:snapToGrid w:val="0"/>
              <w:ind w:leftChars="100" w:left="210"/>
              <w:rPr>
                <w:rFonts w:ascii="ＭＳ 明朝" w:hAnsi="ＭＳ 明朝"/>
                <w:color w:val="000000" w:themeColor="text1"/>
                <w:szCs w:val="21"/>
              </w:rPr>
            </w:pPr>
            <w:r w:rsidRPr="007B41B3">
              <w:rPr>
                <w:rFonts w:ascii="ＭＳ 明朝" w:hAnsi="ＭＳ 明朝" w:hint="eastAsia"/>
                <w:color w:val="000000" w:themeColor="text1"/>
                <w:szCs w:val="21"/>
              </w:rPr>
              <w:t>１．</w:t>
            </w:r>
            <w:r w:rsidR="00C11859" w:rsidRPr="00C11859">
              <w:rPr>
                <w:rFonts w:ascii="ＭＳ 明朝" w:hAnsi="ＭＳ 明朝"/>
                <w:color w:val="000000" w:themeColor="text1"/>
                <w:szCs w:val="21"/>
              </w:rPr>
              <w:t>現条件で応募可能</w:t>
            </w:r>
          </w:p>
          <w:p w14:paraId="68A2C932" w14:textId="43AB54F0" w:rsidR="00466FF9" w:rsidRPr="007B41B3" w:rsidRDefault="00466FF9" w:rsidP="00466FF9">
            <w:pPr>
              <w:snapToGrid w:val="0"/>
              <w:ind w:leftChars="100" w:left="210"/>
              <w:rPr>
                <w:rFonts w:ascii="ＭＳ 明朝" w:hAnsi="ＭＳ 明朝"/>
                <w:color w:val="000000" w:themeColor="text1"/>
                <w:szCs w:val="21"/>
              </w:rPr>
            </w:pPr>
            <w:r w:rsidRPr="007B41B3">
              <w:rPr>
                <w:rFonts w:ascii="ＭＳ 明朝" w:hAnsi="ＭＳ 明朝" w:hint="eastAsia"/>
                <w:color w:val="000000" w:themeColor="text1"/>
                <w:szCs w:val="21"/>
              </w:rPr>
              <w:t>２．</w:t>
            </w:r>
            <w:r w:rsidR="00C11859" w:rsidRPr="00C11859">
              <w:rPr>
                <w:rFonts w:ascii="ＭＳ 明朝" w:hAnsi="ＭＳ 明朝"/>
                <w:color w:val="000000" w:themeColor="text1"/>
                <w:szCs w:val="21"/>
              </w:rPr>
              <w:t>条件付きで応募を検討</w:t>
            </w:r>
          </w:p>
          <w:p w14:paraId="480D737B" w14:textId="0AD063F7" w:rsidR="00466FF9" w:rsidRPr="007B41B3" w:rsidRDefault="00466FF9" w:rsidP="00466FF9">
            <w:pPr>
              <w:snapToGrid w:val="0"/>
              <w:ind w:leftChars="100" w:left="210"/>
              <w:rPr>
                <w:rFonts w:ascii="ＭＳ 明朝" w:hAnsi="ＭＳ 明朝"/>
                <w:color w:val="000000" w:themeColor="text1"/>
                <w:szCs w:val="21"/>
              </w:rPr>
            </w:pPr>
            <w:r w:rsidRPr="007B41B3">
              <w:rPr>
                <w:rFonts w:ascii="ＭＳ 明朝" w:hAnsi="ＭＳ 明朝" w:hint="eastAsia"/>
                <w:color w:val="000000" w:themeColor="text1"/>
                <w:szCs w:val="21"/>
              </w:rPr>
              <w:t>３．</w:t>
            </w:r>
            <w:r w:rsidR="00C11859" w:rsidRPr="00C11859">
              <w:rPr>
                <w:rFonts w:ascii="ＭＳ 明朝" w:hAnsi="ＭＳ 明朝"/>
                <w:color w:val="000000" w:themeColor="text1"/>
                <w:szCs w:val="21"/>
              </w:rPr>
              <w:t>応募困難</w:t>
            </w:r>
          </w:p>
          <w:p w14:paraId="47141A3D" w14:textId="443936C4" w:rsidR="00466FF9" w:rsidRPr="007B41B3" w:rsidRDefault="00466FF9" w:rsidP="00466FF9">
            <w:pPr>
              <w:snapToGrid w:val="0"/>
              <w:ind w:leftChars="100" w:left="210"/>
              <w:rPr>
                <w:rFonts w:ascii="ＭＳ 明朝" w:hAnsi="ＭＳ 明朝"/>
                <w:color w:val="000000" w:themeColor="text1"/>
                <w:szCs w:val="21"/>
              </w:rPr>
            </w:pPr>
            <w:r w:rsidRPr="007B41B3">
              <w:rPr>
                <w:rFonts w:ascii="ＭＳ 明朝" w:hAnsi="ＭＳ 明朝" w:hint="eastAsia"/>
                <w:color w:val="000000" w:themeColor="text1"/>
                <w:szCs w:val="21"/>
              </w:rPr>
              <w:t>４．</w:t>
            </w:r>
            <w:r w:rsidR="00C11859" w:rsidRPr="00C11859">
              <w:rPr>
                <w:rFonts w:ascii="ＭＳ 明朝" w:hAnsi="ＭＳ 明朝"/>
                <w:color w:val="000000" w:themeColor="text1"/>
                <w:szCs w:val="21"/>
              </w:rPr>
              <w:t>協力事業者として参画を検討</w:t>
            </w:r>
          </w:p>
          <w:p w14:paraId="209C3476" w14:textId="77777777" w:rsidR="006461EC" w:rsidRDefault="00466FF9" w:rsidP="00466FF9">
            <w:pPr>
              <w:snapToGrid w:val="0"/>
              <w:ind w:leftChars="100" w:left="210"/>
              <w:rPr>
                <w:rFonts w:ascii="ＭＳ 明朝" w:hAnsi="ＭＳ 明朝"/>
                <w:color w:val="000000" w:themeColor="text1"/>
                <w:szCs w:val="21"/>
              </w:rPr>
            </w:pPr>
            <w:r w:rsidRPr="007B41B3">
              <w:rPr>
                <w:rFonts w:ascii="ＭＳ 明朝" w:hAnsi="ＭＳ 明朝" w:hint="eastAsia"/>
                <w:color w:val="000000" w:themeColor="text1"/>
                <w:szCs w:val="21"/>
              </w:rPr>
              <w:t>５．</w:t>
            </w:r>
            <w:r w:rsidR="00C11859">
              <w:rPr>
                <w:rFonts w:ascii="ＭＳ 明朝" w:hAnsi="ＭＳ 明朝" w:hint="eastAsia"/>
                <w:color w:val="000000" w:themeColor="text1"/>
                <w:szCs w:val="21"/>
              </w:rPr>
              <w:t>未定</w:t>
            </w:r>
          </w:p>
          <w:p w14:paraId="354D3AE0" w14:textId="77777777" w:rsidR="006461EC" w:rsidRDefault="006461EC" w:rsidP="006461EC">
            <w:pPr>
              <w:snapToGrid w:val="0"/>
              <w:rPr>
                <w:rFonts w:ascii="ＭＳ 明朝" w:hAnsi="ＭＳ 明朝"/>
                <w:color w:val="000000" w:themeColor="text1"/>
                <w:szCs w:val="21"/>
              </w:rPr>
            </w:pPr>
          </w:p>
          <w:p w14:paraId="693F66DB" w14:textId="29B41E1F" w:rsidR="00466FF9" w:rsidRDefault="006461EC" w:rsidP="006461EC">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00C11859" w:rsidRPr="007B41B3">
              <w:rPr>
                <w:rFonts w:ascii="ＭＳ 明朝" w:hAnsi="ＭＳ 明朝"/>
                <w:color w:val="000000" w:themeColor="text1"/>
                <w:szCs w:val="21"/>
              </w:rPr>
              <w:t xml:space="preserve"> </w:t>
            </w:r>
            <w:r w:rsidRPr="006461EC">
              <w:rPr>
                <w:rFonts w:ascii="ＭＳ 明朝" w:hAnsi="ＭＳ 明朝"/>
                <w:color w:val="000000" w:themeColor="text1"/>
                <w:szCs w:val="21"/>
              </w:rPr>
              <w:t>「条件付き</w:t>
            </w:r>
            <w:r w:rsidR="00DA395D" w:rsidRPr="00C11859">
              <w:rPr>
                <w:rFonts w:ascii="ＭＳ 明朝" w:hAnsi="ＭＳ 明朝"/>
                <w:color w:val="000000" w:themeColor="text1"/>
                <w:szCs w:val="21"/>
              </w:rPr>
              <w:t>で応募を検討</w:t>
            </w:r>
            <w:r w:rsidRPr="006461EC">
              <w:rPr>
                <w:rFonts w:ascii="ＭＳ 明朝" w:hAnsi="ＭＳ 明朝"/>
                <w:color w:val="000000" w:themeColor="text1"/>
                <w:szCs w:val="21"/>
              </w:rPr>
              <w:t>」又は「応募困難」の場合、応募判断に不可欠な修正事項を、優先順位の高い順に3項目まで記載してください。単なる要望と、応募可否を左右する条件を区別してください。</w:t>
            </w:r>
          </w:p>
          <w:p w14:paraId="3899D678" w14:textId="77777777" w:rsidR="006461EC" w:rsidRDefault="006461EC" w:rsidP="006461EC">
            <w:pPr>
              <w:snapToGrid w:val="0"/>
              <w:ind w:left="210" w:hangingChars="100" w:hanging="210"/>
              <w:rPr>
                <w:rFonts w:ascii="ＭＳ 明朝" w:hAnsi="ＭＳ 明朝"/>
                <w:color w:val="000000" w:themeColor="text1"/>
                <w:szCs w:val="21"/>
              </w:rPr>
            </w:pPr>
          </w:p>
          <w:p w14:paraId="383709AB" w14:textId="77777777" w:rsidR="006461EC" w:rsidRDefault="006461EC" w:rsidP="006461EC">
            <w:pPr>
              <w:snapToGrid w:val="0"/>
              <w:ind w:left="210" w:hangingChars="100" w:hanging="210"/>
              <w:rPr>
                <w:rFonts w:ascii="ＭＳ 明朝" w:hAnsi="ＭＳ 明朝"/>
                <w:color w:val="000000" w:themeColor="text1"/>
                <w:szCs w:val="21"/>
              </w:rPr>
            </w:pPr>
          </w:p>
          <w:p w14:paraId="27A6DB68" w14:textId="77777777" w:rsidR="006461EC" w:rsidRDefault="006461EC" w:rsidP="006461EC">
            <w:pPr>
              <w:snapToGrid w:val="0"/>
              <w:ind w:left="210" w:hangingChars="100" w:hanging="210"/>
              <w:rPr>
                <w:rFonts w:ascii="ＭＳ 明朝" w:hAnsi="ＭＳ 明朝"/>
                <w:color w:val="000000" w:themeColor="text1"/>
                <w:szCs w:val="21"/>
              </w:rPr>
            </w:pPr>
          </w:p>
          <w:p w14:paraId="5E994580" w14:textId="77777777" w:rsidR="006461EC" w:rsidRDefault="006461EC" w:rsidP="006461EC">
            <w:pPr>
              <w:snapToGrid w:val="0"/>
              <w:ind w:left="210" w:hangingChars="100" w:hanging="210"/>
              <w:rPr>
                <w:rFonts w:ascii="ＭＳ 明朝" w:hAnsi="ＭＳ 明朝"/>
                <w:color w:val="000000" w:themeColor="text1"/>
                <w:szCs w:val="21"/>
              </w:rPr>
            </w:pPr>
          </w:p>
          <w:p w14:paraId="2179C1AA" w14:textId="77777777" w:rsidR="006461EC" w:rsidRDefault="006461EC" w:rsidP="006461EC">
            <w:pPr>
              <w:snapToGrid w:val="0"/>
              <w:ind w:left="210" w:hangingChars="100" w:hanging="210"/>
              <w:rPr>
                <w:rFonts w:ascii="ＭＳ 明朝" w:hAnsi="ＭＳ 明朝"/>
                <w:color w:val="000000" w:themeColor="text1"/>
                <w:szCs w:val="21"/>
              </w:rPr>
            </w:pPr>
          </w:p>
          <w:p w14:paraId="529A1936" w14:textId="294B4E35" w:rsidR="006461EC" w:rsidRPr="007B41B3" w:rsidRDefault="006461EC" w:rsidP="006461EC">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6461EC">
              <w:rPr>
                <w:rFonts w:ascii="ＭＳ 明朝" w:hAnsi="ＭＳ 明朝"/>
                <w:color w:val="000000" w:themeColor="text1"/>
                <w:szCs w:val="21"/>
              </w:rPr>
              <w:t>想定する応募形態（単独・共同企業体・グループ）、主要な役割分担及び県内協力事業者との連携方法を記載してください。</w:t>
            </w:r>
          </w:p>
          <w:p w14:paraId="318C32DD" w14:textId="77777777" w:rsidR="00466FF9" w:rsidRPr="007B41B3" w:rsidRDefault="00466FF9" w:rsidP="00466FF9">
            <w:pPr>
              <w:snapToGrid w:val="0"/>
              <w:ind w:left="210" w:hangingChars="100" w:hanging="210"/>
              <w:rPr>
                <w:rFonts w:ascii="ＭＳ 明朝" w:hAnsi="ＭＳ 明朝"/>
                <w:color w:val="000000" w:themeColor="text1"/>
                <w:szCs w:val="21"/>
              </w:rPr>
            </w:pPr>
          </w:p>
          <w:p w14:paraId="6A881BAE" w14:textId="77777777" w:rsidR="00466FF9" w:rsidRPr="007B41B3" w:rsidRDefault="00466FF9" w:rsidP="00466FF9">
            <w:pPr>
              <w:snapToGrid w:val="0"/>
              <w:ind w:left="210" w:hangingChars="100" w:hanging="210"/>
              <w:rPr>
                <w:rFonts w:ascii="ＭＳ 明朝" w:hAnsi="ＭＳ 明朝"/>
                <w:color w:val="000000" w:themeColor="text1"/>
                <w:szCs w:val="21"/>
              </w:rPr>
            </w:pPr>
          </w:p>
          <w:p w14:paraId="029AC26C" w14:textId="77777777" w:rsidR="00466FF9" w:rsidRPr="007B41B3" w:rsidRDefault="00466FF9" w:rsidP="00466FF9">
            <w:pPr>
              <w:snapToGrid w:val="0"/>
              <w:ind w:left="210" w:hangingChars="100" w:hanging="210"/>
              <w:rPr>
                <w:rFonts w:ascii="ＭＳ 明朝" w:hAnsi="ＭＳ 明朝"/>
                <w:color w:val="000000" w:themeColor="text1"/>
                <w:szCs w:val="21"/>
              </w:rPr>
            </w:pPr>
          </w:p>
          <w:p w14:paraId="06216568" w14:textId="77777777" w:rsidR="00466FF9" w:rsidRDefault="00466FF9" w:rsidP="00466FF9">
            <w:pPr>
              <w:snapToGrid w:val="0"/>
              <w:rPr>
                <w:rFonts w:ascii="ＭＳ 明朝" w:hAnsi="ＭＳ 明朝"/>
                <w:color w:val="000000" w:themeColor="text1"/>
                <w:szCs w:val="21"/>
              </w:rPr>
            </w:pPr>
          </w:p>
          <w:p w14:paraId="4A3BF4CA" w14:textId="77777777" w:rsidR="00466FF9" w:rsidRPr="007B41B3" w:rsidRDefault="00466FF9" w:rsidP="00466FF9">
            <w:pPr>
              <w:snapToGrid w:val="0"/>
              <w:rPr>
                <w:rFonts w:ascii="ＭＳ 明朝" w:hAnsi="ＭＳ 明朝"/>
                <w:color w:val="000000" w:themeColor="text1"/>
                <w:szCs w:val="21"/>
              </w:rPr>
            </w:pPr>
          </w:p>
          <w:p w14:paraId="4126EB68" w14:textId="72204C1B" w:rsidR="00466FF9" w:rsidRPr="007B41B3" w:rsidRDefault="00466FF9" w:rsidP="00466FF9">
            <w:pPr>
              <w:snapToGrid w:val="0"/>
              <w:ind w:left="210" w:hangingChars="100" w:hanging="210"/>
              <w:rPr>
                <w:rFonts w:ascii="ＭＳ 明朝" w:hAnsi="ＭＳ 明朝"/>
                <w:color w:val="000000" w:themeColor="text1"/>
                <w:szCs w:val="21"/>
              </w:rPr>
            </w:pPr>
            <w:r w:rsidRPr="007B41B3">
              <w:rPr>
                <w:rFonts w:ascii="ＭＳ 明朝" w:hAnsi="ＭＳ 明朝" w:hint="eastAsia"/>
                <w:color w:val="000000" w:themeColor="text1"/>
                <w:szCs w:val="21"/>
              </w:rPr>
              <w:t>・</w:t>
            </w:r>
            <w:r w:rsidR="00297831">
              <w:rPr>
                <w:rFonts w:ascii="ＭＳ 明朝" w:hAnsi="ＭＳ 明朝" w:hint="eastAsia"/>
                <w:color w:val="000000" w:themeColor="text1"/>
                <w:szCs w:val="21"/>
              </w:rPr>
              <w:t>貴社が</w:t>
            </w:r>
            <w:r w:rsidR="006461EC">
              <w:rPr>
                <w:rFonts w:ascii="ＭＳ 明朝" w:hAnsi="ＭＳ 明朝" w:hint="eastAsia"/>
                <w:color w:val="000000" w:themeColor="text1"/>
                <w:szCs w:val="21"/>
              </w:rPr>
              <w:t>様式４「参考見積書様式」に記載</w:t>
            </w:r>
            <w:r w:rsidR="00297831">
              <w:rPr>
                <w:rFonts w:ascii="ＭＳ 明朝" w:hAnsi="ＭＳ 明朝" w:hint="eastAsia"/>
                <w:color w:val="000000" w:themeColor="text1"/>
                <w:szCs w:val="21"/>
              </w:rPr>
              <w:t>した</w:t>
            </w:r>
            <w:r w:rsidR="006461EC">
              <w:rPr>
                <w:rFonts w:ascii="ＭＳ 明朝" w:hAnsi="ＭＳ 明朝" w:hint="eastAsia"/>
                <w:color w:val="000000" w:themeColor="text1"/>
                <w:szCs w:val="21"/>
              </w:rPr>
              <w:t>算定内容について</w:t>
            </w:r>
            <w:r w:rsidR="006461EC" w:rsidRPr="006461EC">
              <w:rPr>
                <w:rFonts w:ascii="ＭＳ 明朝" w:hAnsi="ＭＳ 明朝"/>
                <w:color w:val="000000" w:themeColor="text1"/>
                <w:szCs w:val="21"/>
              </w:rPr>
              <w:t>、</w:t>
            </w:r>
            <w:r w:rsidR="006461EC">
              <w:rPr>
                <w:rFonts w:ascii="ＭＳ 明朝" w:hAnsi="ＭＳ 明朝" w:hint="eastAsia"/>
                <w:color w:val="000000" w:themeColor="text1"/>
                <w:szCs w:val="21"/>
              </w:rPr>
              <w:t>今後内容変更を予定する項目及びその理由</w:t>
            </w:r>
            <w:r w:rsidR="006461EC" w:rsidRPr="006461EC">
              <w:rPr>
                <w:rFonts w:ascii="ＭＳ 明朝" w:hAnsi="ＭＳ 明朝"/>
                <w:color w:val="000000" w:themeColor="text1"/>
                <w:szCs w:val="21"/>
              </w:rPr>
              <w:t>を記載してください。</w:t>
            </w:r>
            <w:r w:rsidR="006461EC">
              <w:rPr>
                <w:rFonts w:ascii="ＭＳ 明朝" w:hAnsi="ＭＳ 明朝" w:hint="eastAsia"/>
                <w:color w:val="000000" w:themeColor="text1"/>
                <w:szCs w:val="21"/>
              </w:rPr>
              <w:t>算定</w:t>
            </w:r>
            <w:r w:rsidR="006461EC" w:rsidRPr="006461EC">
              <w:rPr>
                <w:rFonts w:ascii="ＭＳ 明朝" w:hAnsi="ＭＳ 明朝"/>
                <w:color w:val="000000" w:themeColor="text1"/>
                <w:szCs w:val="21"/>
              </w:rPr>
              <w:t>が困難な場合は、算定に必要な追加情報を記載してください。</w:t>
            </w:r>
          </w:p>
          <w:p w14:paraId="0D21DF1C" w14:textId="77777777" w:rsidR="00466FF9" w:rsidRDefault="00466FF9" w:rsidP="00466FF9">
            <w:pPr>
              <w:snapToGrid w:val="0"/>
              <w:ind w:left="210" w:hangingChars="100" w:hanging="210"/>
              <w:rPr>
                <w:rFonts w:ascii="ＭＳ 明朝" w:hAnsi="ＭＳ 明朝"/>
                <w:color w:val="000000" w:themeColor="text1"/>
                <w:szCs w:val="21"/>
              </w:rPr>
            </w:pPr>
          </w:p>
          <w:p w14:paraId="6778DEFB" w14:textId="77777777" w:rsidR="00466FF9" w:rsidRPr="007B41B3" w:rsidRDefault="00466FF9" w:rsidP="00466FF9">
            <w:pPr>
              <w:snapToGrid w:val="0"/>
              <w:ind w:left="210" w:hangingChars="100" w:hanging="210"/>
              <w:rPr>
                <w:rFonts w:ascii="ＭＳ 明朝" w:hAnsi="ＭＳ 明朝"/>
                <w:color w:val="000000" w:themeColor="text1"/>
                <w:szCs w:val="21"/>
              </w:rPr>
            </w:pPr>
          </w:p>
          <w:p w14:paraId="230F2AA9" w14:textId="77777777" w:rsidR="00466FF9" w:rsidRPr="007B41B3" w:rsidRDefault="00466FF9" w:rsidP="00466FF9">
            <w:pPr>
              <w:snapToGrid w:val="0"/>
              <w:rPr>
                <w:rFonts w:ascii="ＭＳ 明朝" w:hAnsi="ＭＳ 明朝"/>
                <w:color w:val="000000" w:themeColor="text1"/>
                <w:szCs w:val="21"/>
              </w:rPr>
            </w:pPr>
          </w:p>
          <w:p w14:paraId="17E46951" w14:textId="77777777" w:rsidR="00466FF9" w:rsidRDefault="00466FF9" w:rsidP="00466FF9">
            <w:pPr>
              <w:snapToGrid w:val="0"/>
              <w:rPr>
                <w:rFonts w:ascii="ＭＳ 明朝" w:hAnsi="ＭＳ 明朝"/>
                <w:color w:val="000000" w:themeColor="text1"/>
                <w:szCs w:val="21"/>
              </w:rPr>
            </w:pPr>
          </w:p>
          <w:p w14:paraId="1DC06F22" w14:textId="630404B4" w:rsidR="00754033" w:rsidRPr="00466FF9" w:rsidRDefault="00754033" w:rsidP="00466FF9">
            <w:pPr>
              <w:snapToGrid w:val="0"/>
              <w:rPr>
                <w:rFonts w:ascii="ＭＳ 明朝" w:hAnsi="ＭＳ 明朝"/>
                <w:color w:val="000000" w:themeColor="text1"/>
                <w:szCs w:val="21"/>
              </w:rPr>
            </w:pPr>
          </w:p>
        </w:tc>
      </w:tr>
    </w:tbl>
    <w:p w14:paraId="06D22C4E" w14:textId="1BDD1662" w:rsidR="001E2786" w:rsidRDefault="001E2786">
      <w:pPr>
        <w:ind w:right="840"/>
        <w:rPr>
          <w:color w:val="000000" w:themeColor="text1"/>
        </w:rPr>
      </w:pPr>
    </w:p>
    <w:p w14:paraId="0BB075FC" w14:textId="0BAB09DC" w:rsidR="00AB4A67" w:rsidRDefault="00AB4A67">
      <w:pPr>
        <w:ind w:right="840"/>
        <w:rPr>
          <w:color w:val="000000" w:themeColor="text1"/>
        </w:rPr>
      </w:pPr>
    </w:p>
    <w:p w14:paraId="3BA5F113" w14:textId="681E298F" w:rsidR="00AB4A67" w:rsidRDefault="00AB4A67">
      <w:pPr>
        <w:ind w:right="840"/>
        <w:rPr>
          <w:color w:val="000000" w:themeColor="text1"/>
        </w:rPr>
      </w:pPr>
    </w:p>
    <w:p w14:paraId="682D53F9" w14:textId="2DFB6F6B" w:rsidR="00AB4A67" w:rsidRDefault="00AB4A67">
      <w:pPr>
        <w:ind w:right="840"/>
        <w:rPr>
          <w:color w:val="000000" w:themeColor="text1"/>
        </w:rPr>
      </w:pPr>
    </w:p>
    <w:p w14:paraId="21EE2E4B" w14:textId="4972C598" w:rsidR="00AB4A67" w:rsidRDefault="00AB4A67">
      <w:pPr>
        <w:ind w:right="840"/>
        <w:rPr>
          <w:color w:val="000000" w:themeColor="text1"/>
        </w:rPr>
      </w:pPr>
    </w:p>
    <w:p w14:paraId="53132399" w14:textId="20497415" w:rsidR="00AB4A67" w:rsidRDefault="00AB4A67">
      <w:pPr>
        <w:ind w:right="840"/>
        <w:rPr>
          <w:color w:val="000000" w:themeColor="text1"/>
        </w:rPr>
      </w:pPr>
    </w:p>
    <w:p w14:paraId="3CF718C1" w14:textId="6E7D76C2" w:rsidR="00AB4A67" w:rsidRDefault="00AB4A67">
      <w:pPr>
        <w:ind w:right="840"/>
        <w:rPr>
          <w:color w:val="000000" w:themeColor="text1"/>
        </w:rPr>
      </w:pPr>
    </w:p>
    <w:p w14:paraId="5E41D7BA" w14:textId="77777777" w:rsidR="00AB4A67" w:rsidRDefault="00AB4A67">
      <w:pPr>
        <w:ind w:right="840"/>
        <w:rPr>
          <w:color w:val="000000" w:themeColor="text1"/>
        </w:rPr>
      </w:pPr>
    </w:p>
    <w:p w14:paraId="38EDED47" w14:textId="77777777" w:rsidR="008A5C86" w:rsidRDefault="008A5C86">
      <w:pPr>
        <w:ind w:right="840"/>
        <w:rPr>
          <w:color w:val="000000" w:themeColor="text1"/>
        </w:rPr>
      </w:pPr>
    </w:p>
    <w:p w14:paraId="1A8CA2E0" w14:textId="77777777" w:rsidR="008A5C86" w:rsidRDefault="008A5C86">
      <w:pPr>
        <w:ind w:right="840"/>
        <w:rPr>
          <w:color w:val="000000" w:themeColor="text1"/>
        </w:rPr>
      </w:pPr>
    </w:p>
    <w:p w14:paraId="65D6C34F" w14:textId="77777777" w:rsidR="008A5C86" w:rsidRDefault="008A5C86">
      <w:pPr>
        <w:ind w:right="840"/>
        <w:rPr>
          <w:color w:val="000000" w:themeColor="text1"/>
        </w:rPr>
      </w:pPr>
    </w:p>
    <w:p w14:paraId="22479756" w14:textId="77777777" w:rsidR="008A5C86" w:rsidRDefault="008A5C86">
      <w:pPr>
        <w:ind w:right="840"/>
        <w:rPr>
          <w:color w:val="000000" w:themeColor="text1"/>
        </w:rPr>
      </w:pPr>
    </w:p>
    <w:tbl>
      <w:tblPr>
        <w:tblStyle w:val="af4"/>
        <w:tblpPr w:leftFromText="142" w:rightFromText="142" w:vertAnchor="text" w:horzAnchor="margin" w:tblpY="189"/>
        <w:tblW w:w="90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0"/>
      </w:tblGrid>
      <w:tr w:rsidR="007B6A4D" w:rsidRPr="007B41B3" w14:paraId="3B92B6DA" w14:textId="77777777" w:rsidTr="007B6A4D">
        <w:trPr>
          <w:cantSplit/>
          <w:trHeight w:val="375"/>
        </w:trPr>
        <w:tc>
          <w:tcPr>
            <w:tcW w:w="9060" w:type="dxa"/>
            <w:shd w:val="clear" w:color="auto" w:fill="D9D9D9" w:themeFill="background1" w:themeFillShade="D9"/>
            <w:vAlign w:val="center"/>
          </w:tcPr>
          <w:p w14:paraId="0490A190" w14:textId="77777777" w:rsidR="007B6A4D" w:rsidRPr="007B41B3" w:rsidRDefault="007B6A4D" w:rsidP="007B6A4D">
            <w:pPr>
              <w:pStyle w:val="a3"/>
              <w:numPr>
                <w:ilvl w:val="0"/>
                <w:numId w:val="2"/>
              </w:numPr>
              <w:snapToGrid w:val="0"/>
              <w:ind w:leftChars="0"/>
              <w:rPr>
                <w:rFonts w:ascii="ＭＳ 明朝" w:hAnsi="ＭＳ 明朝"/>
                <w:color w:val="000000" w:themeColor="text1"/>
              </w:rPr>
            </w:pPr>
            <w:r>
              <w:rPr>
                <w:rFonts w:ascii="ＭＳ 明朝" w:hAnsi="ＭＳ 明朝" w:hint="eastAsia"/>
                <w:color w:val="000000" w:themeColor="text1"/>
                <w:szCs w:val="21"/>
              </w:rPr>
              <w:lastRenderedPageBreak/>
              <w:t>その他</w:t>
            </w:r>
          </w:p>
        </w:tc>
      </w:tr>
      <w:tr w:rsidR="007B6A4D" w:rsidRPr="007B41B3" w14:paraId="59B0BB29" w14:textId="77777777" w:rsidTr="007B6A4D">
        <w:trPr>
          <w:cantSplit/>
          <w:trHeight w:val="972"/>
        </w:trPr>
        <w:tc>
          <w:tcPr>
            <w:tcW w:w="9060" w:type="dxa"/>
          </w:tcPr>
          <w:p w14:paraId="067DA31D" w14:textId="77777777" w:rsidR="007B6A4D" w:rsidRDefault="007B6A4D" w:rsidP="007B6A4D">
            <w:pPr>
              <w:snapToGrid w:val="0"/>
              <w:ind w:firstLineChars="100" w:firstLine="210"/>
              <w:rPr>
                <w:rFonts w:ascii="ＭＳ 明朝" w:hAnsi="ＭＳ 明朝"/>
                <w:color w:val="000000" w:themeColor="text1"/>
                <w:szCs w:val="21"/>
              </w:rPr>
            </w:pPr>
            <w:r w:rsidRPr="001E2786">
              <w:rPr>
                <w:rFonts w:ascii="ＭＳ 明朝" w:hAnsi="ＭＳ 明朝"/>
                <w:color w:val="000000" w:themeColor="text1"/>
                <w:szCs w:val="21"/>
              </w:rPr>
              <w:t>前記以外に、本事業の公募・契約・運用に関するご意見、県への確認事項又は提案があれば記載してください。</w:t>
            </w:r>
          </w:p>
          <w:p w14:paraId="1CE741D1" w14:textId="77777777" w:rsidR="007B6A4D" w:rsidRPr="007B41B3" w:rsidRDefault="007B6A4D" w:rsidP="007B6A4D">
            <w:pPr>
              <w:snapToGrid w:val="0"/>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w:t>
            </w:r>
            <w:r w:rsidRPr="00BB7BD5">
              <w:rPr>
                <w:rFonts w:ascii="ＭＳ 明朝" w:hAnsi="ＭＳ 明朝"/>
                <w:color w:val="000000" w:themeColor="text1"/>
                <w:szCs w:val="21"/>
              </w:rPr>
              <w:t>公募条件、実施体制、契約実務、地域連携、DX・BIMMS、予防保全、LCC縮減、脱炭素・省エネ等</w:t>
            </w:r>
            <w:r>
              <w:rPr>
                <w:rFonts w:ascii="ＭＳ 明朝" w:hAnsi="ＭＳ 明朝" w:hint="eastAsia"/>
                <w:color w:val="000000" w:themeColor="text1"/>
                <w:szCs w:val="21"/>
              </w:rPr>
              <w:t>）</w:t>
            </w:r>
          </w:p>
          <w:p w14:paraId="6ED49DD4" w14:textId="77777777" w:rsidR="007B6A4D" w:rsidRPr="007B41B3" w:rsidRDefault="007B6A4D" w:rsidP="007B6A4D">
            <w:pPr>
              <w:snapToGrid w:val="0"/>
              <w:rPr>
                <w:rFonts w:ascii="ＭＳ 明朝" w:hAnsi="ＭＳ 明朝"/>
                <w:color w:val="000000" w:themeColor="text1"/>
                <w:szCs w:val="21"/>
              </w:rPr>
            </w:pPr>
          </w:p>
          <w:p w14:paraId="6DB7C2FA" w14:textId="77777777" w:rsidR="007B6A4D" w:rsidRPr="007B41B3" w:rsidRDefault="007B6A4D" w:rsidP="007B6A4D">
            <w:pPr>
              <w:snapToGrid w:val="0"/>
              <w:rPr>
                <w:rFonts w:ascii="ＭＳ 明朝" w:hAnsi="ＭＳ 明朝"/>
                <w:color w:val="000000" w:themeColor="text1"/>
                <w:szCs w:val="21"/>
              </w:rPr>
            </w:pPr>
          </w:p>
          <w:p w14:paraId="3DBFDF7D" w14:textId="77777777" w:rsidR="007B6A4D" w:rsidRPr="007B41B3" w:rsidRDefault="007B6A4D" w:rsidP="007B6A4D">
            <w:pPr>
              <w:snapToGrid w:val="0"/>
              <w:rPr>
                <w:rFonts w:ascii="ＭＳ 明朝" w:hAnsi="ＭＳ 明朝"/>
                <w:color w:val="000000" w:themeColor="text1"/>
                <w:szCs w:val="21"/>
              </w:rPr>
            </w:pPr>
          </w:p>
          <w:p w14:paraId="04EDA331" w14:textId="77777777" w:rsidR="007B6A4D" w:rsidRDefault="007B6A4D" w:rsidP="007B6A4D">
            <w:pPr>
              <w:snapToGrid w:val="0"/>
              <w:rPr>
                <w:rFonts w:ascii="ＭＳ 明朝" w:hAnsi="ＭＳ 明朝"/>
                <w:color w:val="000000" w:themeColor="text1"/>
                <w:szCs w:val="21"/>
              </w:rPr>
            </w:pPr>
          </w:p>
          <w:p w14:paraId="2B9A4E0B" w14:textId="77777777" w:rsidR="007B6A4D" w:rsidRPr="007B41B3" w:rsidRDefault="007B6A4D" w:rsidP="007B6A4D">
            <w:pPr>
              <w:snapToGrid w:val="0"/>
              <w:rPr>
                <w:rFonts w:ascii="ＭＳ 明朝" w:hAnsi="ＭＳ 明朝"/>
                <w:color w:val="000000" w:themeColor="text1"/>
                <w:szCs w:val="21"/>
              </w:rPr>
            </w:pPr>
          </w:p>
        </w:tc>
      </w:tr>
    </w:tbl>
    <w:p w14:paraId="43940A07" w14:textId="77777777" w:rsidR="006257D1" w:rsidRPr="001E2786" w:rsidRDefault="006257D1">
      <w:pPr>
        <w:ind w:right="840"/>
        <w:rPr>
          <w:color w:val="000000" w:themeColor="text1"/>
        </w:rPr>
      </w:pPr>
    </w:p>
    <w:p w14:paraId="1139C17E" w14:textId="3CF0AEE1" w:rsidR="00F30551" w:rsidRPr="007B41B3" w:rsidRDefault="00B4208C" w:rsidP="006257D1">
      <w:pPr>
        <w:widowControl/>
        <w:jc w:val="left"/>
        <w:rPr>
          <w:rFonts w:ascii="ＭＳ 明朝" w:hAnsi="ＭＳ 明朝"/>
          <w:color w:val="000000" w:themeColor="text1"/>
          <w:sz w:val="20"/>
        </w:rPr>
      </w:pPr>
      <w:r w:rsidRPr="007B41B3">
        <w:rPr>
          <w:rFonts w:ascii="ＭＳ 明朝" w:hAnsi="ＭＳ 明朝" w:hint="eastAsia"/>
          <w:color w:val="000000" w:themeColor="text1"/>
          <w:sz w:val="20"/>
        </w:rPr>
        <w:t>※．事前ヒアリングシートは、令和</w:t>
      </w:r>
      <w:r w:rsidR="001944B8" w:rsidRPr="007B41B3">
        <w:rPr>
          <w:rFonts w:ascii="ＭＳ 明朝" w:hAnsi="ＭＳ 明朝" w:hint="eastAsia"/>
          <w:color w:val="000000" w:themeColor="text1"/>
          <w:sz w:val="20"/>
        </w:rPr>
        <w:t>８</w:t>
      </w:r>
      <w:r w:rsidRPr="007B41B3">
        <w:rPr>
          <w:rFonts w:ascii="ＭＳ 明朝" w:hAnsi="ＭＳ 明朝" w:hint="eastAsia"/>
          <w:color w:val="000000" w:themeColor="text1"/>
          <w:sz w:val="20"/>
        </w:rPr>
        <w:t>年</w:t>
      </w:r>
      <w:r w:rsidR="00212BAA">
        <w:rPr>
          <w:rFonts w:ascii="ＭＳ 明朝" w:hAnsi="ＭＳ 明朝" w:hint="eastAsia"/>
          <w:color w:val="000000" w:themeColor="text1"/>
          <w:sz w:val="20"/>
        </w:rPr>
        <w:t>９</w:t>
      </w:r>
      <w:r w:rsidRPr="007B41B3">
        <w:rPr>
          <w:rFonts w:ascii="ＭＳ 明朝" w:hAnsi="ＭＳ 明朝" w:hint="eastAsia"/>
          <w:color w:val="000000" w:themeColor="text1"/>
          <w:sz w:val="20"/>
        </w:rPr>
        <w:t>月</w:t>
      </w:r>
      <w:r w:rsidR="00212BAA">
        <w:rPr>
          <w:rFonts w:ascii="ＭＳ 明朝" w:hAnsi="ＭＳ 明朝" w:hint="eastAsia"/>
          <w:color w:val="000000" w:themeColor="text1"/>
          <w:sz w:val="20"/>
        </w:rPr>
        <w:t>１</w:t>
      </w:r>
      <w:r w:rsidR="00F82C51">
        <w:rPr>
          <w:rFonts w:ascii="ＭＳ 明朝" w:hAnsi="ＭＳ 明朝" w:hint="eastAsia"/>
          <w:color w:val="000000" w:themeColor="text1"/>
          <w:sz w:val="20"/>
        </w:rPr>
        <w:t>１</w:t>
      </w:r>
      <w:r w:rsidRPr="007B41B3">
        <w:rPr>
          <w:rFonts w:ascii="ＭＳ 明朝" w:hAnsi="ＭＳ 明朝" w:hint="eastAsia"/>
          <w:color w:val="000000" w:themeColor="text1"/>
          <w:sz w:val="20"/>
        </w:rPr>
        <w:t>日（</w:t>
      </w:r>
      <w:r w:rsidR="00212BAA">
        <w:rPr>
          <w:rFonts w:ascii="ＭＳ 明朝" w:hAnsi="ＭＳ 明朝" w:hint="eastAsia"/>
          <w:color w:val="000000" w:themeColor="text1"/>
          <w:sz w:val="20"/>
        </w:rPr>
        <w:t>金</w:t>
      </w:r>
      <w:r w:rsidRPr="007B41B3">
        <w:rPr>
          <w:rFonts w:ascii="ＭＳ 明朝" w:hAnsi="ＭＳ 明朝" w:hint="eastAsia"/>
          <w:color w:val="000000" w:themeColor="text1"/>
          <w:sz w:val="20"/>
        </w:rPr>
        <w:t>）</w:t>
      </w:r>
      <w:r w:rsidRPr="007B41B3">
        <w:rPr>
          <w:rFonts w:ascii="ＭＳ 明朝" w:hAnsi="ＭＳ 明朝"/>
          <w:color w:val="000000" w:themeColor="text1"/>
          <w:sz w:val="20"/>
        </w:rPr>
        <w:t>1</w:t>
      </w:r>
      <w:r w:rsidR="00360E44" w:rsidRPr="007B41B3">
        <w:rPr>
          <w:rFonts w:ascii="ＭＳ 明朝" w:hAnsi="ＭＳ 明朝"/>
          <w:color w:val="000000" w:themeColor="text1"/>
          <w:sz w:val="20"/>
        </w:rPr>
        <w:t>4</w:t>
      </w:r>
      <w:r w:rsidRPr="007B41B3">
        <w:rPr>
          <w:rFonts w:ascii="ＭＳ 明朝" w:hAnsi="ＭＳ 明朝" w:hint="eastAsia"/>
          <w:color w:val="000000" w:themeColor="text1"/>
          <w:sz w:val="20"/>
        </w:rPr>
        <w:t>時までにご提出ください。</w:t>
      </w:r>
    </w:p>
    <w:p w14:paraId="6FC0C55A" w14:textId="77777777" w:rsidR="00F30551" w:rsidRPr="007B41B3" w:rsidRDefault="00B4208C">
      <w:pPr>
        <w:snapToGrid w:val="0"/>
        <w:ind w:left="400" w:hangingChars="200" w:hanging="400"/>
        <w:rPr>
          <w:rFonts w:ascii="ＭＳ 明朝" w:hAnsi="ＭＳ 明朝"/>
          <w:color w:val="000000" w:themeColor="text1"/>
          <w:sz w:val="20"/>
        </w:rPr>
      </w:pPr>
      <w:r w:rsidRPr="007B41B3">
        <w:rPr>
          <w:rFonts w:ascii="ＭＳ 明朝" w:hAnsi="ＭＳ 明朝" w:hint="eastAsia"/>
          <w:color w:val="000000" w:themeColor="text1"/>
          <w:sz w:val="20"/>
        </w:rPr>
        <w:t>※．複数参加の場合、代表となる法人の名称を「法人名」に、その他の法人の名称を「参加法人名」に記載してください。また、「参加法人名」には、参加するすべての法人を対象に記載してください。</w:t>
      </w:r>
    </w:p>
    <w:p w14:paraId="6D9D3B51" w14:textId="77777777" w:rsidR="00F30551" w:rsidRPr="007B41B3" w:rsidRDefault="00B4208C">
      <w:pPr>
        <w:snapToGrid w:val="0"/>
        <w:ind w:left="400" w:hangingChars="200" w:hanging="400"/>
        <w:rPr>
          <w:rFonts w:ascii="ＭＳ 明朝" w:hAnsi="ＭＳ 明朝"/>
          <w:color w:val="000000" w:themeColor="text1"/>
          <w:sz w:val="20"/>
        </w:rPr>
      </w:pPr>
      <w:r w:rsidRPr="007B41B3">
        <w:rPr>
          <w:rFonts w:ascii="ＭＳ 明朝" w:hAnsi="ＭＳ 明朝" w:hint="eastAsia"/>
          <w:color w:val="000000" w:themeColor="text1"/>
          <w:sz w:val="20"/>
        </w:rPr>
        <w:t>※．記入欄のサイズが不足する場合は、適宜記入欄を大きくしてご利用ください。</w:t>
      </w:r>
    </w:p>
    <w:p w14:paraId="43F97A6D" w14:textId="1E247C45" w:rsidR="006C3684" w:rsidRPr="007B41B3" w:rsidRDefault="006C3684">
      <w:pPr>
        <w:snapToGrid w:val="0"/>
        <w:ind w:left="400" w:hangingChars="200" w:hanging="400"/>
        <w:rPr>
          <w:rFonts w:ascii="ＭＳ 明朝" w:hAnsi="ＭＳ 明朝"/>
          <w:color w:val="000000" w:themeColor="text1"/>
          <w:sz w:val="20"/>
        </w:rPr>
      </w:pPr>
      <w:r w:rsidRPr="007B41B3">
        <w:rPr>
          <w:rFonts w:ascii="ＭＳ 明朝" w:hAnsi="ＭＳ 明朝" w:hint="eastAsia"/>
          <w:color w:val="000000" w:themeColor="text1"/>
          <w:sz w:val="20"/>
        </w:rPr>
        <w:t>※．アイデアや提案などを説明する資料、補足資料、事例資料などがありましたら、あわせてご提供ください。</w:t>
      </w:r>
    </w:p>
    <w:p w14:paraId="78C03110" w14:textId="2600608C" w:rsidR="00360E44" w:rsidRPr="007B41B3" w:rsidRDefault="00360E44">
      <w:pPr>
        <w:snapToGrid w:val="0"/>
        <w:ind w:left="400" w:hangingChars="200" w:hanging="400"/>
        <w:rPr>
          <w:rFonts w:ascii="ＭＳ 明朝" w:hAnsi="ＭＳ 明朝"/>
          <w:color w:val="000000" w:themeColor="text1"/>
          <w:sz w:val="20"/>
        </w:rPr>
      </w:pPr>
      <w:r w:rsidRPr="007B41B3">
        <w:rPr>
          <w:rFonts w:ascii="ＭＳ 明朝" w:hAnsi="ＭＳ 明朝" w:hint="eastAsia"/>
          <w:color w:val="000000" w:themeColor="text1"/>
          <w:sz w:val="20"/>
        </w:rPr>
        <w:t>※</w:t>
      </w:r>
      <w:r w:rsidRPr="007B41B3">
        <w:rPr>
          <w:rFonts w:ascii="ＭＳ 明朝" w:hAnsi="ＭＳ 明朝"/>
          <w:color w:val="000000" w:themeColor="text1"/>
          <w:sz w:val="20"/>
        </w:rPr>
        <w:t xml:space="preserve">. </w:t>
      </w:r>
      <w:r w:rsidRPr="007B41B3">
        <w:rPr>
          <w:rFonts w:ascii="ＭＳ 明朝" w:hAnsi="ＭＳ 明朝" w:hint="eastAsia"/>
          <w:color w:val="000000" w:themeColor="text1"/>
          <w:sz w:val="20"/>
        </w:rPr>
        <w:t>回答できる項目の</w:t>
      </w:r>
      <w:r w:rsidR="006A563D" w:rsidRPr="007B41B3">
        <w:rPr>
          <w:rFonts w:ascii="ＭＳ 明朝" w:hAnsi="ＭＳ 明朝" w:hint="eastAsia"/>
          <w:color w:val="000000" w:themeColor="text1"/>
          <w:sz w:val="20"/>
        </w:rPr>
        <w:t>み記載し</w:t>
      </w:r>
      <w:r w:rsidRPr="007B41B3">
        <w:rPr>
          <w:rFonts w:ascii="ＭＳ 明朝" w:hAnsi="ＭＳ 明朝" w:hint="eastAsia"/>
          <w:color w:val="000000" w:themeColor="text1"/>
          <w:sz w:val="20"/>
        </w:rPr>
        <w:t>てください。</w:t>
      </w:r>
    </w:p>
    <w:sectPr w:rsidR="00360E44" w:rsidRPr="007B41B3">
      <w:headerReference w:type="default" r:id="rId8"/>
      <w:footerReference w:type="default" r:id="rId9"/>
      <w:pgSz w:w="11906" w:h="16838"/>
      <w:pgMar w:top="1418" w:right="1418" w:bottom="1418" w:left="1418" w:header="567" w:footer="85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75365" w14:textId="77777777" w:rsidR="00453D56" w:rsidRDefault="00453D56">
      <w:r>
        <w:separator/>
      </w:r>
    </w:p>
  </w:endnote>
  <w:endnote w:type="continuationSeparator" w:id="0">
    <w:p w14:paraId="2EFCC2D6" w14:textId="77777777" w:rsidR="00453D56" w:rsidRDefault="0045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186767"/>
      <w:docPartObj>
        <w:docPartGallery w:val="Page Numbers (Bottom of Page)"/>
        <w:docPartUnique/>
      </w:docPartObj>
    </w:sdtPr>
    <w:sdtEndPr/>
    <w:sdtContent>
      <w:sdt>
        <w:sdtPr>
          <w:id w:val="1728636285"/>
          <w:docPartObj>
            <w:docPartGallery w:val="Page Numbers (Top of Page)"/>
            <w:docPartUnique/>
          </w:docPartObj>
        </w:sdtPr>
        <w:sdtEndPr/>
        <w:sdtContent>
          <w:p w14:paraId="46D2EBCD" w14:textId="178A7491" w:rsidR="00866F93" w:rsidRPr="00866F93" w:rsidRDefault="00866F93">
            <w:pPr>
              <w:pStyle w:val="a6"/>
              <w:jc w:val="center"/>
            </w:pPr>
            <w:r>
              <w:rPr>
                <w:lang w:val="ja-JP"/>
              </w:rPr>
              <w:t xml:space="preserve"> </w:t>
            </w:r>
            <w:r w:rsidRPr="00866F93">
              <w:rPr>
                <w:sz w:val="24"/>
                <w:szCs w:val="24"/>
              </w:rPr>
              <w:fldChar w:fldCharType="begin"/>
            </w:r>
            <w:r w:rsidRPr="00866F93">
              <w:instrText>PAGE</w:instrText>
            </w:r>
            <w:r w:rsidRPr="00866F93">
              <w:rPr>
                <w:sz w:val="24"/>
                <w:szCs w:val="24"/>
              </w:rPr>
              <w:fldChar w:fldCharType="separate"/>
            </w:r>
            <w:r w:rsidRPr="00866F93">
              <w:rPr>
                <w:lang w:val="ja-JP"/>
              </w:rPr>
              <w:t>2</w:t>
            </w:r>
            <w:r w:rsidRPr="00866F93">
              <w:rPr>
                <w:sz w:val="24"/>
                <w:szCs w:val="24"/>
              </w:rPr>
              <w:fldChar w:fldCharType="end"/>
            </w:r>
            <w:r w:rsidRPr="00866F93">
              <w:rPr>
                <w:lang w:val="ja-JP"/>
              </w:rPr>
              <w:t xml:space="preserve"> / </w:t>
            </w:r>
            <w:r w:rsidRPr="00866F93">
              <w:rPr>
                <w:sz w:val="24"/>
                <w:szCs w:val="24"/>
              </w:rPr>
              <w:fldChar w:fldCharType="begin"/>
            </w:r>
            <w:r w:rsidRPr="00866F93">
              <w:instrText>NUMPAGES</w:instrText>
            </w:r>
            <w:r w:rsidRPr="00866F93">
              <w:rPr>
                <w:sz w:val="24"/>
                <w:szCs w:val="24"/>
              </w:rPr>
              <w:fldChar w:fldCharType="separate"/>
            </w:r>
            <w:r w:rsidRPr="00866F93">
              <w:rPr>
                <w:lang w:val="ja-JP"/>
              </w:rPr>
              <w:t>2</w:t>
            </w:r>
            <w:r w:rsidRPr="00866F93">
              <w:rPr>
                <w:sz w:val="24"/>
                <w:szCs w:val="24"/>
              </w:rPr>
              <w:fldChar w:fldCharType="end"/>
            </w:r>
          </w:p>
        </w:sdtContent>
      </w:sdt>
    </w:sdtContent>
  </w:sdt>
  <w:p w14:paraId="1DF18C62" w14:textId="77777777" w:rsidR="00F30551" w:rsidRDefault="00F305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FBA05" w14:textId="77777777" w:rsidR="00453D56" w:rsidRDefault="00453D56">
      <w:r>
        <w:separator/>
      </w:r>
    </w:p>
  </w:footnote>
  <w:footnote w:type="continuationSeparator" w:id="0">
    <w:p w14:paraId="387BDDE8" w14:textId="77777777" w:rsidR="00453D56" w:rsidRDefault="00453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32D0" w14:textId="77777777" w:rsidR="00F30551" w:rsidRDefault="00F30551">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668B2C"/>
    <w:lvl w:ilvl="0">
      <w:start w:val="1"/>
      <w:numFmt w:val="decimal"/>
      <w:pStyle w:val="1"/>
      <w:lvlText w:val="%1."/>
      <w:lvlJc w:val="left"/>
      <w:pPr>
        <w:ind w:left="425" w:hanging="425"/>
      </w:pPr>
      <w:rPr>
        <w:rFonts w:hint="eastAsia"/>
      </w:rPr>
    </w:lvl>
    <w:lvl w:ilvl="1">
      <w:start w:val="1"/>
      <w:numFmt w:val="decimal"/>
      <w:pStyle w:val="2"/>
      <w:lvlText w:val="（%2）"/>
      <w:lvlJc w:val="left"/>
      <w:pPr>
        <w:ind w:left="567" w:hanging="567"/>
      </w:pPr>
      <w:rPr>
        <w:rFonts w:hint="eastAsia"/>
      </w:rPr>
    </w:lvl>
    <w:lvl w:ilvl="2">
      <w:start w:val="1"/>
      <w:numFmt w:val="aiueoFullWidth"/>
      <w:pStyle w:val="3"/>
      <w:lvlText w:val="%3．"/>
      <w:lvlJc w:val="left"/>
      <w:pPr>
        <w:ind w:left="709" w:hanging="425"/>
      </w:pPr>
      <w:rPr>
        <w:rFonts w:hint="eastAsia"/>
      </w:rPr>
    </w:lvl>
    <w:lvl w:ilvl="3">
      <w:start w:val="1"/>
      <w:numFmt w:val="decimal"/>
      <w:pStyle w:val="4"/>
      <w:lvlText w:val="%4）"/>
      <w:lvlJc w:val="left"/>
      <w:pPr>
        <w:ind w:left="851" w:hanging="567"/>
      </w:pPr>
      <w:rPr>
        <w:rFonts w:hint="eastAsia"/>
      </w:rPr>
    </w:lvl>
    <w:lvl w:ilvl="4">
      <w:start w:val="1"/>
      <w:numFmt w:val="decimalEnclosedCircle"/>
      <w:pStyle w:val="5"/>
      <w:lvlText w:val="%5."/>
      <w:lvlJc w:val="left"/>
      <w:pPr>
        <w:ind w:left="992" w:hanging="567"/>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4C9B0C8D"/>
    <w:multiLevelType w:val="hybridMultilevel"/>
    <w:tmpl w:val="B3429B7A"/>
    <w:lvl w:ilvl="0" w:tplc="2F04126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551"/>
    <w:rsid w:val="00014260"/>
    <w:rsid w:val="00033515"/>
    <w:rsid w:val="0003438A"/>
    <w:rsid w:val="00036DB9"/>
    <w:rsid w:val="0004615C"/>
    <w:rsid w:val="000500C2"/>
    <w:rsid w:val="00086A97"/>
    <w:rsid w:val="00086BC0"/>
    <w:rsid w:val="00092698"/>
    <w:rsid w:val="000A1726"/>
    <w:rsid w:val="000F4D29"/>
    <w:rsid w:val="000F54B7"/>
    <w:rsid w:val="001318ED"/>
    <w:rsid w:val="0013490F"/>
    <w:rsid w:val="001420C3"/>
    <w:rsid w:val="00177FAB"/>
    <w:rsid w:val="001933AE"/>
    <w:rsid w:val="001944B8"/>
    <w:rsid w:val="001944E1"/>
    <w:rsid w:val="001A71E3"/>
    <w:rsid w:val="001B3B73"/>
    <w:rsid w:val="001B3C11"/>
    <w:rsid w:val="001E06C8"/>
    <w:rsid w:val="001E2786"/>
    <w:rsid w:val="0021177C"/>
    <w:rsid w:val="00212BAA"/>
    <w:rsid w:val="00213106"/>
    <w:rsid w:val="00224274"/>
    <w:rsid w:val="00235D81"/>
    <w:rsid w:val="00275243"/>
    <w:rsid w:val="00295262"/>
    <w:rsid w:val="00296AB0"/>
    <w:rsid w:val="00297831"/>
    <w:rsid w:val="002D3DD4"/>
    <w:rsid w:val="002E6B7F"/>
    <w:rsid w:val="002F3472"/>
    <w:rsid w:val="003217A8"/>
    <w:rsid w:val="0033391F"/>
    <w:rsid w:val="00360E44"/>
    <w:rsid w:val="003610C7"/>
    <w:rsid w:val="003B741B"/>
    <w:rsid w:val="003C1630"/>
    <w:rsid w:val="003F111B"/>
    <w:rsid w:val="003F2E24"/>
    <w:rsid w:val="004022BB"/>
    <w:rsid w:val="00410BF4"/>
    <w:rsid w:val="004302F7"/>
    <w:rsid w:val="0043044A"/>
    <w:rsid w:val="00451AAF"/>
    <w:rsid w:val="00453D56"/>
    <w:rsid w:val="00466FF9"/>
    <w:rsid w:val="004C73E3"/>
    <w:rsid w:val="004E3AE4"/>
    <w:rsid w:val="004F216B"/>
    <w:rsid w:val="004F536C"/>
    <w:rsid w:val="005004F9"/>
    <w:rsid w:val="005275B9"/>
    <w:rsid w:val="0054502A"/>
    <w:rsid w:val="005900FB"/>
    <w:rsid w:val="005A76B0"/>
    <w:rsid w:val="005E5D81"/>
    <w:rsid w:val="00602F85"/>
    <w:rsid w:val="00612C15"/>
    <w:rsid w:val="006257D1"/>
    <w:rsid w:val="006461EC"/>
    <w:rsid w:val="00656199"/>
    <w:rsid w:val="0066486D"/>
    <w:rsid w:val="006A34B4"/>
    <w:rsid w:val="006A563D"/>
    <w:rsid w:val="006C06E9"/>
    <w:rsid w:val="006C3353"/>
    <w:rsid w:val="006C3684"/>
    <w:rsid w:val="006E10D5"/>
    <w:rsid w:val="006E1806"/>
    <w:rsid w:val="006F0C7A"/>
    <w:rsid w:val="00701908"/>
    <w:rsid w:val="00754033"/>
    <w:rsid w:val="0075486E"/>
    <w:rsid w:val="00780B17"/>
    <w:rsid w:val="007916F7"/>
    <w:rsid w:val="007A698C"/>
    <w:rsid w:val="007B41B3"/>
    <w:rsid w:val="007B6A4D"/>
    <w:rsid w:val="007B6A4E"/>
    <w:rsid w:val="007B7242"/>
    <w:rsid w:val="007C52C1"/>
    <w:rsid w:val="007C5B44"/>
    <w:rsid w:val="007D7098"/>
    <w:rsid w:val="008106BA"/>
    <w:rsid w:val="00831A46"/>
    <w:rsid w:val="008404DB"/>
    <w:rsid w:val="00860394"/>
    <w:rsid w:val="00866F93"/>
    <w:rsid w:val="00867DFE"/>
    <w:rsid w:val="008A28E1"/>
    <w:rsid w:val="008A5C86"/>
    <w:rsid w:val="008B2FE5"/>
    <w:rsid w:val="008F1FEA"/>
    <w:rsid w:val="00912472"/>
    <w:rsid w:val="009132A9"/>
    <w:rsid w:val="00930793"/>
    <w:rsid w:val="0093111A"/>
    <w:rsid w:val="009430C8"/>
    <w:rsid w:val="00971930"/>
    <w:rsid w:val="00976553"/>
    <w:rsid w:val="00984CF1"/>
    <w:rsid w:val="00991C54"/>
    <w:rsid w:val="009935DB"/>
    <w:rsid w:val="009B146B"/>
    <w:rsid w:val="009B1FE2"/>
    <w:rsid w:val="00A17FAD"/>
    <w:rsid w:val="00A22411"/>
    <w:rsid w:val="00A45C59"/>
    <w:rsid w:val="00A75990"/>
    <w:rsid w:val="00AB396F"/>
    <w:rsid w:val="00AB4A67"/>
    <w:rsid w:val="00AD7413"/>
    <w:rsid w:val="00B12598"/>
    <w:rsid w:val="00B4208C"/>
    <w:rsid w:val="00B70043"/>
    <w:rsid w:val="00B83FF3"/>
    <w:rsid w:val="00BB7BD5"/>
    <w:rsid w:val="00BB7D42"/>
    <w:rsid w:val="00C11859"/>
    <w:rsid w:val="00C25ED7"/>
    <w:rsid w:val="00C5689C"/>
    <w:rsid w:val="00C600B1"/>
    <w:rsid w:val="00C728B9"/>
    <w:rsid w:val="00C74141"/>
    <w:rsid w:val="00C82486"/>
    <w:rsid w:val="00CB3DD6"/>
    <w:rsid w:val="00CB40E8"/>
    <w:rsid w:val="00CF6A1D"/>
    <w:rsid w:val="00D03C35"/>
    <w:rsid w:val="00D27E81"/>
    <w:rsid w:val="00D6524F"/>
    <w:rsid w:val="00D87A62"/>
    <w:rsid w:val="00D95FCE"/>
    <w:rsid w:val="00D97DBA"/>
    <w:rsid w:val="00DA395D"/>
    <w:rsid w:val="00DA5264"/>
    <w:rsid w:val="00DB7056"/>
    <w:rsid w:val="00DC6A11"/>
    <w:rsid w:val="00DC7EB3"/>
    <w:rsid w:val="00DF5E94"/>
    <w:rsid w:val="00E00018"/>
    <w:rsid w:val="00E1158C"/>
    <w:rsid w:val="00E222C0"/>
    <w:rsid w:val="00E5353B"/>
    <w:rsid w:val="00E55E43"/>
    <w:rsid w:val="00E570EB"/>
    <w:rsid w:val="00E83969"/>
    <w:rsid w:val="00E87FCF"/>
    <w:rsid w:val="00E90785"/>
    <w:rsid w:val="00EB2713"/>
    <w:rsid w:val="00EB4F48"/>
    <w:rsid w:val="00EB52E4"/>
    <w:rsid w:val="00EB705A"/>
    <w:rsid w:val="00EC7A6D"/>
    <w:rsid w:val="00ED3C75"/>
    <w:rsid w:val="00EF6F47"/>
    <w:rsid w:val="00F12E1E"/>
    <w:rsid w:val="00F30551"/>
    <w:rsid w:val="00F3091B"/>
    <w:rsid w:val="00F41340"/>
    <w:rsid w:val="00F5311A"/>
    <w:rsid w:val="00F82C51"/>
    <w:rsid w:val="00F8418F"/>
    <w:rsid w:val="00FF6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9B894C"/>
  <w15:chartTrackingRefBased/>
  <w15:docId w15:val="{0F6FD981-EB45-41C1-9CC5-4224B07F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786"/>
    <w:pPr>
      <w:widowControl w:val="0"/>
      <w:jc w:val="both"/>
    </w:pPr>
    <w:rPr>
      <w:rFonts w:ascii="Century" w:eastAsia="ＭＳ 明朝" w:hAnsi="Century"/>
    </w:rPr>
  </w:style>
  <w:style w:type="paragraph" w:styleId="1">
    <w:name w:val="heading 1"/>
    <w:basedOn w:val="a"/>
    <w:next w:val="a"/>
    <w:link w:val="10"/>
    <w:qFormat/>
    <w:pPr>
      <w:keepNext/>
      <w:numPr>
        <w:numId w:val="1"/>
      </w:numPr>
      <w:outlineLvl w:val="0"/>
    </w:pPr>
    <w:rPr>
      <w:rFonts w:ascii="Century Gothic" w:eastAsia="ＭＳ ゴシック" w:hAnsi="Century Gothic"/>
      <w:sz w:val="24"/>
    </w:rPr>
  </w:style>
  <w:style w:type="paragraph" w:styleId="2">
    <w:name w:val="heading 2"/>
    <w:basedOn w:val="a"/>
    <w:next w:val="a"/>
    <w:link w:val="20"/>
    <w:qFormat/>
    <w:pPr>
      <w:keepNext/>
      <w:numPr>
        <w:ilvl w:val="1"/>
        <w:numId w:val="1"/>
      </w:numPr>
      <w:outlineLvl w:val="1"/>
    </w:pPr>
    <w:rPr>
      <w:rFonts w:ascii="Century Gothic" w:eastAsia="ＭＳ ゴシック" w:hAnsi="Century Gothic"/>
    </w:rPr>
  </w:style>
  <w:style w:type="paragraph" w:styleId="3">
    <w:name w:val="heading 3"/>
    <w:basedOn w:val="a"/>
    <w:next w:val="a"/>
    <w:link w:val="30"/>
    <w:qFormat/>
    <w:pPr>
      <w:keepNext/>
      <w:numPr>
        <w:ilvl w:val="2"/>
        <w:numId w:val="1"/>
      </w:numPr>
      <w:outlineLvl w:val="2"/>
    </w:pPr>
    <w:rPr>
      <w:rFonts w:ascii="Century Gothic" w:eastAsia="ＭＳ ゴシック" w:hAnsi="Century Gothic"/>
    </w:rPr>
  </w:style>
  <w:style w:type="paragraph" w:styleId="4">
    <w:name w:val="heading 4"/>
    <w:basedOn w:val="a"/>
    <w:next w:val="a"/>
    <w:link w:val="40"/>
    <w:qFormat/>
    <w:pPr>
      <w:keepNext/>
      <w:numPr>
        <w:ilvl w:val="3"/>
        <w:numId w:val="1"/>
      </w:numPr>
      <w:outlineLvl w:val="3"/>
    </w:pPr>
    <w:rPr>
      <w:b/>
    </w:rPr>
  </w:style>
  <w:style w:type="paragraph" w:styleId="5">
    <w:name w:val="heading 5"/>
    <w:basedOn w:val="a"/>
    <w:next w:val="a"/>
    <w:link w:val="50"/>
    <w:qFormat/>
    <w:pPr>
      <w:keepNext/>
      <w:numPr>
        <w:ilvl w:val="4"/>
        <w:numId w:val="1"/>
      </w:numPr>
      <w:outlineLvl w:val="4"/>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customStyle="1" w:styleId="10">
    <w:name w:val="見出し 1 (文字)"/>
    <w:basedOn w:val="a0"/>
    <w:link w:val="1"/>
    <w:rPr>
      <w:rFonts w:ascii="Century Gothic" w:eastAsia="ＭＳ ゴシック" w:hAnsi="Century Gothic"/>
      <w:sz w:val="24"/>
    </w:rPr>
  </w:style>
  <w:style w:type="character" w:customStyle="1" w:styleId="20">
    <w:name w:val="見出し 2 (文字)"/>
    <w:basedOn w:val="a0"/>
    <w:link w:val="2"/>
    <w:rPr>
      <w:rFonts w:ascii="Century Gothic" w:eastAsia="ＭＳ ゴシック" w:hAnsi="Century Gothic"/>
    </w:rPr>
  </w:style>
  <w:style w:type="character" w:customStyle="1" w:styleId="30">
    <w:name w:val="見出し 3 (文字)"/>
    <w:basedOn w:val="a0"/>
    <w:link w:val="3"/>
    <w:rPr>
      <w:rFonts w:ascii="Century Gothic" w:eastAsia="ＭＳ ゴシック" w:hAnsi="Century Gothic"/>
    </w:rPr>
  </w:style>
  <w:style w:type="character" w:customStyle="1" w:styleId="40">
    <w:name w:val="見出し 4 (文字)"/>
    <w:basedOn w:val="a0"/>
    <w:link w:val="4"/>
    <w:rPr>
      <w:b/>
    </w:rPr>
  </w:style>
  <w:style w:type="character" w:customStyle="1" w:styleId="50">
    <w:name w:val="見出し 5 (文字)"/>
    <w:basedOn w:val="a0"/>
    <w:link w:val="5"/>
    <w:rPr>
      <w:rFonts w:asciiTheme="majorHAnsi" w:eastAsiaTheme="majorEastAsia" w:hAnsiTheme="majorHAnsi"/>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rFonts w:ascii="Century" w:eastAsia="ＭＳ 明朝" w:hAnsi="Century"/>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rPr>
      <w:rFonts w:ascii="Century" w:eastAsia="ＭＳ 明朝" w:hAnsi="Century"/>
    </w:rPr>
  </w:style>
  <w:style w:type="paragraph" w:styleId="a8">
    <w:name w:val="Closing"/>
    <w:basedOn w:val="a"/>
    <w:link w:val="a9"/>
    <w:pPr>
      <w:jc w:val="right"/>
    </w:pPr>
  </w:style>
  <w:style w:type="character" w:customStyle="1" w:styleId="a9">
    <w:name w:val="結語 (文字)"/>
    <w:basedOn w:val="a0"/>
    <w:link w:val="a8"/>
    <w:rPr>
      <w:rFonts w:ascii="Century" w:eastAsia="ＭＳ 明朝" w:hAnsi="Century"/>
    </w:rPr>
  </w:style>
  <w:style w:type="paragraph" w:styleId="aa">
    <w:name w:val="caption"/>
    <w:basedOn w:val="a"/>
    <w:next w:val="a"/>
    <w:semiHidden/>
    <w:qFormat/>
    <w:rPr>
      <w:b/>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Balloon Text"/>
    <w:basedOn w:val="a"/>
    <w:semiHidden/>
    <w:rPr>
      <w:rFonts w:asciiTheme="majorHAnsi" w:eastAsiaTheme="majorEastAsia" w:hAnsiTheme="majorHAnsi"/>
      <w:sz w:val="18"/>
    </w:rPr>
  </w:style>
  <w:style w:type="paragraph" w:styleId="ae">
    <w:name w:val="annotation text"/>
    <w:basedOn w:val="a"/>
    <w:link w:val="af"/>
    <w:semiHidden/>
    <w:pPr>
      <w:jc w:val="left"/>
    </w:pPr>
  </w:style>
  <w:style w:type="character" w:customStyle="1" w:styleId="af">
    <w:name w:val="コメント文字列 (文字)"/>
    <w:basedOn w:val="a0"/>
    <w:link w:val="ae"/>
    <w:rPr>
      <w:rFonts w:ascii="Century" w:eastAsia="ＭＳ 明朝" w:hAnsi="Century"/>
    </w:rPr>
  </w:style>
  <w:style w:type="character" w:styleId="af0">
    <w:name w:val="annotation reference"/>
    <w:basedOn w:val="a0"/>
    <w:semiHidden/>
    <w:rPr>
      <w:sz w:val="18"/>
    </w:rPr>
  </w:style>
  <w:style w:type="paragraph" w:styleId="af1">
    <w:name w:val="annotation subject"/>
    <w:basedOn w:val="ae"/>
    <w:next w:val="ae"/>
    <w:link w:val="af2"/>
    <w:semiHidden/>
    <w:rPr>
      <w:b/>
    </w:rPr>
  </w:style>
  <w:style w:type="character" w:customStyle="1" w:styleId="af2">
    <w:name w:val="コメント内容 (文字)"/>
    <w:basedOn w:val="af"/>
    <w:link w:val="af1"/>
    <w:rPr>
      <w:rFonts w:ascii="Century" w:eastAsia="ＭＳ 明朝" w:hAnsi="Century"/>
      <w:b/>
    </w:rPr>
  </w:style>
  <w:style w:type="paragraph" w:styleId="af3">
    <w:name w:val="Revision"/>
    <w:rPr>
      <w:rFonts w:ascii="Century" w:eastAsia="ＭＳ 明朝" w:hAnsi="Century"/>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93D7D-A144-412B-BBB1-3ACF7A84D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563</Words>
  <Characters>3212</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2026-03-03T01:23:00Z</cp:lastPrinted>
  <dcterms:created xsi:type="dcterms:W3CDTF">2026-07-29T11:47:00Z</dcterms:created>
  <dcterms:modified xsi:type="dcterms:W3CDTF">2026-07-29T11:51:00Z</dcterms:modified>
</cp:coreProperties>
</file>