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D8FBA" w14:textId="77777777" w:rsidR="00C70AE2" w:rsidRPr="003627A0" w:rsidRDefault="00C70AE2" w:rsidP="0010380D">
      <w:pPr>
        <w:wordWrap w:val="0"/>
        <w:adjustRightInd/>
        <w:jc w:val="right"/>
        <w:rPr>
          <w:rFonts w:cs="Times New Roman"/>
          <w:sz w:val="24"/>
          <w:szCs w:val="24"/>
        </w:rPr>
      </w:pPr>
      <w:r w:rsidRPr="003627A0">
        <w:rPr>
          <w:rFonts w:hint="eastAsia"/>
          <w:sz w:val="24"/>
          <w:szCs w:val="24"/>
        </w:rPr>
        <w:t>様式</w:t>
      </w:r>
      <w:r w:rsidR="00FB3B1C" w:rsidRPr="003627A0">
        <w:rPr>
          <w:rFonts w:hint="eastAsia"/>
          <w:sz w:val="24"/>
          <w:szCs w:val="24"/>
        </w:rPr>
        <w:t>２</w:t>
      </w:r>
      <w:r w:rsidR="00CA2C9F">
        <w:rPr>
          <w:rFonts w:hint="eastAsia"/>
          <w:sz w:val="24"/>
          <w:szCs w:val="24"/>
        </w:rPr>
        <w:t>-</w:t>
      </w:r>
      <w:r w:rsidR="000F3577">
        <w:rPr>
          <w:rFonts w:hint="eastAsia"/>
          <w:sz w:val="24"/>
          <w:szCs w:val="24"/>
        </w:rPr>
        <w:t>１</w:t>
      </w:r>
    </w:p>
    <w:p w14:paraId="7A3FBEFD" w14:textId="77777777" w:rsidR="0010380D" w:rsidRPr="0010380D" w:rsidRDefault="0010380D" w:rsidP="0010380D">
      <w:pPr>
        <w:adjustRightInd/>
        <w:rPr>
          <w:rFonts w:cs="Times New Roman"/>
          <w:sz w:val="24"/>
          <w:szCs w:val="24"/>
        </w:rPr>
      </w:pPr>
    </w:p>
    <w:p w14:paraId="7A8EE9BE" w14:textId="77777777" w:rsidR="00C70AE2" w:rsidRPr="003627A0" w:rsidRDefault="00C70AE2" w:rsidP="0010380D">
      <w:pPr>
        <w:adjustRightInd/>
        <w:rPr>
          <w:rFonts w:cs="Times New Roman"/>
          <w:sz w:val="24"/>
          <w:szCs w:val="24"/>
        </w:rPr>
      </w:pPr>
    </w:p>
    <w:p w14:paraId="57AA0559" w14:textId="77777777" w:rsidR="00C70AE2" w:rsidRPr="003627A0" w:rsidRDefault="00C36501" w:rsidP="0010380D">
      <w:pPr>
        <w:adjustRightInd/>
        <w:jc w:val="center"/>
        <w:rPr>
          <w:rFonts w:cs="Times New Roman"/>
          <w:sz w:val="36"/>
          <w:szCs w:val="24"/>
        </w:rPr>
      </w:pPr>
      <w:r>
        <w:rPr>
          <w:rFonts w:hint="eastAsia"/>
          <w:sz w:val="36"/>
          <w:szCs w:val="24"/>
        </w:rPr>
        <w:t>企　画</w:t>
      </w:r>
      <w:r w:rsidR="00C70AE2" w:rsidRPr="003627A0">
        <w:rPr>
          <w:rFonts w:hint="eastAsia"/>
          <w:sz w:val="36"/>
          <w:szCs w:val="24"/>
        </w:rPr>
        <w:t xml:space="preserve">　提　案　書</w:t>
      </w:r>
    </w:p>
    <w:p w14:paraId="309C13C1" w14:textId="77777777" w:rsidR="00C70AE2" w:rsidRPr="003627A0" w:rsidRDefault="00C70AE2" w:rsidP="0010380D">
      <w:pPr>
        <w:adjustRightInd/>
        <w:rPr>
          <w:rFonts w:cs="Times New Roman"/>
          <w:sz w:val="24"/>
          <w:szCs w:val="24"/>
        </w:rPr>
      </w:pPr>
    </w:p>
    <w:p w14:paraId="6EAEA695" w14:textId="77777777" w:rsidR="00C70AE2" w:rsidRPr="003627A0" w:rsidRDefault="00C70AE2" w:rsidP="0010380D">
      <w:pPr>
        <w:adjustRightInd/>
        <w:rPr>
          <w:rFonts w:cs="Times New Roman"/>
          <w:sz w:val="24"/>
          <w:szCs w:val="24"/>
        </w:rPr>
      </w:pPr>
    </w:p>
    <w:p w14:paraId="3D39894E" w14:textId="77777777" w:rsidR="00C70AE2" w:rsidRPr="003627A0" w:rsidRDefault="00C70AE2" w:rsidP="0010380D">
      <w:pPr>
        <w:adjustRightInd/>
        <w:rPr>
          <w:rFonts w:cs="Times New Roman"/>
          <w:sz w:val="24"/>
          <w:szCs w:val="24"/>
        </w:rPr>
      </w:pPr>
    </w:p>
    <w:p w14:paraId="635553D2" w14:textId="0F0FBADC" w:rsidR="00C70AE2" w:rsidRPr="00A47896" w:rsidRDefault="00C70AE2" w:rsidP="005F15CA">
      <w:pPr>
        <w:adjustRightInd/>
        <w:ind w:left="1483" w:hangingChars="618" w:hanging="1483"/>
        <w:rPr>
          <w:sz w:val="24"/>
          <w:szCs w:val="24"/>
        </w:rPr>
      </w:pPr>
      <w:r w:rsidRPr="003627A0">
        <w:rPr>
          <w:rFonts w:hint="eastAsia"/>
          <w:sz w:val="24"/>
          <w:szCs w:val="24"/>
        </w:rPr>
        <w:t>業務の名称：</w:t>
      </w:r>
      <w:r w:rsidR="005F15CA" w:rsidRPr="005F15CA">
        <w:rPr>
          <w:rFonts w:hint="eastAsia"/>
          <w:sz w:val="24"/>
          <w:szCs w:val="24"/>
        </w:rPr>
        <w:t>令和８年度</w:t>
      </w:r>
      <w:r w:rsidR="005F15CA" w:rsidRPr="005F15CA">
        <w:rPr>
          <w:sz w:val="24"/>
          <w:szCs w:val="24"/>
        </w:rPr>
        <w:t xml:space="preserve"> 台湾における奈良県産イチゴの販路拡大に向けたプロモーション業務</w:t>
      </w:r>
    </w:p>
    <w:p w14:paraId="5B7D7B00" w14:textId="77777777" w:rsidR="00C70AE2" w:rsidRPr="003627A0" w:rsidRDefault="00C70AE2" w:rsidP="0010380D">
      <w:pPr>
        <w:adjustRightInd/>
        <w:rPr>
          <w:rFonts w:cs="Times New Roman"/>
          <w:sz w:val="24"/>
          <w:szCs w:val="24"/>
        </w:rPr>
      </w:pPr>
    </w:p>
    <w:p w14:paraId="77E4956D" w14:textId="77777777" w:rsidR="00C70AE2" w:rsidRPr="003627A0" w:rsidRDefault="00C70AE2" w:rsidP="0010380D">
      <w:pPr>
        <w:adjustRightInd/>
        <w:rPr>
          <w:rFonts w:cs="Times New Roman"/>
          <w:sz w:val="24"/>
          <w:szCs w:val="24"/>
        </w:rPr>
      </w:pPr>
    </w:p>
    <w:p w14:paraId="17455C0E" w14:textId="3FE0C3E9" w:rsidR="00C70AE2" w:rsidRPr="003627A0" w:rsidRDefault="00BC42A2" w:rsidP="0010380D">
      <w:pPr>
        <w:adjustRightInd/>
        <w:rPr>
          <w:rFonts w:cs="Times New Roman"/>
          <w:sz w:val="24"/>
          <w:szCs w:val="24"/>
        </w:rPr>
      </w:pPr>
      <w:r>
        <w:rPr>
          <w:rFonts w:hint="eastAsia"/>
          <w:sz w:val="24"/>
          <w:szCs w:val="24"/>
        </w:rPr>
        <w:t>令和</w:t>
      </w:r>
      <w:r w:rsidR="00A95A47">
        <w:rPr>
          <w:rFonts w:hint="eastAsia"/>
          <w:sz w:val="24"/>
          <w:szCs w:val="24"/>
        </w:rPr>
        <w:t xml:space="preserve">　</w:t>
      </w:r>
      <w:r w:rsidR="00C70AE2" w:rsidRPr="003627A0">
        <w:rPr>
          <w:rFonts w:hint="eastAsia"/>
          <w:sz w:val="24"/>
          <w:szCs w:val="24"/>
        </w:rPr>
        <w:t>年</w:t>
      </w:r>
      <w:r w:rsidR="002935C6">
        <w:rPr>
          <w:rFonts w:hint="eastAsia"/>
          <w:sz w:val="24"/>
          <w:szCs w:val="24"/>
        </w:rPr>
        <w:t xml:space="preserve">　</w:t>
      </w:r>
      <w:r w:rsidR="002526FD">
        <w:rPr>
          <w:rFonts w:hint="eastAsia"/>
          <w:sz w:val="24"/>
          <w:szCs w:val="24"/>
        </w:rPr>
        <w:t xml:space="preserve">月　</w:t>
      </w:r>
      <w:r>
        <w:rPr>
          <w:rFonts w:hint="eastAsia"/>
          <w:sz w:val="24"/>
          <w:szCs w:val="24"/>
        </w:rPr>
        <w:t>日付けで提出依頼のあった標記業務について、企画</w:t>
      </w:r>
      <w:r w:rsidR="00C70AE2" w:rsidRPr="003627A0">
        <w:rPr>
          <w:rFonts w:hint="eastAsia"/>
          <w:sz w:val="24"/>
          <w:szCs w:val="24"/>
        </w:rPr>
        <w:t>提案書を提出します。</w:t>
      </w:r>
    </w:p>
    <w:p w14:paraId="5AE93676" w14:textId="77777777" w:rsidR="00C70AE2" w:rsidRPr="00FB3A9E" w:rsidRDefault="00C70AE2" w:rsidP="0010380D">
      <w:pPr>
        <w:adjustRightInd/>
        <w:rPr>
          <w:rFonts w:cs="Times New Roman"/>
          <w:sz w:val="24"/>
          <w:szCs w:val="24"/>
        </w:rPr>
      </w:pPr>
    </w:p>
    <w:p w14:paraId="3FDB419B" w14:textId="77777777" w:rsidR="00D85F1E" w:rsidRDefault="00D85F1E" w:rsidP="0010380D">
      <w:pPr>
        <w:adjustRightInd/>
        <w:rPr>
          <w:rFonts w:cs="Times New Roman"/>
          <w:sz w:val="24"/>
          <w:szCs w:val="24"/>
        </w:rPr>
      </w:pPr>
    </w:p>
    <w:p w14:paraId="5970B0FF" w14:textId="77777777" w:rsidR="00D85F1E" w:rsidRPr="003627A0" w:rsidRDefault="00D85F1E" w:rsidP="0010380D">
      <w:pPr>
        <w:adjustRightInd/>
        <w:rPr>
          <w:rFonts w:cs="Times New Roman"/>
          <w:sz w:val="24"/>
          <w:szCs w:val="24"/>
        </w:rPr>
      </w:pPr>
    </w:p>
    <w:p w14:paraId="534310BC" w14:textId="77777777" w:rsidR="00D85F1E" w:rsidRPr="0010380D" w:rsidRDefault="00C36501" w:rsidP="00D85F1E">
      <w:pPr>
        <w:wordWrap w:val="0"/>
        <w:adjustRightInd/>
        <w:ind w:right="-2"/>
        <w:jc w:val="right"/>
        <w:rPr>
          <w:rFonts w:cs="Times New Roman"/>
          <w:sz w:val="24"/>
          <w:szCs w:val="24"/>
        </w:rPr>
      </w:pPr>
      <w:r>
        <w:rPr>
          <w:rFonts w:hint="eastAsia"/>
          <w:sz w:val="24"/>
          <w:szCs w:val="24"/>
        </w:rPr>
        <w:t>令和</w:t>
      </w:r>
      <w:r w:rsidR="00D85F1E" w:rsidRPr="0010380D">
        <w:rPr>
          <w:rFonts w:hint="eastAsia"/>
          <w:sz w:val="24"/>
          <w:szCs w:val="24"/>
        </w:rPr>
        <w:t xml:space="preserve">　　年　　月　　日</w:t>
      </w:r>
    </w:p>
    <w:p w14:paraId="4EE5DDEE" w14:textId="77777777" w:rsidR="00D85F1E" w:rsidRDefault="00D85F1E" w:rsidP="00D85F1E">
      <w:pPr>
        <w:adjustRightInd/>
        <w:rPr>
          <w:rFonts w:cs="Times New Roman"/>
          <w:sz w:val="24"/>
          <w:szCs w:val="24"/>
        </w:rPr>
      </w:pPr>
    </w:p>
    <w:p w14:paraId="637FC0EF" w14:textId="77777777" w:rsidR="00D85F1E" w:rsidRPr="0010380D" w:rsidRDefault="00D85F1E" w:rsidP="00D85F1E">
      <w:pPr>
        <w:adjustRightInd/>
        <w:rPr>
          <w:rFonts w:cs="Times New Roman"/>
          <w:sz w:val="24"/>
          <w:szCs w:val="24"/>
        </w:rPr>
      </w:pPr>
    </w:p>
    <w:p w14:paraId="371989FC" w14:textId="77777777" w:rsidR="00D85F1E" w:rsidRPr="0010380D" w:rsidRDefault="00D85F1E" w:rsidP="00D85F1E">
      <w:pPr>
        <w:adjustRightInd/>
        <w:rPr>
          <w:rFonts w:cs="Times New Roman"/>
          <w:sz w:val="24"/>
          <w:szCs w:val="24"/>
        </w:rPr>
      </w:pPr>
      <w:r w:rsidRPr="0010380D">
        <w:rPr>
          <w:rFonts w:hint="eastAsia"/>
          <w:sz w:val="24"/>
          <w:szCs w:val="24"/>
        </w:rPr>
        <w:t xml:space="preserve">　奈良県</w:t>
      </w:r>
      <w:r w:rsidR="00010C15">
        <w:rPr>
          <w:rFonts w:hint="eastAsia"/>
          <w:sz w:val="24"/>
          <w:szCs w:val="24"/>
        </w:rPr>
        <w:t>豊かな食と農の振興課長</w:t>
      </w:r>
      <w:r w:rsidRPr="0010380D">
        <w:rPr>
          <w:rFonts w:hint="eastAsia"/>
          <w:sz w:val="24"/>
          <w:szCs w:val="24"/>
        </w:rPr>
        <w:t xml:space="preserve">　殿</w:t>
      </w:r>
    </w:p>
    <w:p w14:paraId="69CF575F" w14:textId="77777777" w:rsidR="00D85F1E" w:rsidRDefault="00D85F1E" w:rsidP="00D85F1E">
      <w:pPr>
        <w:adjustRightInd/>
        <w:rPr>
          <w:rFonts w:cs="Times New Roman"/>
          <w:sz w:val="24"/>
          <w:szCs w:val="24"/>
        </w:rPr>
      </w:pPr>
    </w:p>
    <w:p w14:paraId="5257B4A6" w14:textId="77777777" w:rsidR="00D85F1E" w:rsidRPr="0010380D" w:rsidRDefault="00D85F1E" w:rsidP="00D85F1E">
      <w:pPr>
        <w:adjustRightInd/>
        <w:rPr>
          <w:rFonts w:cs="Times New Roman"/>
          <w:sz w:val="24"/>
          <w:szCs w:val="24"/>
        </w:rPr>
      </w:pPr>
    </w:p>
    <w:p w14:paraId="09BA15AE" w14:textId="77777777" w:rsidR="00C70AE2" w:rsidRPr="003627A0" w:rsidRDefault="00C70AE2" w:rsidP="0010380D">
      <w:pPr>
        <w:adjustRightInd/>
        <w:rPr>
          <w:rFonts w:cs="Times New Roman"/>
          <w:sz w:val="24"/>
          <w:szCs w:val="24"/>
        </w:rPr>
      </w:pPr>
    </w:p>
    <w:p w14:paraId="42DE71BA" w14:textId="77777777" w:rsidR="004045BF" w:rsidRPr="003627A0" w:rsidRDefault="00C70AE2" w:rsidP="004045BF">
      <w:pPr>
        <w:adjustRightInd/>
        <w:ind w:firstLineChars="1300" w:firstLine="3120"/>
        <w:rPr>
          <w:sz w:val="24"/>
          <w:szCs w:val="24"/>
        </w:rPr>
      </w:pPr>
      <w:r w:rsidRPr="003627A0">
        <w:rPr>
          <w:rFonts w:hint="eastAsia"/>
          <w:sz w:val="24"/>
          <w:szCs w:val="24"/>
        </w:rPr>
        <w:t>（提出者）</w:t>
      </w:r>
    </w:p>
    <w:p w14:paraId="6ABDCB47" w14:textId="77777777" w:rsidR="004045BF" w:rsidRPr="003627A0" w:rsidRDefault="00C70AE2" w:rsidP="004045BF">
      <w:pPr>
        <w:adjustRightInd/>
        <w:ind w:firstLineChars="1500" w:firstLine="3600"/>
        <w:jc w:val="left"/>
        <w:rPr>
          <w:sz w:val="24"/>
          <w:szCs w:val="24"/>
        </w:rPr>
      </w:pPr>
      <w:r w:rsidRPr="003627A0">
        <w:rPr>
          <w:rFonts w:hint="eastAsia"/>
          <w:sz w:val="24"/>
          <w:szCs w:val="24"/>
        </w:rPr>
        <w:t>所在地</w:t>
      </w:r>
    </w:p>
    <w:p w14:paraId="0E2C536A" w14:textId="77777777" w:rsidR="004045BF" w:rsidRPr="003627A0" w:rsidRDefault="004045BF" w:rsidP="004045BF">
      <w:pPr>
        <w:adjustRightInd/>
        <w:ind w:firstLineChars="1500" w:firstLine="3600"/>
        <w:jc w:val="left"/>
        <w:rPr>
          <w:sz w:val="24"/>
          <w:szCs w:val="24"/>
        </w:rPr>
      </w:pPr>
    </w:p>
    <w:p w14:paraId="5588BD35" w14:textId="77777777" w:rsidR="004045BF" w:rsidRPr="003627A0" w:rsidRDefault="00C70AE2" w:rsidP="004045BF">
      <w:pPr>
        <w:adjustRightInd/>
        <w:ind w:firstLineChars="1500" w:firstLine="3600"/>
        <w:jc w:val="left"/>
        <w:rPr>
          <w:sz w:val="24"/>
          <w:szCs w:val="24"/>
        </w:rPr>
      </w:pPr>
      <w:r w:rsidRPr="003627A0">
        <w:rPr>
          <w:rFonts w:hint="eastAsia"/>
          <w:sz w:val="24"/>
          <w:szCs w:val="24"/>
        </w:rPr>
        <w:t>商号又は名称</w:t>
      </w:r>
    </w:p>
    <w:p w14:paraId="79CF80D4" w14:textId="77777777" w:rsidR="004045BF" w:rsidRPr="003627A0" w:rsidRDefault="004045BF" w:rsidP="004045BF">
      <w:pPr>
        <w:adjustRightInd/>
        <w:ind w:firstLineChars="1500" w:firstLine="3600"/>
        <w:jc w:val="left"/>
        <w:rPr>
          <w:sz w:val="24"/>
          <w:szCs w:val="24"/>
        </w:rPr>
      </w:pPr>
    </w:p>
    <w:p w14:paraId="288E3868" w14:textId="77777777" w:rsidR="00C70AE2" w:rsidRPr="003627A0" w:rsidRDefault="00C70AE2" w:rsidP="004045BF">
      <w:pPr>
        <w:adjustRightInd/>
        <w:ind w:firstLineChars="1500" w:firstLine="3600"/>
        <w:jc w:val="left"/>
        <w:rPr>
          <w:rFonts w:cs="Times New Roman"/>
          <w:sz w:val="24"/>
          <w:szCs w:val="24"/>
        </w:rPr>
      </w:pPr>
      <w:r w:rsidRPr="003627A0">
        <w:rPr>
          <w:rFonts w:hint="eastAsia"/>
          <w:sz w:val="24"/>
          <w:szCs w:val="24"/>
        </w:rPr>
        <w:t>代表者氏名</w:t>
      </w:r>
      <w:r w:rsidRPr="003627A0">
        <w:rPr>
          <w:sz w:val="24"/>
          <w:szCs w:val="24"/>
        </w:rPr>
        <w:t xml:space="preserve">                     </w:t>
      </w:r>
      <w:r w:rsidR="004045BF" w:rsidRPr="003627A0">
        <w:rPr>
          <w:rFonts w:hint="eastAsia"/>
          <w:sz w:val="24"/>
          <w:szCs w:val="24"/>
        </w:rPr>
        <w:t xml:space="preserve">　　　　</w:t>
      </w:r>
      <w:r w:rsidRPr="003627A0">
        <w:rPr>
          <w:sz w:val="24"/>
          <w:szCs w:val="24"/>
        </w:rPr>
        <w:t xml:space="preserve"> </w:t>
      </w:r>
    </w:p>
    <w:p w14:paraId="7316BD21" w14:textId="77777777" w:rsidR="00C70AE2" w:rsidRPr="003627A0" w:rsidRDefault="00C70AE2" w:rsidP="0010380D">
      <w:pPr>
        <w:adjustRightInd/>
        <w:rPr>
          <w:rFonts w:cs="Times New Roman"/>
          <w:sz w:val="24"/>
          <w:szCs w:val="24"/>
        </w:rPr>
      </w:pPr>
    </w:p>
    <w:p w14:paraId="4A62828A" w14:textId="77777777" w:rsidR="00C70AE2" w:rsidRPr="003627A0" w:rsidRDefault="00C70AE2" w:rsidP="0010380D">
      <w:pPr>
        <w:adjustRightInd/>
        <w:rPr>
          <w:rFonts w:cs="Times New Roman"/>
          <w:sz w:val="24"/>
          <w:szCs w:val="24"/>
        </w:rPr>
      </w:pPr>
    </w:p>
    <w:p w14:paraId="4036C32C" w14:textId="77777777" w:rsidR="00C70AE2" w:rsidRPr="003627A0" w:rsidRDefault="00C70AE2" w:rsidP="0010380D">
      <w:pPr>
        <w:adjustRightInd/>
        <w:rPr>
          <w:rFonts w:cs="Times New Roman"/>
          <w:sz w:val="24"/>
          <w:szCs w:val="24"/>
        </w:rPr>
      </w:pPr>
    </w:p>
    <w:p w14:paraId="0FEA3D10" w14:textId="77777777" w:rsidR="00C70AE2" w:rsidRPr="003627A0" w:rsidRDefault="00C70AE2" w:rsidP="004045BF">
      <w:pPr>
        <w:adjustRightInd/>
        <w:ind w:firstLineChars="1300" w:firstLine="3120"/>
        <w:rPr>
          <w:rFonts w:cs="Times New Roman"/>
          <w:sz w:val="24"/>
          <w:szCs w:val="24"/>
        </w:rPr>
      </w:pPr>
      <w:r w:rsidRPr="003627A0">
        <w:rPr>
          <w:rFonts w:hint="eastAsia"/>
          <w:sz w:val="24"/>
          <w:szCs w:val="24"/>
        </w:rPr>
        <w:t>（作成者）</w:t>
      </w:r>
    </w:p>
    <w:p w14:paraId="28354CA1" w14:textId="77777777" w:rsidR="004045BF" w:rsidRPr="003627A0" w:rsidRDefault="00C70AE2" w:rsidP="004045BF">
      <w:pPr>
        <w:adjustRightInd/>
        <w:ind w:firstLineChars="1500" w:firstLine="3600"/>
        <w:jc w:val="left"/>
        <w:rPr>
          <w:sz w:val="24"/>
          <w:szCs w:val="24"/>
        </w:rPr>
      </w:pPr>
      <w:r w:rsidRPr="003627A0">
        <w:rPr>
          <w:rFonts w:hint="eastAsia"/>
          <w:sz w:val="24"/>
          <w:szCs w:val="24"/>
        </w:rPr>
        <w:t>担当部署</w:t>
      </w:r>
    </w:p>
    <w:p w14:paraId="1FC990B6" w14:textId="77777777" w:rsidR="004045BF" w:rsidRPr="003627A0" w:rsidRDefault="004045BF" w:rsidP="004045BF">
      <w:pPr>
        <w:adjustRightInd/>
        <w:ind w:firstLineChars="1500" w:firstLine="3600"/>
        <w:jc w:val="left"/>
        <w:rPr>
          <w:sz w:val="24"/>
          <w:szCs w:val="24"/>
        </w:rPr>
      </w:pPr>
    </w:p>
    <w:p w14:paraId="12C14FE4" w14:textId="77777777" w:rsidR="004045BF" w:rsidRPr="003627A0" w:rsidRDefault="00C70AE2" w:rsidP="004045BF">
      <w:pPr>
        <w:adjustRightInd/>
        <w:ind w:firstLineChars="1500" w:firstLine="3600"/>
        <w:jc w:val="left"/>
        <w:rPr>
          <w:sz w:val="24"/>
          <w:szCs w:val="24"/>
        </w:rPr>
      </w:pPr>
      <w:r w:rsidRPr="003627A0">
        <w:rPr>
          <w:rFonts w:hint="eastAsia"/>
          <w:sz w:val="24"/>
          <w:szCs w:val="24"/>
        </w:rPr>
        <w:t>氏名</w:t>
      </w:r>
    </w:p>
    <w:p w14:paraId="1D229308" w14:textId="77777777" w:rsidR="004045BF" w:rsidRPr="003627A0" w:rsidRDefault="004045BF" w:rsidP="004045BF">
      <w:pPr>
        <w:adjustRightInd/>
        <w:ind w:firstLineChars="1500" w:firstLine="3600"/>
        <w:jc w:val="left"/>
        <w:rPr>
          <w:sz w:val="24"/>
          <w:szCs w:val="24"/>
        </w:rPr>
      </w:pPr>
    </w:p>
    <w:p w14:paraId="526F4C08" w14:textId="77777777" w:rsidR="00C70AE2" w:rsidRDefault="00C70AE2" w:rsidP="004045BF">
      <w:pPr>
        <w:adjustRightInd/>
        <w:ind w:firstLineChars="1500" w:firstLine="3600"/>
        <w:jc w:val="left"/>
        <w:rPr>
          <w:rFonts w:hAnsi="Times New Roman" w:cs="Times New Roman"/>
        </w:rPr>
      </w:pPr>
      <w:r w:rsidRPr="003627A0">
        <w:rPr>
          <w:rFonts w:hint="eastAsia"/>
          <w:sz w:val="24"/>
          <w:szCs w:val="24"/>
        </w:rPr>
        <w:t>電話番号</w:t>
      </w:r>
    </w:p>
    <w:p w14:paraId="12C4BC9B" w14:textId="77777777" w:rsidR="00C70AE2" w:rsidRDefault="00C70AE2" w:rsidP="0010380D">
      <w:pPr>
        <w:adjustRightInd/>
        <w:rPr>
          <w:rFonts w:hAnsi="Times New Roman" w:cs="Times New Roman"/>
        </w:rPr>
      </w:pPr>
    </w:p>
    <w:p w14:paraId="208436CA" w14:textId="77777777" w:rsidR="00C70AE2" w:rsidRDefault="00C70AE2" w:rsidP="0010380D">
      <w:pPr>
        <w:adjustRightInd/>
        <w:rPr>
          <w:rFonts w:hAnsi="Times New Roman" w:cs="Times New Roman"/>
        </w:rPr>
      </w:pPr>
    </w:p>
    <w:p w14:paraId="0B36AADE" w14:textId="77777777" w:rsidR="00C70AE2" w:rsidRDefault="00C70AE2" w:rsidP="0010380D">
      <w:pPr>
        <w:adjustRightInd/>
        <w:rPr>
          <w:rFonts w:hAnsi="Times New Roman" w:cs="Times New Roman"/>
        </w:rPr>
      </w:pPr>
    </w:p>
    <w:p w14:paraId="4B45C510" w14:textId="77777777" w:rsidR="00360F16" w:rsidRDefault="00360F16" w:rsidP="0010380D">
      <w:pPr>
        <w:adjustRightInd/>
        <w:rPr>
          <w:rFonts w:hAnsi="Times New Roman" w:cs="Times New Roman"/>
        </w:rPr>
      </w:pPr>
    </w:p>
    <w:p w14:paraId="4EA5DC6A" w14:textId="77777777" w:rsidR="00360F16" w:rsidRDefault="00360F16" w:rsidP="0010380D">
      <w:pPr>
        <w:adjustRightInd/>
        <w:rPr>
          <w:rFonts w:hAnsi="Times New Roman" w:cs="Times New Roman"/>
        </w:rPr>
      </w:pPr>
    </w:p>
    <w:p w14:paraId="4C05B409" w14:textId="77777777" w:rsidR="005A1D81" w:rsidRPr="004045BF" w:rsidRDefault="005A1D81" w:rsidP="005A1D81">
      <w:pPr>
        <w:wordWrap w:val="0"/>
        <w:adjustRightInd/>
        <w:jc w:val="right"/>
        <w:rPr>
          <w:sz w:val="24"/>
        </w:rPr>
      </w:pPr>
      <w:r>
        <w:rPr>
          <w:color w:val="auto"/>
        </w:rPr>
        <w:br w:type="page"/>
      </w:r>
      <w:r w:rsidRPr="004045BF">
        <w:rPr>
          <w:rFonts w:hint="eastAsia"/>
          <w:sz w:val="24"/>
        </w:rPr>
        <w:lastRenderedPageBreak/>
        <w:t>様式２－</w:t>
      </w:r>
      <w:r w:rsidR="000F3577">
        <w:rPr>
          <w:rFonts w:hint="eastAsia"/>
          <w:sz w:val="24"/>
        </w:rPr>
        <w:t>２</w:t>
      </w:r>
    </w:p>
    <w:p w14:paraId="11D89BD5" w14:textId="4B4E19A1" w:rsidR="00B1447E" w:rsidRDefault="005F15CA" w:rsidP="005A1D81">
      <w:pPr>
        <w:adjustRightInd/>
        <w:jc w:val="center"/>
        <w:rPr>
          <w:sz w:val="24"/>
          <w:szCs w:val="24"/>
        </w:rPr>
      </w:pPr>
      <w:r w:rsidRPr="005F15CA">
        <w:rPr>
          <w:rFonts w:hint="eastAsia"/>
          <w:sz w:val="24"/>
          <w:szCs w:val="24"/>
        </w:rPr>
        <w:t>令和８年度</w:t>
      </w:r>
      <w:r w:rsidRPr="005F15CA">
        <w:rPr>
          <w:sz w:val="24"/>
          <w:szCs w:val="24"/>
        </w:rPr>
        <w:t xml:space="preserve"> 台湾における奈良県産イチゴの販路拡大に向けたプロモーション業務</w:t>
      </w:r>
    </w:p>
    <w:p w14:paraId="3DDEF6B2" w14:textId="0E3A02E4" w:rsidR="005A1D81" w:rsidRPr="005A1D81" w:rsidRDefault="005A1D81" w:rsidP="005A1D81">
      <w:pPr>
        <w:adjustRightInd/>
        <w:jc w:val="center"/>
        <w:rPr>
          <w:rFonts w:cs="Times New Roman"/>
          <w:sz w:val="24"/>
          <w:szCs w:val="24"/>
        </w:rPr>
      </w:pPr>
      <w:r w:rsidRPr="005A1D81">
        <w:rPr>
          <w:rFonts w:hint="eastAsia"/>
          <w:sz w:val="24"/>
          <w:szCs w:val="24"/>
        </w:rPr>
        <w:t>に関する企画提案</w:t>
      </w:r>
    </w:p>
    <w:p w14:paraId="2DAAECF9" w14:textId="77777777" w:rsidR="005A1D81" w:rsidRPr="00B1447E" w:rsidRDefault="005A1D81" w:rsidP="005A1D81">
      <w:pPr>
        <w:wordWrap w:val="0"/>
        <w:adjustRightInd/>
        <w:jc w:val="right"/>
      </w:pPr>
    </w:p>
    <w:p w14:paraId="1151CBED" w14:textId="77777777" w:rsidR="005A1D81" w:rsidRDefault="005A1D81" w:rsidP="005A1D81">
      <w:pPr>
        <w:adjustRightInd/>
        <w:jc w:val="right"/>
      </w:pPr>
      <w:r>
        <w:rPr>
          <w:rFonts w:hint="eastAsia"/>
        </w:rPr>
        <w:t>（商号又は名称　　　　　　　　　　　　）</w:t>
      </w:r>
    </w:p>
    <w:p w14:paraId="0A08F0CF" w14:textId="77777777" w:rsidR="00CE63F1" w:rsidRPr="009B78DE" w:rsidRDefault="00CE63F1" w:rsidP="005A1D81">
      <w:pPr>
        <w:adjustRightInd/>
        <w:jc w:val="right"/>
      </w:pPr>
    </w:p>
    <w:p w14:paraId="140AE109" w14:textId="50E613FA" w:rsidR="00B17E5F" w:rsidRDefault="00BC3C76" w:rsidP="00B17E5F">
      <w:pPr>
        <w:numPr>
          <w:ilvl w:val="0"/>
          <w:numId w:val="14"/>
        </w:numPr>
        <w:suppressAutoHyphens/>
        <w:kinsoku w:val="0"/>
        <w:wordWrap w:val="0"/>
        <w:autoSpaceDE w:val="0"/>
        <w:autoSpaceDN w:val="0"/>
        <w:spacing w:line="260" w:lineRule="exact"/>
        <w:jc w:val="left"/>
        <w:rPr>
          <w:rFonts w:cs="Times New Roman"/>
          <w:color w:val="auto"/>
          <w:szCs w:val="22"/>
        </w:rPr>
      </w:pPr>
      <w:r>
        <w:rPr>
          <w:rFonts w:cs="Times New Roman" w:hint="eastAsia"/>
          <w:color w:val="auto"/>
          <w:szCs w:val="22"/>
        </w:rPr>
        <w:t>小売店での試食販売および飲食店でのフェア</w:t>
      </w:r>
    </w:p>
    <w:p w14:paraId="25994141" w14:textId="3D348780" w:rsidR="00B90EC8" w:rsidRPr="00B90EC8" w:rsidRDefault="00B90EC8" w:rsidP="00B90EC8">
      <w:pPr>
        <w:pStyle w:val="ac"/>
        <w:suppressAutoHyphens/>
        <w:kinsoku w:val="0"/>
        <w:wordWrap w:val="0"/>
        <w:autoSpaceDE w:val="0"/>
        <w:autoSpaceDN w:val="0"/>
        <w:spacing w:line="260" w:lineRule="exact"/>
        <w:ind w:leftChars="0" w:left="426"/>
        <w:jc w:val="left"/>
        <w:rPr>
          <w:rFonts w:cs="Times New Roman"/>
          <w:color w:val="auto"/>
          <w:szCs w:val="22"/>
        </w:rPr>
      </w:pPr>
      <w:r w:rsidRPr="00B90EC8">
        <w:rPr>
          <w:rFonts w:hint="eastAsia"/>
          <w:color w:val="FF0000"/>
          <w:sz w:val="20"/>
          <w:szCs w:val="20"/>
        </w:rPr>
        <w:t>・小売店での試食販売、飲食店でのフェアや台北、高雄については</w:t>
      </w:r>
      <w:r>
        <w:rPr>
          <w:rFonts w:hint="eastAsia"/>
          <w:color w:val="FF0000"/>
          <w:sz w:val="20"/>
          <w:szCs w:val="20"/>
        </w:rPr>
        <w:t>適宜</w:t>
      </w:r>
      <w:r w:rsidRPr="00B90EC8">
        <w:rPr>
          <w:rFonts w:hint="eastAsia"/>
          <w:color w:val="FF0000"/>
          <w:sz w:val="20"/>
          <w:szCs w:val="20"/>
        </w:rPr>
        <w:t>別立てで記載して</w:t>
      </w:r>
      <w:r>
        <w:rPr>
          <w:rFonts w:hint="eastAsia"/>
          <w:color w:val="FF0000"/>
          <w:sz w:val="20"/>
          <w:szCs w:val="20"/>
        </w:rPr>
        <w:t>も</w:t>
      </w:r>
      <w:r w:rsidRPr="00B90EC8">
        <w:rPr>
          <w:rFonts w:hint="eastAsia"/>
          <w:color w:val="FF0000"/>
          <w:sz w:val="20"/>
          <w:szCs w:val="20"/>
        </w:rPr>
        <w:t>可。</w:t>
      </w:r>
    </w:p>
    <w:p w14:paraId="0067D3B7" w14:textId="77777777" w:rsidR="00B17E5F" w:rsidRDefault="00B17E5F" w:rsidP="00B17E5F">
      <w:pPr>
        <w:numPr>
          <w:ilvl w:val="0"/>
          <w:numId w:val="15"/>
        </w:numPr>
        <w:suppressAutoHyphens/>
        <w:kinsoku w:val="0"/>
        <w:wordWrap w:val="0"/>
        <w:autoSpaceDE w:val="0"/>
        <w:autoSpaceDN w:val="0"/>
        <w:spacing w:line="260" w:lineRule="exact"/>
        <w:jc w:val="left"/>
        <w:rPr>
          <w:rFonts w:cs="Times New Roman"/>
          <w:color w:val="auto"/>
          <w:szCs w:val="22"/>
        </w:rPr>
      </w:pPr>
      <w:r>
        <w:rPr>
          <w:rFonts w:cs="Times New Roman" w:hint="eastAsia"/>
          <w:color w:val="auto"/>
          <w:szCs w:val="22"/>
        </w:rPr>
        <w:t>実施方針</w:t>
      </w:r>
    </w:p>
    <w:p w14:paraId="7D06074A" w14:textId="779F3617" w:rsidR="00E21562" w:rsidRDefault="00BC3C76" w:rsidP="00E21562">
      <w:pPr>
        <w:numPr>
          <w:ilvl w:val="0"/>
          <w:numId w:val="15"/>
        </w:numPr>
        <w:suppressAutoHyphens/>
        <w:kinsoku w:val="0"/>
        <w:wordWrap w:val="0"/>
        <w:autoSpaceDE w:val="0"/>
        <w:autoSpaceDN w:val="0"/>
        <w:spacing w:line="260" w:lineRule="exact"/>
        <w:jc w:val="left"/>
        <w:rPr>
          <w:rFonts w:cs="Times New Roman"/>
          <w:color w:val="auto"/>
          <w:szCs w:val="22"/>
        </w:rPr>
      </w:pPr>
      <w:r>
        <w:rPr>
          <w:rFonts w:cs="Times New Roman" w:hint="eastAsia"/>
          <w:color w:val="auto"/>
          <w:szCs w:val="22"/>
        </w:rPr>
        <w:t>実施店舗と実施店舗数、実施期間</w:t>
      </w:r>
    </w:p>
    <w:p w14:paraId="31EAFC7A" w14:textId="1CF63D89" w:rsidR="00E21562" w:rsidRPr="00E21562" w:rsidRDefault="00E21562" w:rsidP="00E21562">
      <w:pPr>
        <w:suppressAutoHyphens/>
        <w:kinsoku w:val="0"/>
        <w:wordWrap w:val="0"/>
        <w:autoSpaceDE w:val="0"/>
        <w:autoSpaceDN w:val="0"/>
        <w:spacing w:line="260" w:lineRule="exact"/>
        <w:ind w:left="567"/>
        <w:jc w:val="left"/>
        <w:rPr>
          <w:rFonts w:cs="Times New Roman"/>
          <w:color w:val="auto"/>
          <w:szCs w:val="22"/>
        </w:rPr>
      </w:pPr>
      <w:r>
        <w:rPr>
          <w:rFonts w:hint="eastAsia"/>
          <w:color w:val="FF0000"/>
          <w:sz w:val="20"/>
          <w:szCs w:val="20"/>
        </w:rPr>
        <w:t>・奈良県産イチゴの購買層に訴求できる店舗を選定し、選定した理由</w:t>
      </w:r>
      <w:r w:rsidR="0082156D">
        <w:rPr>
          <w:rFonts w:hint="eastAsia"/>
          <w:color w:val="FF0000"/>
          <w:sz w:val="20"/>
          <w:szCs w:val="20"/>
        </w:rPr>
        <w:t>も</w:t>
      </w:r>
      <w:r>
        <w:rPr>
          <w:rFonts w:hint="eastAsia"/>
          <w:color w:val="FF0000"/>
          <w:sz w:val="20"/>
          <w:szCs w:val="20"/>
        </w:rPr>
        <w:t>記す。</w:t>
      </w:r>
    </w:p>
    <w:p w14:paraId="60E41DAF" w14:textId="4D8204E9" w:rsidR="00B17E5F" w:rsidRDefault="00B17E5F" w:rsidP="00B17E5F">
      <w:pPr>
        <w:numPr>
          <w:ilvl w:val="0"/>
          <w:numId w:val="15"/>
        </w:numPr>
        <w:suppressAutoHyphens/>
        <w:kinsoku w:val="0"/>
        <w:wordWrap w:val="0"/>
        <w:autoSpaceDE w:val="0"/>
        <w:autoSpaceDN w:val="0"/>
        <w:spacing w:line="260" w:lineRule="exact"/>
        <w:jc w:val="left"/>
        <w:rPr>
          <w:rFonts w:cs="Times New Roman"/>
          <w:color w:val="auto"/>
          <w:szCs w:val="22"/>
        </w:rPr>
      </w:pPr>
      <w:r>
        <w:rPr>
          <w:rFonts w:cs="Times New Roman" w:hint="eastAsia"/>
          <w:color w:val="auto"/>
          <w:szCs w:val="22"/>
        </w:rPr>
        <w:t>ターゲット層</w:t>
      </w:r>
    </w:p>
    <w:p w14:paraId="2E3B4EB4" w14:textId="23D8840C" w:rsidR="00B90EC8" w:rsidRPr="00B90EC8" w:rsidRDefault="00B90EC8" w:rsidP="00B90EC8">
      <w:pPr>
        <w:pStyle w:val="ac"/>
        <w:suppressAutoHyphens/>
        <w:kinsoku w:val="0"/>
        <w:wordWrap w:val="0"/>
        <w:autoSpaceDE w:val="0"/>
        <w:autoSpaceDN w:val="0"/>
        <w:spacing w:line="260" w:lineRule="exact"/>
        <w:ind w:leftChars="257" w:left="755" w:hangingChars="95" w:hanging="190"/>
        <w:jc w:val="left"/>
        <w:rPr>
          <w:color w:val="FF0000"/>
          <w:sz w:val="20"/>
          <w:szCs w:val="20"/>
        </w:rPr>
      </w:pPr>
      <w:r w:rsidRPr="00B90EC8">
        <w:rPr>
          <w:rFonts w:hint="eastAsia"/>
          <w:color w:val="FF0000"/>
          <w:sz w:val="20"/>
          <w:szCs w:val="20"/>
        </w:rPr>
        <w:t>・奈良県産イチゴが他府県産、他国産に比べて高単価で販売されていることを</w:t>
      </w:r>
      <w:r>
        <w:rPr>
          <w:rFonts w:hint="eastAsia"/>
          <w:color w:val="FF0000"/>
          <w:sz w:val="20"/>
          <w:szCs w:val="20"/>
        </w:rPr>
        <w:t>踏まえて設定する</w:t>
      </w:r>
      <w:r w:rsidRPr="00B90EC8">
        <w:rPr>
          <w:rFonts w:hint="eastAsia"/>
          <w:color w:val="FF0000"/>
          <w:sz w:val="20"/>
          <w:szCs w:val="20"/>
        </w:rPr>
        <w:t>。</w:t>
      </w:r>
    </w:p>
    <w:p w14:paraId="411C09E3" w14:textId="77777777" w:rsidR="00E21562" w:rsidRPr="00B17E5F" w:rsidRDefault="00BC3C76" w:rsidP="00E21562">
      <w:pPr>
        <w:numPr>
          <w:ilvl w:val="0"/>
          <w:numId w:val="15"/>
        </w:numPr>
        <w:suppressAutoHyphens/>
        <w:kinsoku w:val="0"/>
        <w:wordWrap w:val="0"/>
        <w:autoSpaceDE w:val="0"/>
        <w:autoSpaceDN w:val="0"/>
        <w:spacing w:line="260" w:lineRule="exact"/>
        <w:jc w:val="left"/>
        <w:rPr>
          <w:rFonts w:cs="Times New Roman"/>
          <w:color w:val="auto"/>
          <w:szCs w:val="22"/>
        </w:rPr>
      </w:pPr>
      <w:r>
        <w:rPr>
          <w:rFonts w:cs="Times New Roman" w:hint="eastAsia"/>
          <w:color w:val="auto"/>
          <w:szCs w:val="22"/>
        </w:rPr>
        <w:t>試食販売やフェアの方法</w:t>
      </w:r>
    </w:p>
    <w:p w14:paraId="716C574C" w14:textId="394C0033" w:rsidR="00BC3C76" w:rsidRDefault="00E21562" w:rsidP="00E21562">
      <w:pPr>
        <w:suppressAutoHyphens/>
        <w:kinsoku w:val="0"/>
        <w:wordWrap w:val="0"/>
        <w:autoSpaceDE w:val="0"/>
        <w:autoSpaceDN w:val="0"/>
        <w:spacing w:line="260" w:lineRule="exact"/>
        <w:ind w:left="567"/>
        <w:jc w:val="left"/>
        <w:rPr>
          <w:color w:val="FF0000"/>
          <w:sz w:val="20"/>
          <w:szCs w:val="20"/>
        </w:rPr>
      </w:pPr>
      <w:bookmarkStart w:id="0" w:name="_Hlk235109579"/>
      <w:r>
        <w:rPr>
          <w:rFonts w:hint="eastAsia"/>
          <w:color w:val="FF0000"/>
          <w:sz w:val="20"/>
          <w:szCs w:val="20"/>
        </w:rPr>
        <w:t>・なぜターゲット層に訴求できるのか、</w:t>
      </w:r>
      <w:r w:rsidR="00A95A47">
        <w:rPr>
          <w:rFonts w:hint="eastAsia"/>
          <w:color w:val="FF0000"/>
          <w:sz w:val="20"/>
          <w:szCs w:val="20"/>
        </w:rPr>
        <w:t>理由</w:t>
      </w:r>
      <w:r>
        <w:rPr>
          <w:rFonts w:hint="eastAsia"/>
          <w:color w:val="FF0000"/>
          <w:sz w:val="20"/>
          <w:szCs w:val="20"/>
        </w:rPr>
        <w:t>を記す。</w:t>
      </w:r>
    </w:p>
    <w:bookmarkEnd w:id="0"/>
    <w:p w14:paraId="55A45098" w14:textId="5629848E" w:rsidR="00E21562" w:rsidRDefault="00E21562" w:rsidP="00E21562">
      <w:pPr>
        <w:suppressAutoHyphens/>
        <w:kinsoku w:val="0"/>
        <w:wordWrap w:val="0"/>
        <w:autoSpaceDE w:val="0"/>
        <w:autoSpaceDN w:val="0"/>
        <w:spacing w:line="260" w:lineRule="exact"/>
        <w:ind w:left="567"/>
        <w:jc w:val="left"/>
        <w:rPr>
          <w:rFonts w:cs="Times New Roman"/>
          <w:color w:val="auto"/>
          <w:szCs w:val="22"/>
        </w:rPr>
      </w:pPr>
      <w:r>
        <w:rPr>
          <w:rFonts w:hint="eastAsia"/>
          <w:color w:val="FF0000"/>
          <w:sz w:val="20"/>
          <w:szCs w:val="20"/>
        </w:rPr>
        <w:t>・飲食店でのフェアでは、来店者による情報拡散を促進する手法を記す。</w:t>
      </w:r>
    </w:p>
    <w:p w14:paraId="2A53A7E1" w14:textId="76E50E63" w:rsidR="00B17E5F" w:rsidRDefault="00BC3C76" w:rsidP="00B17E5F">
      <w:pPr>
        <w:numPr>
          <w:ilvl w:val="0"/>
          <w:numId w:val="15"/>
        </w:numPr>
        <w:suppressAutoHyphens/>
        <w:kinsoku w:val="0"/>
        <w:wordWrap w:val="0"/>
        <w:autoSpaceDE w:val="0"/>
        <w:autoSpaceDN w:val="0"/>
        <w:spacing w:line="260" w:lineRule="exact"/>
        <w:jc w:val="left"/>
        <w:rPr>
          <w:rFonts w:cs="Times New Roman"/>
          <w:color w:val="auto"/>
          <w:szCs w:val="22"/>
        </w:rPr>
      </w:pPr>
      <w:r>
        <w:rPr>
          <w:rFonts w:cs="Times New Roman" w:hint="eastAsia"/>
          <w:color w:val="auto"/>
          <w:szCs w:val="22"/>
        </w:rPr>
        <w:t>広報の</w:t>
      </w:r>
      <w:r w:rsidR="00B17E5F">
        <w:rPr>
          <w:rFonts w:cs="Times New Roman" w:hint="eastAsia"/>
          <w:color w:val="auto"/>
          <w:szCs w:val="22"/>
        </w:rPr>
        <w:t>方法</w:t>
      </w:r>
    </w:p>
    <w:p w14:paraId="4C65E799" w14:textId="502B0BA2" w:rsidR="00E21562" w:rsidRDefault="00E21562" w:rsidP="00E21562">
      <w:pPr>
        <w:suppressAutoHyphens/>
        <w:kinsoku w:val="0"/>
        <w:wordWrap w:val="0"/>
        <w:autoSpaceDE w:val="0"/>
        <w:autoSpaceDN w:val="0"/>
        <w:spacing w:line="260" w:lineRule="exact"/>
        <w:ind w:left="567"/>
        <w:jc w:val="left"/>
        <w:rPr>
          <w:rFonts w:cs="Times New Roman"/>
          <w:color w:val="auto"/>
          <w:szCs w:val="22"/>
        </w:rPr>
      </w:pPr>
      <w:r>
        <w:rPr>
          <w:rFonts w:hint="eastAsia"/>
          <w:color w:val="FF0000"/>
          <w:sz w:val="20"/>
          <w:szCs w:val="20"/>
        </w:rPr>
        <w:t>・試食販売およびフェアへの集客ならびに奈良県産イチゴの認知拡大ができる手法を記す。</w:t>
      </w:r>
    </w:p>
    <w:p w14:paraId="665C2C64" w14:textId="51E98A1B" w:rsidR="00B17E5F" w:rsidRPr="00B17E5F" w:rsidRDefault="00BC3C76" w:rsidP="00B17E5F">
      <w:pPr>
        <w:numPr>
          <w:ilvl w:val="0"/>
          <w:numId w:val="15"/>
        </w:numPr>
        <w:suppressAutoHyphens/>
        <w:kinsoku w:val="0"/>
        <w:wordWrap w:val="0"/>
        <w:autoSpaceDE w:val="0"/>
        <w:autoSpaceDN w:val="0"/>
        <w:spacing w:line="260" w:lineRule="exact"/>
        <w:jc w:val="left"/>
        <w:rPr>
          <w:rFonts w:cs="Times New Roman"/>
          <w:color w:val="auto"/>
          <w:szCs w:val="22"/>
        </w:rPr>
      </w:pPr>
      <w:r>
        <w:rPr>
          <w:rFonts w:cs="Times New Roman" w:hint="eastAsia"/>
          <w:color w:val="auto"/>
          <w:szCs w:val="22"/>
        </w:rPr>
        <w:t>消費者アンケートの</w:t>
      </w:r>
      <w:r w:rsidR="00B17E5F">
        <w:rPr>
          <w:rFonts w:cs="Times New Roman" w:hint="eastAsia"/>
          <w:color w:val="auto"/>
          <w:szCs w:val="22"/>
        </w:rPr>
        <w:t>方法</w:t>
      </w:r>
    </w:p>
    <w:p w14:paraId="791FE75E" w14:textId="39A463AD" w:rsidR="00B17E5F" w:rsidRDefault="00B17E5F" w:rsidP="00BC3C76">
      <w:pPr>
        <w:suppressAutoHyphens/>
        <w:kinsoku w:val="0"/>
        <w:wordWrap w:val="0"/>
        <w:autoSpaceDE w:val="0"/>
        <w:autoSpaceDN w:val="0"/>
        <w:spacing w:line="260" w:lineRule="exact"/>
        <w:ind w:leftChars="269" w:left="796" w:hangingChars="102" w:hanging="204"/>
        <w:jc w:val="left"/>
        <w:rPr>
          <w:color w:val="FF0000"/>
          <w:sz w:val="20"/>
          <w:szCs w:val="20"/>
        </w:rPr>
      </w:pPr>
      <w:r>
        <w:rPr>
          <w:rFonts w:hint="eastAsia"/>
          <w:color w:val="FF0000"/>
          <w:sz w:val="20"/>
          <w:szCs w:val="20"/>
        </w:rPr>
        <w:t>・</w:t>
      </w:r>
      <w:r w:rsidR="0082156D">
        <w:rPr>
          <w:rFonts w:hint="eastAsia"/>
          <w:color w:val="FF0000"/>
          <w:sz w:val="20"/>
          <w:szCs w:val="20"/>
        </w:rPr>
        <w:t>試食販売およびフェアでのアンケートの手法と調査項目、それぞれの設定</w:t>
      </w:r>
      <w:r w:rsidR="00A95A47">
        <w:rPr>
          <w:rFonts w:hint="eastAsia"/>
          <w:color w:val="FF0000"/>
          <w:sz w:val="20"/>
          <w:szCs w:val="20"/>
        </w:rPr>
        <w:t>理由</w:t>
      </w:r>
      <w:r w:rsidR="0082156D">
        <w:rPr>
          <w:rFonts w:hint="eastAsia"/>
          <w:color w:val="FF0000"/>
          <w:sz w:val="20"/>
          <w:szCs w:val="20"/>
        </w:rPr>
        <w:t>を記す</w:t>
      </w:r>
      <w:r>
        <w:rPr>
          <w:rFonts w:hint="eastAsia"/>
          <w:color w:val="FF0000"/>
          <w:sz w:val="20"/>
          <w:szCs w:val="20"/>
        </w:rPr>
        <w:t>。</w:t>
      </w:r>
    </w:p>
    <w:p w14:paraId="57FC08B1" w14:textId="77777777" w:rsidR="00B17E5F" w:rsidRDefault="00B17E5F" w:rsidP="00CE63F1">
      <w:pPr>
        <w:suppressAutoHyphens/>
        <w:kinsoku w:val="0"/>
        <w:wordWrap w:val="0"/>
        <w:autoSpaceDE w:val="0"/>
        <w:autoSpaceDN w:val="0"/>
        <w:spacing w:line="260" w:lineRule="exact"/>
        <w:jc w:val="left"/>
        <w:rPr>
          <w:rFonts w:cs="Times New Roman"/>
          <w:color w:val="auto"/>
          <w:szCs w:val="22"/>
        </w:rPr>
      </w:pPr>
    </w:p>
    <w:p w14:paraId="7AE65EC4" w14:textId="77777777" w:rsidR="00B9602F" w:rsidRDefault="00B9602F" w:rsidP="00CE63F1">
      <w:pPr>
        <w:suppressAutoHyphens/>
        <w:kinsoku w:val="0"/>
        <w:wordWrap w:val="0"/>
        <w:autoSpaceDE w:val="0"/>
        <w:autoSpaceDN w:val="0"/>
        <w:spacing w:line="260" w:lineRule="exact"/>
        <w:jc w:val="left"/>
        <w:rPr>
          <w:rFonts w:cs="Times New Roman"/>
          <w:color w:val="auto"/>
          <w:szCs w:val="22"/>
        </w:rPr>
      </w:pPr>
    </w:p>
    <w:p w14:paraId="72CE77B1" w14:textId="77777777" w:rsidR="00B9602F" w:rsidRDefault="00B9602F" w:rsidP="00CE63F1">
      <w:pPr>
        <w:suppressAutoHyphens/>
        <w:kinsoku w:val="0"/>
        <w:wordWrap w:val="0"/>
        <w:autoSpaceDE w:val="0"/>
        <w:autoSpaceDN w:val="0"/>
        <w:spacing w:line="260" w:lineRule="exact"/>
        <w:jc w:val="left"/>
        <w:rPr>
          <w:rFonts w:cs="Times New Roman"/>
          <w:color w:val="auto"/>
          <w:szCs w:val="22"/>
        </w:rPr>
      </w:pPr>
    </w:p>
    <w:p w14:paraId="15C8ED19" w14:textId="79A246FE" w:rsidR="00CE63F1" w:rsidRPr="003627A0" w:rsidRDefault="00B17E5F" w:rsidP="00BC3C76">
      <w:pPr>
        <w:suppressAutoHyphens/>
        <w:kinsoku w:val="0"/>
        <w:wordWrap w:val="0"/>
        <w:autoSpaceDE w:val="0"/>
        <w:autoSpaceDN w:val="0"/>
        <w:spacing w:line="260" w:lineRule="exact"/>
        <w:jc w:val="left"/>
        <w:rPr>
          <w:rFonts w:cs="Times New Roman"/>
          <w:color w:val="auto"/>
          <w:szCs w:val="22"/>
        </w:rPr>
      </w:pPr>
      <w:r>
        <w:rPr>
          <w:rFonts w:cs="Times New Roman" w:hint="eastAsia"/>
          <w:color w:val="auto"/>
          <w:szCs w:val="22"/>
        </w:rPr>
        <w:t>２</w:t>
      </w:r>
      <w:r w:rsidRPr="003627A0">
        <w:rPr>
          <w:rFonts w:cs="Times New Roman" w:hint="eastAsia"/>
          <w:color w:val="auto"/>
          <w:szCs w:val="22"/>
        </w:rPr>
        <w:t>．</w:t>
      </w:r>
      <w:r w:rsidR="00BC3C76">
        <w:rPr>
          <w:rFonts w:cs="Times New Roman" w:hint="eastAsia"/>
          <w:color w:val="auto"/>
          <w:szCs w:val="22"/>
        </w:rPr>
        <w:t>業務の実施体制およびスケジュール</w:t>
      </w:r>
    </w:p>
    <w:p w14:paraId="583C95AC" w14:textId="5085B461" w:rsidR="00CE63F1" w:rsidRDefault="00CE63F1" w:rsidP="00BC3C76">
      <w:pPr>
        <w:suppressAutoHyphens/>
        <w:kinsoku w:val="0"/>
        <w:wordWrap w:val="0"/>
        <w:autoSpaceDE w:val="0"/>
        <w:autoSpaceDN w:val="0"/>
        <w:spacing w:line="260" w:lineRule="exact"/>
        <w:ind w:leftChars="269" w:left="796" w:hangingChars="102" w:hanging="204"/>
        <w:jc w:val="left"/>
        <w:rPr>
          <w:rFonts w:cs="Times New Roman"/>
          <w:color w:val="FF0000"/>
          <w:sz w:val="20"/>
          <w:szCs w:val="20"/>
        </w:rPr>
      </w:pPr>
      <w:r w:rsidRPr="00D32F6C">
        <w:rPr>
          <w:rFonts w:cs="Times New Roman" w:hint="eastAsia"/>
          <w:color w:val="FF0000"/>
          <w:sz w:val="20"/>
          <w:szCs w:val="20"/>
        </w:rPr>
        <w:t>・本業務を円滑に遂行するための体制</w:t>
      </w:r>
      <w:r w:rsidR="00BC3C76">
        <w:rPr>
          <w:rFonts w:cs="Times New Roman" w:hint="eastAsia"/>
          <w:color w:val="FF0000"/>
          <w:sz w:val="20"/>
          <w:szCs w:val="20"/>
        </w:rPr>
        <w:t>について、</w:t>
      </w:r>
      <w:r w:rsidRPr="00D32F6C">
        <w:rPr>
          <w:rFonts w:cs="Times New Roman" w:hint="eastAsia"/>
          <w:color w:val="FF0000"/>
          <w:sz w:val="20"/>
          <w:szCs w:val="20"/>
        </w:rPr>
        <w:t>図表等を用いて分かりやすく記載すること。担当者名も記載する。</w:t>
      </w:r>
    </w:p>
    <w:p w14:paraId="62398A64" w14:textId="6F072A07" w:rsidR="00CE63F1" w:rsidRDefault="00CE63F1" w:rsidP="00BC3C76">
      <w:pPr>
        <w:suppressAutoHyphens/>
        <w:kinsoku w:val="0"/>
        <w:wordWrap w:val="0"/>
        <w:autoSpaceDE w:val="0"/>
        <w:autoSpaceDN w:val="0"/>
        <w:spacing w:line="260" w:lineRule="exact"/>
        <w:ind w:leftChars="269" w:left="796" w:hangingChars="102" w:hanging="204"/>
        <w:jc w:val="left"/>
        <w:rPr>
          <w:rFonts w:cs="Times New Roman"/>
          <w:color w:val="FF0000"/>
          <w:sz w:val="20"/>
          <w:szCs w:val="20"/>
        </w:rPr>
      </w:pPr>
      <w:r w:rsidRPr="00D32F6C">
        <w:rPr>
          <w:rFonts w:cs="Times New Roman" w:hint="eastAsia"/>
          <w:color w:val="FF0000"/>
          <w:sz w:val="20"/>
          <w:szCs w:val="20"/>
        </w:rPr>
        <w:t>・</w:t>
      </w:r>
      <w:r>
        <w:rPr>
          <w:rFonts w:cs="Times New Roman" w:hint="eastAsia"/>
          <w:color w:val="FF0000"/>
          <w:sz w:val="20"/>
          <w:szCs w:val="20"/>
        </w:rPr>
        <w:t>他の事業者と連携が必要な場合、それらの事業者と、その事業者の本業務遂行に必要な実績も記載する</w:t>
      </w:r>
      <w:r w:rsidRPr="00D32F6C">
        <w:rPr>
          <w:rFonts w:cs="Times New Roman" w:hint="eastAsia"/>
          <w:color w:val="FF0000"/>
          <w:sz w:val="20"/>
          <w:szCs w:val="20"/>
        </w:rPr>
        <w:t>。</w:t>
      </w:r>
    </w:p>
    <w:p w14:paraId="2449FB0F" w14:textId="4FCA6845" w:rsidR="00A95A47" w:rsidRPr="00B17E5F" w:rsidRDefault="00A95A47" w:rsidP="00BC3C76">
      <w:pPr>
        <w:suppressAutoHyphens/>
        <w:kinsoku w:val="0"/>
        <w:wordWrap w:val="0"/>
        <w:autoSpaceDE w:val="0"/>
        <w:autoSpaceDN w:val="0"/>
        <w:spacing w:line="260" w:lineRule="exact"/>
        <w:ind w:leftChars="269" w:left="796" w:hangingChars="102" w:hanging="204"/>
        <w:jc w:val="left"/>
        <w:rPr>
          <w:rFonts w:cs="Times New Roman"/>
          <w:color w:val="FF0000"/>
          <w:sz w:val="20"/>
          <w:szCs w:val="20"/>
        </w:rPr>
      </w:pPr>
      <w:r>
        <w:rPr>
          <w:rFonts w:cs="Times New Roman" w:hint="eastAsia"/>
          <w:color w:val="FF0000"/>
          <w:sz w:val="20"/>
          <w:szCs w:val="20"/>
        </w:rPr>
        <w:t>・イチゴの調達や、輸出に係る各種手続きおよび物流手配について記載する。</w:t>
      </w:r>
    </w:p>
    <w:p w14:paraId="547EF8C4" w14:textId="1415E3ED" w:rsidR="00CE63F1" w:rsidRPr="003D696E" w:rsidRDefault="00CE63F1" w:rsidP="00BC3C76">
      <w:pPr>
        <w:suppressAutoHyphens/>
        <w:kinsoku w:val="0"/>
        <w:wordWrap w:val="0"/>
        <w:autoSpaceDE w:val="0"/>
        <w:autoSpaceDN w:val="0"/>
        <w:spacing w:line="260" w:lineRule="exact"/>
        <w:ind w:leftChars="269" w:left="796" w:hangingChars="102" w:hanging="204"/>
        <w:jc w:val="left"/>
        <w:rPr>
          <w:color w:val="auto"/>
          <w:szCs w:val="22"/>
        </w:rPr>
      </w:pPr>
      <w:r w:rsidRPr="00D32F6C">
        <w:rPr>
          <w:rFonts w:cs="Times New Roman" w:hint="eastAsia"/>
          <w:color w:val="FF0000"/>
          <w:sz w:val="20"/>
          <w:szCs w:val="20"/>
        </w:rPr>
        <w:t>・業務</w:t>
      </w:r>
      <w:r>
        <w:rPr>
          <w:rFonts w:cs="Times New Roman" w:hint="eastAsia"/>
          <w:color w:val="FF0000"/>
          <w:sz w:val="20"/>
          <w:szCs w:val="20"/>
        </w:rPr>
        <w:t>内容ごとの具体的な</w:t>
      </w:r>
      <w:r w:rsidRPr="00D32F6C">
        <w:rPr>
          <w:rFonts w:cs="Times New Roman" w:hint="eastAsia"/>
          <w:color w:val="FF0000"/>
          <w:sz w:val="20"/>
          <w:szCs w:val="20"/>
        </w:rPr>
        <w:t>実施スケジュールを記載する。</w:t>
      </w:r>
    </w:p>
    <w:p w14:paraId="261A5A43" w14:textId="77777777" w:rsidR="007A21FD" w:rsidRPr="009108A7" w:rsidRDefault="007A21FD" w:rsidP="007A21FD">
      <w:pPr>
        <w:suppressAutoHyphens/>
        <w:kinsoku w:val="0"/>
        <w:wordWrap w:val="0"/>
        <w:autoSpaceDE w:val="0"/>
        <w:autoSpaceDN w:val="0"/>
        <w:spacing w:line="260" w:lineRule="exact"/>
        <w:ind w:leftChars="200" w:left="440" w:rightChars="40" w:right="88" w:firstLineChars="100" w:firstLine="200"/>
        <w:jc w:val="left"/>
        <w:rPr>
          <w:i/>
          <w:iCs/>
          <w:color w:val="FF0000"/>
          <w:sz w:val="20"/>
          <w:szCs w:val="14"/>
        </w:rPr>
      </w:pPr>
    </w:p>
    <w:p w14:paraId="5C0574C2" w14:textId="77777777" w:rsidR="00CE63F1" w:rsidRDefault="00CE63F1" w:rsidP="00CE63F1">
      <w:pPr>
        <w:suppressAutoHyphens/>
        <w:kinsoku w:val="0"/>
        <w:wordWrap w:val="0"/>
        <w:autoSpaceDE w:val="0"/>
        <w:autoSpaceDN w:val="0"/>
        <w:spacing w:line="260" w:lineRule="exact"/>
        <w:jc w:val="left"/>
        <w:rPr>
          <w:color w:val="auto"/>
          <w:szCs w:val="22"/>
        </w:rPr>
      </w:pPr>
    </w:p>
    <w:p w14:paraId="585D2E10" w14:textId="77777777" w:rsidR="00B9602F" w:rsidRPr="007A21FD" w:rsidRDefault="00B9602F" w:rsidP="00CE63F1">
      <w:pPr>
        <w:suppressAutoHyphens/>
        <w:kinsoku w:val="0"/>
        <w:wordWrap w:val="0"/>
        <w:autoSpaceDE w:val="0"/>
        <w:autoSpaceDN w:val="0"/>
        <w:spacing w:line="260" w:lineRule="exact"/>
        <w:jc w:val="left"/>
        <w:rPr>
          <w:color w:val="auto"/>
          <w:szCs w:val="22"/>
        </w:rPr>
      </w:pPr>
    </w:p>
    <w:p w14:paraId="09BCF1C2" w14:textId="143096ED" w:rsidR="00CE63F1" w:rsidRDefault="00BC3C76" w:rsidP="00CE63F1">
      <w:pPr>
        <w:suppressAutoHyphens/>
        <w:kinsoku w:val="0"/>
        <w:wordWrap w:val="0"/>
        <w:autoSpaceDE w:val="0"/>
        <w:autoSpaceDN w:val="0"/>
        <w:spacing w:line="260" w:lineRule="exact"/>
        <w:jc w:val="left"/>
        <w:rPr>
          <w:color w:val="auto"/>
          <w:szCs w:val="22"/>
        </w:rPr>
      </w:pPr>
      <w:r>
        <w:rPr>
          <w:rFonts w:hint="eastAsia"/>
          <w:color w:val="auto"/>
          <w:szCs w:val="22"/>
        </w:rPr>
        <w:t>３</w:t>
      </w:r>
      <w:r w:rsidR="00CE63F1">
        <w:rPr>
          <w:rFonts w:hint="eastAsia"/>
          <w:color w:val="auto"/>
          <w:szCs w:val="22"/>
        </w:rPr>
        <w:t>．その他</w:t>
      </w:r>
    </w:p>
    <w:p w14:paraId="30936011" w14:textId="03D4CB18" w:rsidR="00CE63F1" w:rsidRPr="00C741DF" w:rsidRDefault="00CE63F1" w:rsidP="00BC3C76">
      <w:pPr>
        <w:suppressAutoHyphens/>
        <w:kinsoku w:val="0"/>
        <w:wordWrap w:val="0"/>
        <w:autoSpaceDE w:val="0"/>
        <w:autoSpaceDN w:val="0"/>
        <w:spacing w:line="260" w:lineRule="exact"/>
        <w:ind w:leftChars="269" w:left="796" w:hangingChars="102" w:hanging="204"/>
        <w:jc w:val="left"/>
        <w:rPr>
          <w:color w:val="FF0000"/>
          <w:sz w:val="20"/>
          <w:szCs w:val="20"/>
        </w:rPr>
      </w:pPr>
      <w:r w:rsidRPr="00C741DF">
        <w:rPr>
          <w:rFonts w:hint="eastAsia"/>
          <w:color w:val="FF0000"/>
          <w:sz w:val="20"/>
          <w:szCs w:val="20"/>
        </w:rPr>
        <w:t>・上記</w:t>
      </w:r>
      <w:r w:rsidR="00B9602F">
        <w:rPr>
          <w:rFonts w:hint="eastAsia"/>
          <w:color w:val="FF0000"/>
          <w:sz w:val="20"/>
          <w:szCs w:val="20"/>
        </w:rPr>
        <w:t>以外</w:t>
      </w:r>
      <w:r w:rsidR="00D66FDF">
        <w:rPr>
          <w:rFonts w:hint="eastAsia"/>
          <w:color w:val="FF0000"/>
          <w:sz w:val="20"/>
          <w:szCs w:val="20"/>
        </w:rPr>
        <w:t>に、販売</w:t>
      </w:r>
      <w:r w:rsidR="00E96E32">
        <w:rPr>
          <w:rFonts w:hint="eastAsia"/>
          <w:color w:val="FF0000"/>
          <w:sz w:val="20"/>
          <w:szCs w:val="20"/>
        </w:rPr>
        <w:t>プロモーション</w:t>
      </w:r>
      <w:r w:rsidR="00D66FDF">
        <w:rPr>
          <w:rFonts w:hint="eastAsia"/>
          <w:color w:val="FF0000"/>
          <w:sz w:val="20"/>
          <w:szCs w:val="20"/>
        </w:rPr>
        <w:t>の企画についての</w:t>
      </w:r>
      <w:r w:rsidRPr="00C741DF">
        <w:rPr>
          <w:rFonts w:hint="eastAsia"/>
          <w:color w:val="FF0000"/>
          <w:sz w:val="20"/>
          <w:szCs w:val="20"/>
        </w:rPr>
        <w:t>提案内容があれば記載する。</w:t>
      </w:r>
    </w:p>
    <w:p w14:paraId="20D935AF" w14:textId="6BB4CE27" w:rsidR="00CE63F1" w:rsidRDefault="00592E72" w:rsidP="00CE63F1">
      <w:r>
        <w:rPr>
          <w:noProof/>
        </w:rPr>
        <mc:AlternateContent>
          <mc:Choice Requires="wps">
            <w:drawing>
              <wp:anchor distT="0" distB="0" distL="114300" distR="114300" simplePos="0" relativeHeight="251659776" behindDoc="0" locked="0" layoutInCell="1" allowOverlap="1" wp14:anchorId="678CE087" wp14:editId="1255950C">
                <wp:simplePos x="0" y="0"/>
                <wp:positionH relativeFrom="margin">
                  <wp:align>right</wp:align>
                </wp:positionH>
                <wp:positionV relativeFrom="paragraph">
                  <wp:posOffset>123190</wp:posOffset>
                </wp:positionV>
                <wp:extent cx="3305175" cy="876300"/>
                <wp:effectExtent l="19050" t="114300" r="47625" b="38100"/>
                <wp:wrapNone/>
                <wp:docPr id="3" name="吹き出し: 円形 3"/>
                <wp:cNvGraphicFramePr/>
                <a:graphic xmlns:a="http://schemas.openxmlformats.org/drawingml/2006/main">
                  <a:graphicData uri="http://schemas.microsoft.com/office/word/2010/wordprocessingShape">
                    <wps:wsp>
                      <wps:cNvSpPr/>
                      <wps:spPr>
                        <a:xfrm>
                          <a:off x="0" y="0"/>
                          <a:ext cx="3305175" cy="876300"/>
                        </a:xfrm>
                        <a:prstGeom prst="wedgeEllipseCallout">
                          <a:avLst>
                            <a:gd name="adj1" fmla="val -32261"/>
                            <a:gd name="adj2" fmla="val -62066"/>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E72016" w14:textId="77777777" w:rsidR="00592E72" w:rsidRPr="00E93574" w:rsidRDefault="00592E72" w:rsidP="00592E72">
                            <w:pPr>
                              <w:jc w:val="center"/>
                              <w:rPr>
                                <w:color w:val="auto"/>
                                <w:sz w:val="20"/>
                                <w:szCs w:val="18"/>
                              </w:rPr>
                            </w:pPr>
                            <w:r w:rsidRPr="00E93574">
                              <w:rPr>
                                <w:sz w:val="20"/>
                                <w:szCs w:val="18"/>
                              </w:rPr>
                              <w:t>記載</w:t>
                            </w:r>
                            <w:r>
                              <w:rPr>
                                <w:rFonts w:hint="eastAsia"/>
                                <w:sz w:val="20"/>
                                <w:szCs w:val="18"/>
                              </w:rPr>
                              <w:t>いただ</w:t>
                            </w:r>
                            <w:r w:rsidRPr="00E93574">
                              <w:rPr>
                                <w:sz w:val="20"/>
                                <w:szCs w:val="18"/>
                              </w:rPr>
                              <w:t>きたいポイントを赤字で記しております。赤字</w:t>
                            </w:r>
                            <w:r>
                              <w:rPr>
                                <w:rFonts w:hint="eastAsia"/>
                                <w:sz w:val="20"/>
                                <w:szCs w:val="18"/>
                              </w:rPr>
                              <w:t>は</w:t>
                            </w:r>
                            <w:r w:rsidRPr="00E93574">
                              <w:rPr>
                                <w:sz w:val="20"/>
                                <w:szCs w:val="18"/>
                              </w:rPr>
                              <w:t>消し、項目ごとに具体的に記載してください。</w:t>
                            </w:r>
                            <w:r w:rsidRPr="00E93574">
                              <w:rPr>
                                <w:rFonts w:hint="eastAsia"/>
                                <w:color w:val="auto"/>
                                <w:sz w:val="20"/>
                                <w:szCs w:val="18"/>
                              </w:rPr>
                              <w:t>イントを赤字で明記載頂きたいポイントを赤字で明記してお</w:t>
                            </w:r>
                          </w:p>
                          <w:p w14:paraId="02C699A1" w14:textId="77777777" w:rsidR="00592E72" w:rsidRPr="00E93574" w:rsidRDefault="00592E72" w:rsidP="00592E72">
                            <w:pPr>
                              <w:jc w:val="center"/>
                              <w:rPr>
                                <w:color w:val="auto"/>
                                <w:sz w:val="20"/>
                                <w:szCs w:val="18"/>
                              </w:rPr>
                            </w:pPr>
                            <w:r w:rsidRPr="00E93574">
                              <w:rPr>
                                <w:rFonts w:hint="eastAsia"/>
                                <w:color w:val="auto"/>
                                <w:sz w:val="20"/>
                                <w:szCs w:val="18"/>
                              </w:rPr>
                              <w:t>ります。赤字部を消し、項目ごとに具体的に</w:t>
                            </w:r>
                          </w:p>
                          <w:p w14:paraId="18005A5B" w14:textId="77777777" w:rsidR="00592E72" w:rsidRPr="00E93574" w:rsidRDefault="00592E72" w:rsidP="00592E72">
                            <w:pPr>
                              <w:jc w:val="center"/>
                              <w:rPr>
                                <w:color w:val="auto"/>
                                <w:sz w:val="20"/>
                                <w:szCs w:val="18"/>
                              </w:rPr>
                            </w:pPr>
                            <w:r w:rsidRPr="00E93574">
                              <w:rPr>
                                <w:rFonts w:hint="eastAsia"/>
                                <w:color w:val="auto"/>
                                <w:sz w:val="20"/>
                                <w:szCs w:val="18"/>
                              </w:rPr>
                              <w:t>記載してください。</w:t>
                            </w:r>
                            <w:r w:rsidRPr="00E93574">
                              <w:rPr>
                                <w:color w:val="auto"/>
                                <w:sz w:val="20"/>
                                <w:szCs w:val="18"/>
                              </w:rPr>
                              <w:cr/>
                            </w:r>
                            <w:r w:rsidRPr="00E93574">
                              <w:rPr>
                                <w:rFonts w:hint="eastAsia"/>
                                <w:color w:val="auto"/>
                                <w:sz w:val="20"/>
                                <w:szCs w:val="18"/>
                              </w:rPr>
                              <w:t>記してお</w:t>
                            </w:r>
                          </w:p>
                          <w:p w14:paraId="6097169F" w14:textId="77777777" w:rsidR="00592E72" w:rsidRPr="00E93574" w:rsidRDefault="00592E72" w:rsidP="00592E72">
                            <w:pPr>
                              <w:jc w:val="center"/>
                              <w:rPr>
                                <w:color w:val="auto"/>
                                <w:sz w:val="20"/>
                                <w:szCs w:val="18"/>
                              </w:rPr>
                            </w:pPr>
                            <w:r w:rsidRPr="00E93574">
                              <w:rPr>
                                <w:rFonts w:hint="eastAsia"/>
                                <w:color w:val="auto"/>
                                <w:sz w:val="20"/>
                                <w:szCs w:val="18"/>
                              </w:rPr>
                              <w:t>ります。赤字部を消し、項目ごとに具体的に</w:t>
                            </w:r>
                          </w:p>
                          <w:p w14:paraId="1F4BC022" w14:textId="77777777" w:rsidR="00592E72" w:rsidRPr="00E93574" w:rsidRDefault="00592E72" w:rsidP="00592E72">
                            <w:pPr>
                              <w:jc w:val="center"/>
                              <w:rPr>
                                <w:color w:val="auto"/>
                                <w:sz w:val="20"/>
                                <w:szCs w:val="18"/>
                              </w:rPr>
                            </w:pPr>
                            <w:r w:rsidRPr="00E93574">
                              <w:rPr>
                                <w:rFonts w:hint="eastAsia"/>
                                <w:color w:val="auto"/>
                                <w:sz w:val="20"/>
                                <w:szCs w:val="18"/>
                              </w:rPr>
                              <w:t>記載してください。</w:t>
                            </w:r>
                            <w:r w:rsidRPr="00E93574">
                              <w:rPr>
                                <w:color w:val="auto"/>
                                <w:sz w:val="20"/>
                                <w:szCs w:val="18"/>
                              </w:rPr>
                              <w:cr/>
                            </w:r>
                          </w:p>
                          <w:p w14:paraId="3816A12F" w14:textId="77777777" w:rsidR="00592E72" w:rsidRPr="00E93574" w:rsidRDefault="00592E72" w:rsidP="00592E72">
                            <w:pPr>
                              <w:rPr>
                                <w:color w:val="auto"/>
                                <w:sz w:val="20"/>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8CE087"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吹き出し: 円形 3" o:spid="_x0000_s1026" type="#_x0000_t63" style="position:absolute;left:0;text-align:left;margin-left:209.05pt;margin-top:9.7pt;width:260.25pt;height:69pt;z-index:2516597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" adj="3832,-2606" filled="f" strokecolor="black [3213]" strokeweight="1pt">
                <v:textbox>
                  <w:txbxContent>
                    <w:p w14:paraId="09E72016" w14:textId="77777777" w:rsidR="00592E72" w:rsidRPr="00E93574" w:rsidRDefault="00592E72" w:rsidP="00592E72">
                      <w:pPr>
                        <w:jc w:val="center"/>
                        <w:rPr>
                          <w:color w:val="auto"/>
                          <w:sz w:val="20"/>
                          <w:szCs w:val="18"/>
                        </w:rPr>
                      </w:pPr>
                      <w:r w:rsidRPr="00E93574">
                        <w:rPr>
                          <w:sz w:val="20"/>
                          <w:szCs w:val="18"/>
                        </w:rPr>
                        <w:t>記載</w:t>
                      </w:r>
                      <w:r>
                        <w:rPr>
                          <w:rFonts w:hint="eastAsia"/>
                          <w:sz w:val="20"/>
                          <w:szCs w:val="18"/>
                        </w:rPr>
                        <w:t>いただ</w:t>
                      </w:r>
                      <w:r w:rsidRPr="00E93574">
                        <w:rPr>
                          <w:sz w:val="20"/>
                          <w:szCs w:val="18"/>
                        </w:rPr>
                        <w:t>きたいポイントを赤字で記しております。赤字</w:t>
                      </w:r>
                      <w:r>
                        <w:rPr>
                          <w:rFonts w:hint="eastAsia"/>
                          <w:sz w:val="20"/>
                          <w:szCs w:val="18"/>
                        </w:rPr>
                        <w:t>は</w:t>
                      </w:r>
                      <w:r w:rsidRPr="00E93574">
                        <w:rPr>
                          <w:sz w:val="20"/>
                          <w:szCs w:val="18"/>
                        </w:rPr>
                        <w:t>消し、項目ごとに具体的に記載してください。</w:t>
                      </w:r>
                      <w:r w:rsidRPr="00E93574">
                        <w:rPr>
                          <w:rFonts w:hint="eastAsia"/>
                          <w:color w:val="auto"/>
                          <w:sz w:val="20"/>
                          <w:szCs w:val="18"/>
                        </w:rPr>
                        <w:t>イントを赤字で明記載頂きたいポイントを赤字で明記してお</w:t>
                      </w:r>
                    </w:p>
                    <w:p w14:paraId="02C699A1" w14:textId="77777777" w:rsidR="00592E72" w:rsidRPr="00E93574" w:rsidRDefault="00592E72" w:rsidP="00592E72">
                      <w:pPr>
                        <w:jc w:val="center"/>
                        <w:rPr>
                          <w:color w:val="auto"/>
                          <w:sz w:val="20"/>
                          <w:szCs w:val="18"/>
                        </w:rPr>
                      </w:pPr>
                      <w:r w:rsidRPr="00E93574">
                        <w:rPr>
                          <w:rFonts w:hint="eastAsia"/>
                          <w:color w:val="auto"/>
                          <w:sz w:val="20"/>
                          <w:szCs w:val="18"/>
                        </w:rPr>
                        <w:t>ります。赤字部を消し、項目ごとに具体的に</w:t>
                      </w:r>
                    </w:p>
                    <w:p w14:paraId="18005A5B" w14:textId="77777777" w:rsidR="00592E72" w:rsidRPr="00E93574" w:rsidRDefault="00592E72" w:rsidP="00592E72">
                      <w:pPr>
                        <w:jc w:val="center"/>
                        <w:rPr>
                          <w:color w:val="auto"/>
                          <w:sz w:val="20"/>
                          <w:szCs w:val="18"/>
                        </w:rPr>
                      </w:pPr>
                      <w:r w:rsidRPr="00E93574">
                        <w:rPr>
                          <w:rFonts w:hint="eastAsia"/>
                          <w:color w:val="auto"/>
                          <w:sz w:val="20"/>
                          <w:szCs w:val="18"/>
                        </w:rPr>
                        <w:t>記載してください。</w:t>
                      </w:r>
                      <w:r w:rsidRPr="00E93574">
                        <w:rPr>
                          <w:color w:val="auto"/>
                          <w:sz w:val="20"/>
                          <w:szCs w:val="18"/>
                        </w:rPr>
                        <w:cr/>
                      </w:r>
                      <w:r w:rsidRPr="00E93574">
                        <w:rPr>
                          <w:rFonts w:hint="eastAsia"/>
                          <w:color w:val="auto"/>
                          <w:sz w:val="20"/>
                          <w:szCs w:val="18"/>
                        </w:rPr>
                        <w:t>記してお</w:t>
                      </w:r>
                    </w:p>
                    <w:p w14:paraId="6097169F" w14:textId="77777777" w:rsidR="00592E72" w:rsidRPr="00E93574" w:rsidRDefault="00592E72" w:rsidP="00592E72">
                      <w:pPr>
                        <w:jc w:val="center"/>
                        <w:rPr>
                          <w:color w:val="auto"/>
                          <w:sz w:val="20"/>
                          <w:szCs w:val="18"/>
                        </w:rPr>
                      </w:pPr>
                      <w:r w:rsidRPr="00E93574">
                        <w:rPr>
                          <w:rFonts w:hint="eastAsia"/>
                          <w:color w:val="auto"/>
                          <w:sz w:val="20"/>
                          <w:szCs w:val="18"/>
                        </w:rPr>
                        <w:t>ります。赤字部を消し、項目ごとに具体的に</w:t>
                      </w:r>
                    </w:p>
                    <w:p w14:paraId="1F4BC022" w14:textId="77777777" w:rsidR="00592E72" w:rsidRPr="00E93574" w:rsidRDefault="00592E72" w:rsidP="00592E72">
                      <w:pPr>
                        <w:jc w:val="center"/>
                        <w:rPr>
                          <w:color w:val="auto"/>
                          <w:sz w:val="20"/>
                          <w:szCs w:val="18"/>
                        </w:rPr>
                      </w:pPr>
                      <w:r w:rsidRPr="00E93574">
                        <w:rPr>
                          <w:rFonts w:hint="eastAsia"/>
                          <w:color w:val="auto"/>
                          <w:sz w:val="20"/>
                          <w:szCs w:val="18"/>
                        </w:rPr>
                        <w:t>記載してください。</w:t>
                      </w:r>
                      <w:r w:rsidRPr="00E93574">
                        <w:rPr>
                          <w:color w:val="auto"/>
                          <w:sz w:val="20"/>
                          <w:szCs w:val="18"/>
                        </w:rPr>
                        <w:cr/>
                      </w:r>
                    </w:p>
                    <w:p w14:paraId="3816A12F" w14:textId="77777777" w:rsidR="00592E72" w:rsidRPr="00E93574" w:rsidRDefault="00592E72" w:rsidP="00592E72">
                      <w:pPr>
                        <w:rPr>
                          <w:color w:val="auto"/>
                          <w:sz w:val="20"/>
                          <w:szCs w:val="18"/>
                        </w:rPr>
                      </w:pPr>
                    </w:p>
                  </w:txbxContent>
                </v:textbox>
                <w10:wrap anchorx="margin"/>
              </v:shape>
            </w:pict>
          </mc:Fallback>
        </mc:AlternateContent>
      </w:r>
    </w:p>
    <w:p w14:paraId="47ED3551" w14:textId="385338BF" w:rsidR="00CE63F1" w:rsidRDefault="00CE63F1" w:rsidP="005A1D81">
      <w:pPr>
        <w:adjustRightInd/>
        <w:rPr>
          <w:color w:val="auto"/>
        </w:rPr>
      </w:pPr>
    </w:p>
    <w:p w14:paraId="72234DD9" w14:textId="77777777" w:rsidR="00CE63F1" w:rsidRDefault="00CE63F1" w:rsidP="005A1D81">
      <w:pPr>
        <w:adjustRightInd/>
        <w:rPr>
          <w:color w:val="auto"/>
        </w:rPr>
      </w:pPr>
    </w:p>
    <w:p w14:paraId="4F6E6D79" w14:textId="77777777" w:rsidR="00CE63F1" w:rsidRDefault="00CE63F1" w:rsidP="005A1D81">
      <w:pPr>
        <w:adjustRightInd/>
        <w:rPr>
          <w:color w:val="auto"/>
        </w:rPr>
      </w:pPr>
    </w:p>
    <w:p w14:paraId="5A6AADAC" w14:textId="77777777" w:rsidR="00CE63F1" w:rsidRPr="00CE63F1" w:rsidRDefault="00CE63F1" w:rsidP="005A1D81">
      <w:pPr>
        <w:adjustRightInd/>
        <w:rPr>
          <w:color w:val="auto"/>
        </w:rPr>
      </w:pPr>
    </w:p>
    <w:p w14:paraId="49957CD8" w14:textId="5AB4040A" w:rsidR="005A1B2B" w:rsidRPr="003627A0" w:rsidRDefault="00841AEC" w:rsidP="00407C79">
      <w:pPr>
        <w:adjustRightInd/>
        <w:jc w:val="left"/>
        <w:rPr>
          <w:color w:val="auto"/>
        </w:rPr>
      </w:pPr>
      <w:r>
        <w:rPr>
          <w:noProof/>
        </w:rPr>
        <mc:AlternateContent>
          <mc:Choice Requires="wps">
            <w:drawing>
              <wp:anchor distT="0" distB="0" distL="114300" distR="114300" simplePos="0" relativeHeight="251657728" behindDoc="0" locked="0" layoutInCell="1" allowOverlap="1" wp14:anchorId="06E350C0" wp14:editId="02E9B43C">
                <wp:simplePos x="0" y="0"/>
                <wp:positionH relativeFrom="column">
                  <wp:posOffset>104775</wp:posOffset>
                </wp:positionH>
                <wp:positionV relativeFrom="paragraph">
                  <wp:posOffset>207645</wp:posOffset>
                </wp:positionV>
                <wp:extent cx="5638800" cy="935355"/>
                <wp:effectExtent l="0" t="0" r="0"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935355"/>
                        </a:xfrm>
                        <a:prstGeom prst="rect">
                          <a:avLst/>
                        </a:prstGeom>
                        <a:solidFill>
                          <a:srgbClr val="FFFFFF"/>
                        </a:solidFill>
                        <a:ln w="9525">
                          <a:solidFill>
                            <a:srgbClr val="000000"/>
                          </a:solidFill>
                          <a:miter lim="800000"/>
                          <a:headEnd/>
                          <a:tailEnd/>
                        </a:ln>
                      </wps:spPr>
                      <wps:txbx>
                        <w:txbxContent>
                          <w:p w14:paraId="5CE50342" w14:textId="77777777" w:rsidR="00D66FDF" w:rsidRDefault="00CE63F1" w:rsidP="005A1D81">
                            <w:pPr>
                              <w:adjustRightInd/>
                              <w:rPr>
                                <w:color w:val="auto"/>
                              </w:rPr>
                            </w:pPr>
                            <w:r>
                              <w:rPr>
                                <w:rFonts w:hint="eastAsia"/>
                                <w:color w:val="auto"/>
                              </w:rPr>
                              <w:t>（</w:t>
                            </w:r>
                            <w:r w:rsidRPr="003101F6">
                              <w:rPr>
                                <w:rFonts w:hint="eastAsia"/>
                                <w:color w:val="auto"/>
                              </w:rPr>
                              <w:t>注</w:t>
                            </w:r>
                            <w:r>
                              <w:rPr>
                                <w:rFonts w:hint="eastAsia"/>
                                <w:color w:val="auto"/>
                              </w:rPr>
                              <w:t>）</w:t>
                            </w:r>
                          </w:p>
                          <w:p w14:paraId="58BADA82" w14:textId="33B06411" w:rsidR="00D66FDF" w:rsidRDefault="00D66FDF" w:rsidP="00D66FDF">
                            <w:pPr>
                              <w:adjustRightInd/>
                              <w:ind w:left="284" w:hangingChars="129" w:hanging="284"/>
                              <w:rPr>
                                <w:color w:val="auto"/>
                              </w:rPr>
                            </w:pPr>
                            <w:r>
                              <w:rPr>
                                <w:rFonts w:hint="eastAsia"/>
                                <w:color w:val="auto"/>
                              </w:rPr>
                              <w:t>・記載のポイントを赤字で記している</w:t>
                            </w:r>
                            <w:r w:rsidR="004F0CC5">
                              <w:rPr>
                                <w:rFonts w:hint="eastAsia"/>
                                <w:color w:val="auto"/>
                              </w:rPr>
                              <w:t>。</w:t>
                            </w:r>
                            <w:r>
                              <w:rPr>
                                <w:rFonts w:hint="eastAsia"/>
                                <w:color w:val="auto"/>
                              </w:rPr>
                              <w:t>適宜、赤字部分を削除し、項目ごとに具体的に記載</w:t>
                            </w:r>
                            <w:r w:rsidR="004F0CC5">
                              <w:rPr>
                                <w:rFonts w:hint="eastAsia"/>
                                <w:color w:val="auto"/>
                              </w:rPr>
                              <w:t>すること</w:t>
                            </w:r>
                            <w:r>
                              <w:rPr>
                                <w:rFonts w:hint="eastAsia"/>
                                <w:color w:val="auto"/>
                              </w:rPr>
                              <w:t>。</w:t>
                            </w:r>
                          </w:p>
                          <w:p w14:paraId="135D9DC6" w14:textId="63D0C331" w:rsidR="00CE63F1" w:rsidRDefault="00CE63F1" w:rsidP="005A1D81">
                            <w:pPr>
                              <w:adjustRightInd/>
                              <w:rPr>
                                <w:color w:val="auto"/>
                              </w:rPr>
                            </w:pPr>
                            <w:r w:rsidRPr="003101F6">
                              <w:rPr>
                                <w:rFonts w:hint="eastAsia"/>
                                <w:color w:val="auto"/>
                              </w:rPr>
                              <w:t>・Ａ４版で</w:t>
                            </w:r>
                            <w:r w:rsidR="004F0CC5">
                              <w:rPr>
                                <w:rFonts w:hint="eastAsia"/>
                                <w:color w:val="auto"/>
                              </w:rPr>
                              <w:t>作成</w:t>
                            </w:r>
                            <w:r w:rsidRPr="003101F6">
                              <w:rPr>
                                <w:rFonts w:hint="eastAsia"/>
                                <w:color w:val="auto"/>
                              </w:rPr>
                              <w:t>し、両面記載は不可とする。</w:t>
                            </w:r>
                            <w:r w:rsidR="00BC3C76">
                              <w:rPr>
                                <w:rFonts w:hint="eastAsia"/>
                                <w:color w:val="auto"/>
                              </w:rPr>
                              <w:t>横</w:t>
                            </w:r>
                            <w:r w:rsidR="004F0CC5">
                              <w:rPr>
                                <w:rFonts w:hint="eastAsia"/>
                                <w:color w:val="auto"/>
                              </w:rPr>
                              <w:t>向き資料での作成は可。</w:t>
                            </w:r>
                          </w:p>
                          <w:p w14:paraId="097A61AA" w14:textId="77777777" w:rsidR="00CE63F1" w:rsidRPr="00CE63F1" w:rsidRDefault="00CE63F1" w:rsidP="00D66FDF">
                            <w:pPr>
                              <w:adjustRightInd/>
                              <w:rPr>
                                <w:color w:val="auto"/>
                              </w:rPr>
                            </w:pPr>
                            <w:r w:rsidRPr="003101F6">
                              <w:rPr>
                                <w:rFonts w:hint="eastAsia"/>
                                <w:color w:val="auto"/>
                              </w:rPr>
                              <w:t>・記載内容が複数のページにわたる場合はページ数を記入すること。</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6E350C0" id="_x0000_t202" coordsize="21600,21600" o:spt="202" path="m,l,21600r21600,l21600,xe">
                <v:stroke joinstyle="miter"/>
                <v:path gradientshapeok="t" o:connecttype="rect"/>
              </v:shapetype>
              <v:shape id="Text Box 4" o:spid="_x0000_s1026" type="#_x0000_t202" style="position:absolute;margin-left:8.25pt;margin-top:16.35pt;width:444pt;height:73.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">
                <v:textbox style="mso-fit-shape-to-text:t" inset="5.85pt,.7pt,5.85pt,.7pt">
                  <w:txbxContent>
                    <w:p w14:paraId="5CE50342" w14:textId="77777777" w:rsidR="00D66FDF" w:rsidRDefault="00CE63F1" w:rsidP="005A1D81">
                      <w:pPr>
                        <w:adjustRightInd/>
                        <w:rPr>
                          <w:color w:val="auto"/>
                        </w:rPr>
                      </w:pPr>
                      <w:r>
                        <w:rPr>
                          <w:rFonts w:hint="eastAsia"/>
                          <w:color w:val="auto"/>
                        </w:rPr>
                        <w:t>（</w:t>
                      </w:r>
                      <w:r w:rsidRPr="003101F6">
                        <w:rPr>
                          <w:rFonts w:hint="eastAsia"/>
                          <w:color w:val="auto"/>
                        </w:rPr>
                        <w:t>注</w:t>
                      </w:r>
                      <w:r>
                        <w:rPr>
                          <w:rFonts w:hint="eastAsia"/>
                          <w:color w:val="auto"/>
                        </w:rPr>
                        <w:t>）</w:t>
                      </w:r>
                    </w:p>
                    <w:p w14:paraId="58BADA82" w14:textId="33B06411" w:rsidR="00D66FDF" w:rsidRDefault="00D66FDF" w:rsidP="00D66FDF">
                      <w:pPr>
                        <w:adjustRightInd/>
                        <w:ind w:left="284" w:hangingChars="129" w:hanging="284"/>
                        <w:rPr>
                          <w:rFonts w:hint="eastAsia"/>
                          <w:color w:val="auto"/>
                        </w:rPr>
                      </w:pPr>
                      <w:r>
                        <w:rPr>
                          <w:rFonts w:hint="eastAsia"/>
                          <w:color w:val="auto"/>
                        </w:rPr>
                        <w:t>・記載のポイントを赤字で記している</w:t>
                      </w:r>
                      <w:r w:rsidR="004F0CC5">
                        <w:rPr>
                          <w:rFonts w:hint="eastAsia"/>
                          <w:color w:val="auto"/>
                        </w:rPr>
                        <w:t>。</w:t>
                      </w:r>
                      <w:r>
                        <w:rPr>
                          <w:rFonts w:hint="eastAsia"/>
                          <w:color w:val="auto"/>
                        </w:rPr>
                        <w:t>適宜、赤字部分を削除し、項目ごとに具体的に記載</w:t>
                      </w:r>
                      <w:r w:rsidR="004F0CC5">
                        <w:rPr>
                          <w:rFonts w:hint="eastAsia"/>
                          <w:color w:val="auto"/>
                        </w:rPr>
                        <w:t>すること</w:t>
                      </w:r>
                      <w:r>
                        <w:rPr>
                          <w:rFonts w:hint="eastAsia"/>
                          <w:color w:val="auto"/>
                        </w:rPr>
                        <w:t>。</w:t>
                      </w:r>
                    </w:p>
                    <w:p w14:paraId="135D9DC6" w14:textId="63D0C331" w:rsidR="00CE63F1" w:rsidRDefault="00CE63F1" w:rsidP="005A1D81">
                      <w:pPr>
                        <w:adjustRightInd/>
                        <w:rPr>
                          <w:rFonts w:hint="eastAsia"/>
                          <w:color w:val="auto"/>
                        </w:rPr>
                      </w:pPr>
                      <w:r w:rsidRPr="003101F6">
                        <w:rPr>
                          <w:rFonts w:hint="eastAsia"/>
                          <w:color w:val="auto"/>
                        </w:rPr>
                        <w:t>・Ａ４版で</w:t>
                      </w:r>
                      <w:r w:rsidR="004F0CC5">
                        <w:rPr>
                          <w:rFonts w:hint="eastAsia"/>
                          <w:color w:val="auto"/>
                        </w:rPr>
                        <w:t>作成</w:t>
                      </w:r>
                      <w:r w:rsidRPr="003101F6">
                        <w:rPr>
                          <w:rFonts w:hint="eastAsia"/>
                          <w:color w:val="auto"/>
                        </w:rPr>
                        <w:t>し、両面記載は不可とする。</w:t>
                      </w:r>
                      <w:r w:rsidR="00BC3C76">
                        <w:rPr>
                          <w:rFonts w:hint="eastAsia"/>
                          <w:color w:val="auto"/>
                        </w:rPr>
                        <w:t>横</w:t>
                      </w:r>
                      <w:r w:rsidR="004F0CC5">
                        <w:rPr>
                          <w:rFonts w:hint="eastAsia"/>
                          <w:color w:val="auto"/>
                        </w:rPr>
                        <w:t>向き資料での作成は可。</w:t>
                      </w:r>
                    </w:p>
                    <w:p w14:paraId="097A61AA" w14:textId="77777777" w:rsidR="00CE63F1" w:rsidRPr="00CE63F1" w:rsidRDefault="00CE63F1" w:rsidP="00D66FDF">
                      <w:pPr>
                        <w:adjustRightInd/>
                        <w:rPr>
                          <w:color w:val="auto"/>
                        </w:rPr>
                      </w:pPr>
                      <w:r w:rsidRPr="003101F6">
                        <w:rPr>
                          <w:rFonts w:hint="eastAsia"/>
                          <w:color w:val="auto"/>
                        </w:rPr>
                        <w:t>・記載内容が複数のページにわたる場合はページ数を記入すること。</w:t>
                      </w:r>
                    </w:p>
                  </w:txbxContent>
                </v:textbox>
                <w10:wrap type="square"/>
              </v:shape>
            </w:pict>
          </mc:Fallback>
        </mc:AlternateContent>
      </w:r>
    </w:p>
    <w:sectPr w:rsidR="005A1B2B" w:rsidRPr="003627A0" w:rsidSect="0010380D">
      <w:type w:val="continuous"/>
      <w:pgSz w:w="11906" w:h="16838" w:code="9"/>
      <w:pgMar w:top="1418" w:right="1418" w:bottom="1418" w:left="1418" w:header="720" w:footer="720" w:gutter="0"/>
      <w:cols w:space="720"/>
      <w:noEndnote/>
      <w:docGrid w:linePitch="312" w:charSpace="-34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D989D" w14:textId="77777777" w:rsidR="00D93318" w:rsidRDefault="00D93318">
      <w:pPr>
        <w:rPr>
          <w:rFonts w:cs="Times New Roman"/>
        </w:rPr>
      </w:pPr>
      <w:r>
        <w:rPr>
          <w:rFonts w:cs="Times New Roman"/>
        </w:rPr>
        <w:separator/>
      </w:r>
    </w:p>
  </w:endnote>
  <w:endnote w:type="continuationSeparator" w:id="0">
    <w:p w14:paraId="07534A20" w14:textId="77777777" w:rsidR="00D93318" w:rsidRDefault="00D93318">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D86E7" w14:textId="77777777" w:rsidR="00D93318" w:rsidRDefault="00D93318">
      <w:pPr>
        <w:rPr>
          <w:rFonts w:cs="Times New Roman"/>
        </w:rPr>
      </w:pPr>
      <w:r>
        <w:rPr>
          <w:rFonts w:hAnsi="Times New Roman" w:cs="Times New Roman"/>
          <w:color w:val="auto"/>
          <w:sz w:val="2"/>
          <w:szCs w:val="2"/>
        </w:rPr>
        <w:continuationSeparator/>
      </w:r>
    </w:p>
  </w:footnote>
  <w:footnote w:type="continuationSeparator" w:id="0">
    <w:p w14:paraId="2A944ACE" w14:textId="77777777" w:rsidR="00D93318" w:rsidRDefault="00D93318">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31C5A"/>
    <w:multiLevelType w:val="hybridMultilevel"/>
    <w:tmpl w:val="C680A6A2"/>
    <w:lvl w:ilvl="0" w:tplc="6B1EC54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4010CA7"/>
    <w:multiLevelType w:val="hybridMultilevel"/>
    <w:tmpl w:val="866E8F86"/>
    <w:lvl w:ilvl="0" w:tplc="6B48487E">
      <w:start w:val="1"/>
      <w:numFmt w:val="decimalFullWidth"/>
      <w:lvlText w:val="%1）"/>
      <w:lvlJc w:val="left"/>
      <w:pPr>
        <w:ind w:left="705" w:hanging="48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 w15:restartNumberingAfterBreak="0">
    <w:nsid w:val="222D4EDB"/>
    <w:multiLevelType w:val="hybridMultilevel"/>
    <w:tmpl w:val="E5187E62"/>
    <w:lvl w:ilvl="0" w:tplc="D8EC6E9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583547D"/>
    <w:multiLevelType w:val="hybridMultilevel"/>
    <w:tmpl w:val="145ECA54"/>
    <w:lvl w:ilvl="0" w:tplc="DE4EF810">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4" w15:restartNumberingAfterBreak="0">
    <w:nsid w:val="270C4381"/>
    <w:multiLevelType w:val="hybridMultilevel"/>
    <w:tmpl w:val="42CC1CD4"/>
    <w:lvl w:ilvl="0" w:tplc="AB78B174">
      <w:start w:val="2"/>
      <w:numFmt w:val="bullet"/>
      <w:lvlText w:val="・"/>
      <w:lvlJc w:val="left"/>
      <w:pPr>
        <w:tabs>
          <w:tab w:val="num" w:pos="780"/>
        </w:tabs>
        <w:ind w:left="780" w:hanging="360"/>
      </w:pPr>
      <w:rPr>
        <w:rFonts w:ascii="ＭＳ 明朝" w:eastAsia="ＭＳ 明朝" w:hAnsi="ＭＳ 明朝"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5" w15:restartNumberingAfterBreak="0">
    <w:nsid w:val="2B2E3F22"/>
    <w:multiLevelType w:val="hybridMultilevel"/>
    <w:tmpl w:val="D390EC36"/>
    <w:lvl w:ilvl="0" w:tplc="7C1C9BB4">
      <w:start w:val="3"/>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ABF79F0"/>
    <w:multiLevelType w:val="hybridMultilevel"/>
    <w:tmpl w:val="4EBAA3DE"/>
    <w:lvl w:ilvl="0" w:tplc="28DAAF22">
      <w:start w:val="6"/>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8650326"/>
    <w:multiLevelType w:val="hybridMultilevel"/>
    <w:tmpl w:val="FD0EC502"/>
    <w:lvl w:ilvl="0" w:tplc="4BC06D3C">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EFB1855"/>
    <w:multiLevelType w:val="hybridMultilevel"/>
    <w:tmpl w:val="73B4421A"/>
    <w:lvl w:ilvl="0" w:tplc="3AA8CB5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2261D5E"/>
    <w:multiLevelType w:val="hybridMultilevel"/>
    <w:tmpl w:val="0A40A502"/>
    <w:lvl w:ilvl="0" w:tplc="E852135C">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48C2E51"/>
    <w:multiLevelType w:val="hybridMultilevel"/>
    <w:tmpl w:val="3214AA2C"/>
    <w:lvl w:ilvl="0" w:tplc="D9A2AC30">
      <w:start w:val="5"/>
      <w:numFmt w:val="bullet"/>
      <w:lvlText w:val="・"/>
      <w:lvlJc w:val="left"/>
      <w:pPr>
        <w:tabs>
          <w:tab w:val="num" w:pos="780"/>
        </w:tabs>
        <w:ind w:left="780" w:hanging="360"/>
      </w:pPr>
      <w:rPr>
        <w:rFonts w:ascii="ＭＳ 明朝" w:eastAsia="ＭＳ 明朝" w:hAnsi="ＭＳ 明朝"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1" w15:restartNumberingAfterBreak="0">
    <w:nsid w:val="65B359C3"/>
    <w:multiLevelType w:val="hybridMultilevel"/>
    <w:tmpl w:val="A64E6A32"/>
    <w:lvl w:ilvl="0" w:tplc="F3627700">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07509F9"/>
    <w:multiLevelType w:val="hybridMultilevel"/>
    <w:tmpl w:val="ED2AEF76"/>
    <w:lvl w:ilvl="0" w:tplc="9042D138">
      <w:start w:val="2"/>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9CB397B"/>
    <w:multiLevelType w:val="hybridMultilevel"/>
    <w:tmpl w:val="61546D4E"/>
    <w:lvl w:ilvl="0" w:tplc="5FB4D9F0">
      <w:start w:val="1"/>
      <w:numFmt w:val="bullet"/>
      <w:lvlText w:val="・"/>
      <w:lvlJc w:val="left"/>
      <w:pPr>
        <w:tabs>
          <w:tab w:val="num" w:pos="1200"/>
        </w:tabs>
        <w:ind w:left="1200" w:hanging="360"/>
      </w:pPr>
      <w:rPr>
        <w:rFonts w:ascii="ＭＳ 明朝" w:eastAsia="ＭＳ 明朝" w:hAnsi="ＭＳ 明朝"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14" w15:restartNumberingAfterBreak="0">
    <w:nsid w:val="7AE14D97"/>
    <w:multiLevelType w:val="hybridMultilevel"/>
    <w:tmpl w:val="145ECA54"/>
    <w:lvl w:ilvl="0" w:tplc="DE4EF810">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5" w15:restartNumberingAfterBreak="0">
    <w:nsid w:val="7D1A2A58"/>
    <w:multiLevelType w:val="hybridMultilevel"/>
    <w:tmpl w:val="145ECA54"/>
    <w:lvl w:ilvl="0" w:tplc="DE4EF810">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num w:numId="1">
    <w:abstractNumId w:val="4"/>
  </w:num>
  <w:num w:numId="2">
    <w:abstractNumId w:val="13"/>
  </w:num>
  <w:num w:numId="3">
    <w:abstractNumId w:val="10"/>
  </w:num>
  <w:num w:numId="4">
    <w:abstractNumId w:val="15"/>
  </w:num>
  <w:num w:numId="5">
    <w:abstractNumId w:val="14"/>
  </w:num>
  <w:num w:numId="6">
    <w:abstractNumId w:val="6"/>
  </w:num>
  <w:num w:numId="7">
    <w:abstractNumId w:val="0"/>
  </w:num>
  <w:num w:numId="8">
    <w:abstractNumId w:val="8"/>
  </w:num>
  <w:num w:numId="9">
    <w:abstractNumId w:val="9"/>
  </w:num>
  <w:num w:numId="10">
    <w:abstractNumId w:val="2"/>
  </w:num>
  <w:num w:numId="11">
    <w:abstractNumId w:val="11"/>
  </w:num>
  <w:num w:numId="12">
    <w:abstractNumId w:val="12"/>
  </w:num>
  <w:num w:numId="13">
    <w:abstractNumId w:val="3"/>
  </w:num>
  <w:num w:numId="14">
    <w:abstractNumId w:val="7"/>
  </w:num>
  <w:num w:numId="15">
    <w:abstractNumId w:val="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hyphenationZone w:val="0"/>
  <w:doNotHyphenateCaps/>
  <w:drawingGridHorizontalSpacing w:val="193"/>
  <w:drawingGridVerticalSpacing w:val="156"/>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AE2"/>
    <w:rsid w:val="00010C15"/>
    <w:rsid w:val="000128FF"/>
    <w:rsid w:val="00041578"/>
    <w:rsid w:val="00041B7C"/>
    <w:rsid w:val="00042661"/>
    <w:rsid w:val="00057EFF"/>
    <w:rsid w:val="00060B2C"/>
    <w:rsid w:val="000616FA"/>
    <w:rsid w:val="00064D33"/>
    <w:rsid w:val="00065953"/>
    <w:rsid w:val="00075172"/>
    <w:rsid w:val="00093E0C"/>
    <w:rsid w:val="0009713F"/>
    <w:rsid w:val="000C19AD"/>
    <w:rsid w:val="000C7098"/>
    <w:rsid w:val="000D0A45"/>
    <w:rsid w:val="000D51DB"/>
    <w:rsid w:val="000F3577"/>
    <w:rsid w:val="000F6A1E"/>
    <w:rsid w:val="000F76E1"/>
    <w:rsid w:val="0010380D"/>
    <w:rsid w:val="001137EF"/>
    <w:rsid w:val="001168D4"/>
    <w:rsid w:val="00117D62"/>
    <w:rsid w:val="00124174"/>
    <w:rsid w:val="00132312"/>
    <w:rsid w:val="001A669D"/>
    <w:rsid w:val="001E2B37"/>
    <w:rsid w:val="002011D9"/>
    <w:rsid w:val="00211A58"/>
    <w:rsid w:val="002170EA"/>
    <w:rsid w:val="002234F2"/>
    <w:rsid w:val="0022458D"/>
    <w:rsid w:val="00225178"/>
    <w:rsid w:val="00227B7B"/>
    <w:rsid w:val="00234A31"/>
    <w:rsid w:val="00250FB9"/>
    <w:rsid w:val="002526FD"/>
    <w:rsid w:val="00255588"/>
    <w:rsid w:val="00256060"/>
    <w:rsid w:val="0026512E"/>
    <w:rsid w:val="00265D38"/>
    <w:rsid w:val="00271990"/>
    <w:rsid w:val="002843E0"/>
    <w:rsid w:val="002863F5"/>
    <w:rsid w:val="002908BF"/>
    <w:rsid w:val="002935C6"/>
    <w:rsid w:val="002C3A19"/>
    <w:rsid w:val="002C3C49"/>
    <w:rsid w:val="002E01E2"/>
    <w:rsid w:val="002E6534"/>
    <w:rsid w:val="002E77D1"/>
    <w:rsid w:val="002F0706"/>
    <w:rsid w:val="00307876"/>
    <w:rsid w:val="00307AE3"/>
    <w:rsid w:val="003101F6"/>
    <w:rsid w:val="003144DA"/>
    <w:rsid w:val="00326F6D"/>
    <w:rsid w:val="003360F1"/>
    <w:rsid w:val="00360F16"/>
    <w:rsid w:val="00361E64"/>
    <w:rsid w:val="003627A0"/>
    <w:rsid w:val="00363660"/>
    <w:rsid w:val="0037404E"/>
    <w:rsid w:val="00392299"/>
    <w:rsid w:val="003C2B42"/>
    <w:rsid w:val="003C4951"/>
    <w:rsid w:val="003D56A7"/>
    <w:rsid w:val="003E2D8C"/>
    <w:rsid w:val="003F2DE6"/>
    <w:rsid w:val="00400304"/>
    <w:rsid w:val="004045BF"/>
    <w:rsid w:val="004056A7"/>
    <w:rsid w:val="00407C79"/>
    <w:rsid w:val="00414ED0"/>
    <w:rsid w:val="00420777"/>
    <w:rsid w:val="004213C1"/>
    <w:rsid w:val="00423D42"/>
    <w:rsid w:val="004266D3"/>
    <w:rsid w:val="0044255F"/>
    <w:rsid w:val="004467CB"/>
    <w:rsid w:val="004A13A0"/>
    <w:rsid w:val="004B1F34"/>
    <w:rsid w:val="004D485E"/>
    <w:rsid w:val="004F0CC5"/>
    <w:rsid w:val="004F1CEF"/>
    <w:rsid w:val="0050493B"/>
    <w:rsid w:val="0054064D"/>
    <w:rsid w:val="00544177"/>
    <w:rsid w:val="005511ED"/>
    <w:rsid w:val="00557F73"/>
    <w:rsid w:val="00570D9A"/>
    <w:rsid w:val="00592E72"/>
    <w:rsid w:val="005A1B2B"/>
    <w:rsid w:val="005A1D81"/>
    <w:rsid w:val="005A2B7B"/>
    <w:rsid w:val="005A630F"/>
    <w:rsid w:val="005C70B3"/>
    <w:rsid w:val="005C7766"/>
    <w:rsid w:val="005E7471"/>
    <w:rsid w:val="005F07A7"/>
    <w:rsid w:val="005F15CA"/>
    <w:rsid w:val="005F2BB5"/>
    <w:rsid w:val="00601432"/>
    <w:rsid w:val="0060171D"/>
    <w:rsid w:val="00604982"/>
    <w:rsid w:val="00613FB2"/>
    <w:rsid w:val="006154C3"/>
    <w:rsid w:val="00620887"/>
    <w:rsid w:val="006332D2"/>
    <w:rsid w:val="00636A59"/>
    <w:rsid w:val="006605BA"/>
    <w:rsid w:val="00666620"/>
    <w:rsid w:val="006706A6"/>
    <w:rsid w:val="00685DDA"/>
    <w:rsid w:val="00691556"/>
    <w:rsid w:val="00697CB9"/>
    <w:rsid w:val="006A2232"/>
    <w:rsid w:val="006A6150"/>
    <w:rsid w:val="006B454D"/>
    <w:rsid w:val="006C2794"/>
    <w:rsid w:val="006D5E42"/>
    <w:rsid w:val="006D6F35"/>
    <w:rsid w:val="006E23B3"/>
    <w:rsid w:val="006E6775"/>
    <w:rsid w:val="006F3970"/>
    <w:rsid w:val="00752B00"/>
    <w:rsid w:val="00753004"/>
    <w:rsid w:val="00770EC5"/>
    <w:rsid w:val="00776467"/>
    <w:rsid w:val="00784444"/>
    <w:rsid w:val="007848BE"/>
    <w:rsid w:val="007A0496"/>
    <w:rsid w:val="007A21FD"/>
    <w:rsid w:val="007B4CCB"/>
    <w:rsid w:val="007C19D2"/>
    <w:rsid w:val="007C3764"/>
    <w:rsid w:val="007D64A8"/>
    <w:rsid w:val="007E7F80"/>
    <w:rsid w:val="007F6C8D"/>
    <w:rsid w:val="007F7EBC"/>
    <w:rsid w:val="0080049B"/>
    <w:rsid w:val="008151CE"/>
    <w:rsid w:val="00820A94"/>
    <w:rsid w:val="0082156D"/>
    <w:rsid w:val="008250FD"/>
    <w:rsid w:val="00841AEC"/>
    <w:rsid w:val="00860A6F"/>
    <w:rsid w:val="0086115F"/>
    <w:rsid w:val="00863E85"/>
    <w:rsid w:val="00877625"/>
    <w:rsid w:val="008A225A"/>
    <w:rsid w:val="008A4ECF"/>
    <w:rsid w:val="008A7BEA"/>
    <w:rsid w:val="008B20EC"/>
    <w:rsid w:val="008B5F26"/>
    <w:rsid w:val="008C3F19"/>
    <w:rsid w:val="009108A7"/>
    <w:rsid w:val="00915262"/>
    <w:rsid w:val="00922213"/>
    <w:rsid w:val="00923295"/>
    <w:rsid w:val="009257B7"/>
    <w:rsid w:val="009267FC"/>
    <w:rsid w:val="00950095"/>
    <w:rsid w:val="00950156"/>
    <w:rsid w:val="0095494F"/>
    <w:rsid w:val="00955CA4"/>
    <w:rsid w:val="009649B7"/>
    <w:rsid w:val="00984766"/>
    <w:rsid w:val="009868AB"/>
    <w:rsid w:val="009933D1"/>
    <w:rsid w:val="009A4DCF"/>
    <w:rsid w:val="009B03FF"/>
    <w:rsid w:val="009B2936"/>
    <w:rsid w:val="009B6781"/>
    <w:rsid w:val="009B78DE"/>
    <w:rsid w:val="009D4A2D"/>
    <w:rsid w:val="009D572C"/>
    <w:rsid w:val="009E46EC"/>
    <w:rsid w:val="009E72CB"/>
    <w:rsid w:val="009F21B6"/>
    <w:rsid w:val="009F26C4"/>
    <w:rsid w:val="00A01DD1"/>
    <w:rsid w:val="00A1481E"/>
    <w:rsid w:val="00A17D63"/>
    <w:rsid w:val="00A20A98"/>
    <w:rsid w:val="00A250DD"/>
    <w:rsid w:val="00A2636E"/>
    <w:rsid w:val="00A32EAB"/>
    <w:rsid w:val="00A43B67"/>
    <w:rsid w:val="00A47896"/>
    <w:rsid w:val="00A9157C"/>
    <w:rsid w:val="00A95A47"/>
    <w:rsid w:val="00A9625C"/>
    <w:rsid w:val="00A96B7A"/>
    <w:rsid w:val="00AB3802"/>
    <w:rsid w:val="00AC3BD0"/>
    <w:rsid w:val="00AE0A49"/>
    <w:rsid w:val="00AF3DD9"/>
    <w:rsid w:val="00B05571"/>
    <w:rsid w:val="00B1447E"/>
    <w:rsid w:val="00B17E5F"/>
    <w:rsid w:val="00B45BDD"/>
    <w:rsid w:val="00B46F94"/>
    <w:rsid w:val="00B54586"/>
    <w:rsid w:val="00B57F19"/>
    <w:rsid w:val="00B660B7"/>
    <w:rsid w:val="00B664E9"/>
    <w:rsid w:val="00B72BAE"/>
    <w:rsid w:val="00B758D7"/>
    <w:rsid w:val="00B840DE"/>
    <w:rsid w:val="00B876BF"/>
    <w:rsid w:val="00B90EC8"/>
    <w:rsid w:val="00B9602F"/>
    <w:rsid w:val="00BA05BB"/>
    <w:rsid w:val="00BB13D9"/>
    <w:rsid w:val="00BB41E4"/>
    <w:rsid w:val="00BC3C76"/>
    <w:rsid w:val="00BC42A2"/>
    <w:rsid w:val="00BC4303"/>
    <w:rsid w:val="00BD011F"/>
    <w:rsid w:val="00BD0939"/>
    <w:rsid w:val="00BE76B3"/>
    <w:rsid w:val="00BF33D6"/>
    <w:rsid w:val="00C16A3D"/>
    <w:rsid w:val="00C22413"/>
    <w:rsid w:val="00C31D2F"/>
    <w:rsid w:val="00C3615C"/>
    <w:rsid w:val="00C36501"/>
    <w:rsid w:val="00C40C4D"/>
    <w:rsid w:val="00C40ECD"/>
    <w:rsid w:val="00C615C4"/>
    <w:rsid w:val="00C70AE2"/>
    <w:rsid w:val="00C71FA4"/>
    <w:rsid w:val="00C741DF"/>
    <w:rsid w:val="00C75917"/>
    <w:rsid w:val="00C91747"/>
    <w:rsid w:val="00C94D0F"/>
    <w:rsid w:val="00C96B94"/>
    <w:rsid w:val="00CA2C9F"/>
    <w:rsid w:val="00CA67E4"/>
    <w:rsid w:val="00CA7906"/>
    <w:rsid w:val="00CB51FA"/>
    <w:rsid w:val="00CC1FF6"/>
    <w:rsid w:val="00CC72DD"/>
    <w:rsid w:val="00CD208D"/>
    <w:rsid w:val="00CD3707"/>
    <w:rsid w:val="00CE082D"/>
    <w:rsid w:val="00CE16D5"/>
    <w:rsid w:val="00CE455F"/>
    <w:rsid w:val="00CE63F1"/>
    <w:rsid w:val="00CE765A"/>
    <w:rsid w:val="00CF3352"/>
    <w:rsid w:val="00D01371"/>
    <w:rsid w:val="00D167B8"/>
    <w:rsid w:val="00D16DF6"/>
    <w:rsid w:val="00D236FC"/>
    <w:rsid w:val="00D3198F"/>
    <w:rsid w:val="00D32F6C"/>
    <w:rsid w:val="00D43FCA"/>
    <w:rsid w:val="00D6111F"/>
    <w:rsid w:val="00D64C49"/>
    <w:rsid w:val="00D66FDF"/>
    <w:rsid w:val="00D75FD5"/>
    <w:rsid w:val="00D8065C"/>
    <w:rsid w:val="00D83F05"/>
    <w:rsid w:val="00D85F1E"/>
    <w:rsid w:val="00D86B06"/>
    <w:rsid w:val="00D92222"/>
    <w:rsid w:val="00D93318"/>
    <w:rsid w:val="00DA13AA"/>
    <w:rsid w:val="00DA2C65"/>
    <w:rsid w:val="00DA6AA2"/>
    <w:rsid w:val="00DA6D60"/>
    <w:rsid w:val="00DB6697"/>
    <w:rsid w:val="00DE1A68"/>
    <w:rsid w:val="00DF2910"/>
    <w:rsid w:val="00E105FC"/>
    <w:rsid w:val="00E1374A"/>
    <w:rsid w:val="00E21562"/>
    <w:rsid w:val="00E338F3"/>
    <w:rsid w:val="00E715BB"/>
    <w:rsid w:val="00E83DCC"/>
    <w:rsid w:val="00E8751B"/>
    <w:rsid w:val="00E9035A"/>
    <w:rsid w:val="00E96E32"/>
    <w:rsid w:val="00ED0A33"/>
    <w:rsid w:val="00ED692F"/>
    <w:rsid w:val="00EE318C"/>
    <w:rsid w:val="00EE6C6B"/>
    <w:rsid w:val="00EE76C3"/>
    <w:rsid w:val="00EF5DBA"/>
    <w:rsid w:val="00F0526E"/>
    <w:rsid w:val="00F21245"/>
    <w:rsid w:val="00F30A0D"/>
    <w:rsid w:val="00F3504C"/>
    <w:rsid w:val="00F41734"/>
    <w:rsid w:val="00F46DD9"/>
    <w:rsid w:val="00F67059"/>
    <w:rsid w:val="00F86D3B"/>
    <w:rsid w:val="00F93107"/>
    <w:rsid w:val="00FA1A15"/>
    <w:rsid w:val="00FB3A9E"/>
    <w:rsid w:val="00FB3B1C"/>
    <w:rsid w:val="00FD0B6F"/>
    <w:rsid w:val="00FD5BD5"/>
    <w:rsid w:val="00FF64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1">
      <v:textbox inset="5.85pt,.7pt,5.85pt,.7pt"/>
    </o:shapedefaults>
    <o:shapelayout v:ext="edit">
      <o:idmap v:ext="edit" data="1"/>
    </o:shapelayout>
  </w:shapeDefaults>
  <w:decimalSymbol w:val="."/>
  <w:listSeparator w:val=","/>
  <w14:docId w14:val="49B9AC65"/>
  <w14:defaultImageDpi w14:val="0"/>
  <w15:chartTrackingRefBased/>
  <w15:docId w15:val="{4E4334EB-3BBD-4FB8-BE84-6994C9CB2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0EC8"/>
    <w:pPr>
      <w:widowControl w:val="0"/>
      <w:overflowPunct w:val="0"/>
      <w:adjustRightInd w:val="0"/>
      <w:jc w:val="both"/>
      <w:textAlignment w:val="baseline"/>
    </w:pPr>
    <w:rPr>
      <w:rFonts w:ascii="ＭＳ 明朝" w:hAnsi="ＭＳ 明朝" w:cs="ＭＳ 明朝"/>
      <w:color w:val="000000"/>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文字ｽﾀｲﾙ1"/>
    <w:uiPriority w:val="99"/>
    <w:rPr>
      <w:w w:val="130"/>
      <w:sz w:val="30"/>
    </w:rPr>
  </w:style>
  <w:style w:type="character" w:customStyle="1" w:styleId="2">
    <w:name w:val="文字ｽﾀｲﾙ2"/>
    <w:uiPriority w:val="99"/>
    <w:rPr>
      <w:w w:val="83"/>
      <w:sz w:val="31"/>
    </w:rPr>
  </w:style>
  <w:style w:type="paragraph" w:styleId="a3">
    <w:name w:val="header"/>
    <w:basedOn w:val="a"/>
    <w:link w:val="a4"/>
    <w:uiPriority w:val="99"/>
    <w:unhideWhenUsed/>
    <w:rsid w:val="00D43FCA"/>
    <w:pPr>
      <w:tabs>
        <w:tab w:val="center" w:pos="4252"/>
        <w:tab w:val="right" w:pos="8504"/>
      </w:tabs>
      <w:snapToGrid w:val="0"/>
    </w:pPr>
  </w:style>
  <w:style w:type="character" w:customStyle="1" w:styleId="a4">
    <w:name w:val="ヘッダー (文字)"/>
    <w:link w:val="a3"/>
    <w:uiPriority w:val="99"/>
    <w:rsid w:val="00D43FCA"/>
    <w:rPr>
      <w:rFonts w:ascii="ＭＳ 明朝" w:hAnsi="ＭＳ 明朝" w:cs="ＭＳ 明朝"/>
      <w:color w:val="000000"/>
      <w:sz w:val="22"/>
      <w:szCs w:val="21"/>
    </w:rPr>
  </w:style>
  <w:style w:type="paragraph" w:styleId="a5">
    <w:name w:val="footer"/>
    <w:basedOn w:val="a"/>
    <w:link w:val="a6"/>
    <w:uiPriority w:val="99"/>
    <w:unhideWhenUsed/>
    <w:rsid w:val="00D43FCA"/>
    <w:pPr>
      <w:tabs>
        <w:tab w:val="center" w:pos="4252"/>
        <w:tab w:val="right" w:pos="8504"/>
      </w:tabs>
      <w:snapToGrid w:val="0"/>
    </w:pPr>
  </w:style>
  <w:style w:type="character" w:customStyle="1" w:styleId="a6">
    <w:name w:val="フッター (文字)"/>
    <w:link w:val="a5"/>
    <w:uiPriority w:val="99"/>
    <w:rsid w:val="00D43FCA"/>
    <w:rPr>
      <w:rFonts w:ascii="ＭＳ 明朝" w:hAnsi="ＭＳ 明朝" w:cs="ＭＳ 明朝"/>
      <w:color w:val="000000"/>
      <w:sz w:val="22"/>
      <w:szCs w:val="21"/>
    </w:rPr>
  </w:style>
  <w:style w:type="character" w:styleId="a7">
    <w:name w:val="annotation reference"/>
    <w:uiPriority w:val="99"/>
    <w:semiHidden/>
    <w:unhideWhenUsed/>
    <w:rsid w:val="009108A7"/>
    <w:rPr>
      <w:sz w:val="18"/>
      <w:szCs w:val="18"/>
    </w:rPr>
  </w:style>
  <w:style w:type="paragraph" w:styleId="a8">
    <w:name w:val="annotation text"/>
    <w:basedOn w:val="a"/>
    <w:link w:val="a9"/>
    <w:uiPriority w:val="99"/>
    <w:semiHidden/>
    <w:unhideWhenUsed/>
    <w:rsid w:val="009108A7"/>
    <w:pPr>
      <w:jc w:val="left"/>
    </w:pPr>
  </w:style>
  <w:style w:type="character" w:customStyle="1" w:styleId="a9">
    <w:name w:val="コメント文字列 (文字)"/>
    <w:link w:val="a8"/>
    <w:uiPriority w:val="99"/>
    <w:semiHidden/>
    <w:rsid w:val="009108A7"/>
    <w:rPr>
      <w:rFonts w:ascii="ＭＳ 明朝" w:hAnsi="ＭＳ 明朝" w:cs="ＭＳ 明朝"/>
      <w:color w:val="000000"/>
      <w:sz w:val="22"/>
      <w:szCs w:val="21"/>
    </w:rPr>
  </w:style>
  <w:style w:type="paragraph" w:styleId="aa">
    <w:name w:val="annotation subject"/>
    <w:basedOn w:val="a8"/>
    <w:next w:val="a8"/>
    <w:link w:val="ab"/>
    <w:uiPriority w:val="99"/>
    <w:semiHidden/>
    <w:unhideWhenUsed/>
    <w:rsid w:val="009108A7"/>
    <w:rPr>
      <w:b/>
      <w:bCs/>
    </w:rPr>
  </w:style>
  <w:style w:type="character" w:customStyle="1" w:styleId="ab">
    <w:name w:val="コメント内容 (文字)"/>
    <w:link w:val="aa"/>
    <w:uiPriority w:val="99"/>
    <w:semiHidden/>
    <w:rsid w:val="009108A7"/>
    <w:rPr>
      <w:rFonts w:ascii="ＭＳ 明朝" w:hAnsi="ＭＳ 明朝" w:cs="ＭＳ 明朝"/>
      <w:b/>
      <w:bCs/>
      <w:color w:val="000000"/>
      <w:sz w:val="22"/>
      <w:szCs w:val="21"/>
    </w:rPr>
  </w:style>
  <w:style w:type="paragraph" w:styleId="ac">
    <w:name w:val="List Paragraph"/>
    <w:basedOn w:val="a"/>
    <w:uiPriority w:val="34"/>
    <w:qFormat/>
    <w:rsid w:val="00B90EC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597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EAB9CB-15BA-49C8-A1FB-570BC2961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2</Pages>
  <Words>767</Words>
  <Characters>124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情報システム課</Company>
  <LinksUpToDate>false</LinksUpToDate>
  <CharactersWithSpaces>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奈良県技術管理課</dc:creator>
  <cp:keywords/>
  <cp:lastModifiedBy>今村 剛士</cp:lastModifiedBy>
  <cp:revision>4</cp:revision>
  <cp:lastPrinted>2025-06-19T07:30:00Z</cp:lastPrinted>
  <dcterms:created xsi:type="dcterms:W3CDTF">2026-07-16T05:48:00Z</dcterms:created>
  <dcterms:modified xsi:type="dcterms:W3CDTF">2026-07-27T04:57:00Z</dcterms:modified>
</cp:coreProperties>
</file>