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 />
  <Relationship Id="rId2" Type="http://schemas.openxmlformats.org/package/2006/relationships/metadata/thumbnail" Target="docProps/thumbnail.emf" />
  <Relationship Id="rId1" Type="http://schemas.openxmlformats.org/officeDocument/2006/relationships/officeDocument" Target="word/document.xml" />
  <Relationship Id="rId4" Type="http://schemas.openxmlformats.org/officeDocument/2006/relationships/extended-properties" Target="docProps/app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5E5A" w:rsidRPr="00DB5E5A" w:rsidRDefault="00A05E37" w:rsidP="00DB5E5A">
      <w:pPr>
        <w:jc w:val="center"/>
        <w:rPr>
          <w:rFonts w:asciiTheme="majorEastAsia" w:eastAsiaTheme="majorEastAsia" w:hAnsiTheme="majorEastAsia" w:hint="eastAsia"/>
          <w:b/>
          <w:sz w:val="24"/>
        </w:rPr>
      </w:pPr>
      <w:r w:rsidRPr="00DB5E5A">
        <w:rPr>
          <w:rFonts w:asciiTheme="majorEastAsia" w:eastAsiaTheme="majorEastAsia" w:hAnsiTheme="majorEastAsia"/>
          <w:b/>
          <w:sz w:val="44"/>
        </w:rPr>
        <w:t>建築物等の解体等の作業に関するお知らせ</w:t>
      </w:r>
    </w:p>
    <w:p w:rsidR="00A05E37" w:rsidRPr="00040539" w:rsidRDefault="00A05E37" w:rsidP="00DB5E5A">
      <w:pPr>
        <w:spacing w:beforeLines="50" w:before="174" w:line="320" w:lineRule="exact"/>
        <w:ind w:firstLineChars="100" w:firstLine="280"/>
        <w:rPr>
          <w:rFonts w:asciiTheme="majorEastAsia" w:eastAsiaTheme="majorEastAsia" w:hAnsiTheme="majorEastAsia" w:cs="Times New Roman"/>
          <w:sz w:val="28"/>
        </w:rPr>
      </w:pPr>
      <w:r w:rsidRPr="00040539">
        <w:rPr>
          <w:rFonts w:asciiTheme="majorEastAsia" w:eastAsiaTheme="majorEastAsia" w:hAnsiTheme="majorEastAsia"/>
          <w:sz w:val="28"/>
        </w:rPr>
        <w:t>本工事は、石綿障害予防規則第4条の</w:t>
      </w:r>
      <w:r w:rsidRPr="00040539">
        <w:rPr>
          <w:rFonts w:asciiTheme="majorEastAsia" w:eastAsiaTheme="majorEastAsia" w:hAnsiTheme="majorEastAsia" w:hint="eastAsia"/>
          <w:sz w:val="28"/>
        </w:rPr>
        <w:t>2</w:t>
      </w:r>
      <w:r w:rsidRPr="00040539">
        <w:rPr>
          <w:rFonts w:asciiTheme="majorEastAsia" w:eastAsiaTheme="majorEastAsia" w:hAnsiTheme="majorEastAsia"/>
          <w:sz w:val="28"/>
        </w:rPr>
        <w:t>及び大気汚染防止法第18条の</w:t>
      </w:r>
      <w:r w:rsidRPr="00040539">
        <w:rPr>
          <w:rFonts w:asciiTheme="majorEastAsia" w:eastAsiaTheme="majorEastAsia" w:hAnsiTheme="majorEastAsia" w:hint="eastAsia"/>
          <w:sz w:val="28"/>
        </w:rPr>
        <w:t>1</w:t>
      </w:r>
      <w:r w:rsidRPr="00040539">
        <w:rPr>
          <w:rFonts w:asciiTheme="majorEastAsia" w:eastAsiaTheme="majorEastAsia" w:hAnsiTheme="majorEastAsia"/>
          <w:sz w:val="28"/>
        </w:rPr>
        <w:t>5第6項の規定による事前調査結果の報告</w:t>
      </w:r>
      <w:r w:rsidRPr="00040539">
        <w:rPr>
          <w:rFonts w:asciiTheme="majorEastAsia" w:eastAsiaTheme="majorEastAsia" w:hAnsiTheme="majorEastAsia" w:cs="Times New Roman"/>
          <w:sz w:val="28"/>
          <w:vertAlign w:val="superscript"/>
        </w:rPr>
        <w:t>注</w:t>
      </w:r>
      <w:r w:rsidRPr="00040539">
        <w:rPr>
          <w:rFonts w:asciiTheme="majorEastAsia" w:eastAsiaTheme="majorEastAsia" w:hAnsiTheme="majorEastAsia" w:cs="Times New Roman" w:hint="eastAsia"/>
          <w:sz w:val="28"/>
          <w:vertAlign w:val="superscript"/>
        </w:rPr>
        <w:t>1</w:t>
      </w:r>
      <w:r w:rsidRPr="00040539">
        <w:rPr>
          <w:rFonts w:asciiTheme="majorEastAsia" w:eastAsiaTheme="majorEastAsia" w:hAnsiTheme="majorEastAsia" w:cs="Times New Roman"/>
          <w:sz w:val="28"/>
          <w:vertAlign w:val="superscript"/>
        </w:rPr>
        <w:t>)</w:t>
      </w:r>
      <w:r w:rsidRPr="00040539">
        <w:rPr>
          <w:rFonts w:asciiTheme="majorEastAsia" w:eastAsiaTheme="majorEastAsia" w:hAnsiTheme="majorEastAsia" w:cs="Times New Roman"/>
          <w:sz w:val="28"/>
        </w:rPr>
        <w:t>、労働安全衛生法第88条第3項(労働安全衛生規則第90条第5号の</w:t>
      </w:r>
      <w:r w:rsidRPr="00040539">
        <w:rPr>
          <w:rFonts w:asciiTheme="majorEastAsia" w:eastAsiaTheme="majorEastAsia" w:hAnsiTheme="majorEastAsia" w:cs="Times New Roman" w:hint="eastAsia"/>
          <w:sz w:val="28"/>
        </w:rPr>
        <w:t>二)の規定による計画の届出及び大気汚染防止法第18条の1</w:t>
      </w:r>
      <w:r w:rsidRPr="00040539">
        <w:rPr>
          <w:rFonts w:asciiTheme="majorEastAsia" w:eastAsiaTheme="majorEastAsia" w:hAnsiTheme="majorEastAsia" w:cs="Times New Roman"/>
          <w:sz w:val="28"/>
        </w:rPr>
        <w:t>7第1項の規定による作業実施の届出を行っております。</w:t>
      </w:r>
    </w:p>
    <w:p w:rsidR="00A05E37" w:rsidRPr="00040539" w:rsidRDefault="00A05E37" w:rsidP="000D7EE9">
      <w:pPr>
        <w:spacing w:line="320" w:lineRule="exact"/>
        <w:rPr>
          <w:rFonts w:asciiTheme="majorEastAsia" w:eastAsiaTheme="majorEastAsia" w:hAnsiTheme="majorEastAsia" w:cs="Times New Roman"/>
          <w:sz w:val="22"/>
        </w:rPr>
      </w:pPr>
      <w:r w:rsidRPr="00040539">
        <w:rPr>
          <w:rFonts w:asciiTheme="majorEastAsia" w:eastAsiaTheme="majorEastAsia" w:hAnsiTheme="majorEastAsia" w:cs="Times New Roman"/>
          <w:sz w:val="28"/>
        </w:rPr>
        <w:t xml:space="preserve">　石綿障害予防規則第3条第8項及び大気汚染防止法第18条の15第5項及び同法施行規則第16条の</w:t>
      </w:r>
      <w:r w:rsidRPr="00040539">
        <w:rPr>
          <w:rFonts w:asciiTheme="majorEastAsia" w:eastAsiaTheme="majorEastAsia" w:hAnsiTheme="majorEastAsia" w:cs="Times New Roman" w:hint="eastAsia"/>
          <w:sz w:val="28"/>
        </w:rPr>
        <w:t>4第二号の規定により、解体等の作業及び建築物の特定粉</w:t>
      </w:r>
      <w:proofErr w:type="gramStart"/>
      <w:r w:rsidRPr="00040539">
        <w:rPr>
          <w:rFonts w:asciiTheme="majorEastAsia" w:eastAsiaTheme="majorEastAsia" w:hAnsiTheme="majorEastAsia" w:cs="Times New Roman" w:hint="eastAsia"/>
          <w:sz w:val="28"/>
        </w:rPr>
        <w:t>じん排</w:t>
      </w:r>
      <w:proofErr w:type="gramEnd"/>
      <w:r w:rsidRPr="00040539">
        <w:rPr>
          <w:rFonts w:asciiTheme="majorEastAsia" w:eastAsiaTheme="majorEastAsia" w:hAnsiTheme="majorEastAsia" w:cs="Times New Roman" w:hint="eastAsia"/>
          <w:sz w:val="28"/>
        </w:rPr>
        <w:t>出等作業について以下のとおり、お知らせします。</w:t>
      </w:r>
    </w:p>
    <w:tbl>
      <w:tblPr>
        <w:tblStyle w:val="a3"/>
        <w:tblW w:w="225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71"/>
        <w:gridCol w:w="1074"/>
        <w:gridCol w:w="4496"/>
        <w:gridCol w:w="2246"/>
        <w:gridCol w:w="4941"/>
        <w:gridCol w:w="2117"/>
        <w:gridCol w:w="6433"/>
        <w:gridCol w:w="7"/>
      </w:tblGrid>
      <w:tr w:rsidR="007D446F" w:rsidRPr="00040539" w:rsidTr="00D0763D">
        <w:trPr>
          <w:trHeight w:val="463"/>
        </w:trPr>
        <w:tc>
          <w:tcPr>
            <w:tcW w:w="22585" w:type="dxa"/>
            <w:gridSpan w:val="8"/>
            <w:vAlign w:val="center"/>
          </w:tcPr>
          <w:p w:rsidR="007D446F" w:rsidRPr="00040539" w:rsidRDefault="007D446F" w:rsidP="000D7EE9">
            <w:pPr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  <w:r w:rsidRPr="00040539">
              <w:rPr>
                <w:rFonts w:asciiTheme="majorEastAsia" w:eastAsiaTheme="majorEastAsia" w:hAnsiTheme="majorEastAsia" w:hint="eastAsia"/>
                <w:sz w:val="24"/>
                <w:szCs w:val="28"/>
              </w:rPr>
              <w:t>事業場の名称：</w:t>
            </w:r>
          </w:p>
        </w:tc>
      </w:tr>
      <w:tr w:rsidR="00865AFC" w:rsidRPr="00040539" w:rsidTr="00D0763D">
        <w:trPr>
          <w:trHeight w:val="402"/>
        </w:trPr>
        <w:tc>
          <w:tcPr>
            <w:tcW w:w="2345" w:type="dxa"/>
            <w:gridSpan w:val="2"/>
            <w:vMerge w:val="restart"/>
            <w:vAlign w:val="center"/>
          </w:tcPr>
          <w:p w:rsidR="00865AFC" w:rsidRPr="00040539" w:rsidRDefault="00865AFC" w:rsidP="000D7EE9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040539">
              <w:rPr>
                <w:rFonts w:asciiTheme="majorEastAsia" w:eastAsiaTheme="majorEastAsia" w:hAnsiTheme="majorEastAsia" w:hint="eastAsia"/>
                <w:sz w:val="24"/>
                <w:szCs w:val="28"/>
              </w:rPr>
              <w:t>届出先及び</w:t>
            </w:r>
          </w:p>
          <w:p w:rsidR="00865AFC" w:rsidRPr="00040539" w:rsidRDefault="00865AFC" w:rsidP="000D7EE9">
            <w:pPr>
              <w:rPr>
                <w:rFonts w:asciiTheme="majorEastAsia" w:eastAsiaTheme="majorEastAsia" w:hAnsiTheme="majorEastAsia" w:hint="eastAsia"/>
                <w:sz w:val="24"/>
                <w:szCs w:val="28"/>
              </w:rPr>
            </w:pPr>
            <w:r w:rsidRPr="00040539">
              <w:rPr>
                <w:rFonts w:asciiTheme="majorEastAsia" w:eastAsiaTheme="majorEastAsia" w:hAnsiTheme="majorEastAsia"/>
                <w:sz w:val="24"/>
                <w:szCs w:val="28"/>
              </w:rPr>
              <w:t>届出年月日</w:t>
            </w:r>
          </w:p>
        </w:tc>
        <w:tc>
          <w:tcPr>
            <w:tcW w:w="6742" w:type="dxa"/>
            <w:gridSpan w:val="2"/>
            <w:vAlign w:val="center"/>
          </w:tcPr>
          <w:p w:rsidR="00865AFC" w:rsidRPr="00040539" w:rsidRDefault="00865AFC" w:rsidP="000D7EE9">
            <w:pPr>
              <w:rPr>
                <w:rFonts w:asciiTheme="majorEastAsia" w:eastAsiaTheme="majorEastAsia" w:hAnsiTheme="majorEastAsia" w:hint="eastAsia"/>
                <w:sz w:val="24"/>
                <w:szCs w:val="28"/>
              </w:rPr>
            </w:pPr>
            <w:r w:rsidRPr="00040539">
              <w:rPr>
                <w:rFonts w:asciiTheme="majorEastAsia" w:eastAsiaTheme="majorEastAsia" w:hAnsiTheme="majorEastAsia" w:hint="eastAsia"/>
                <w:sz w:val="24"/>
                <w:szCs w:val="28"/>
              </w:rPr>
              <w:t>（</w:t>
            </w:r>
            <w:r w:rsidR="00040539" w:rsidRPr="00040539">
              <w:rPr>
                <w:rFonts w:asciiTheme="majorEastAsia" w:eastAsiaTheme="majorEastAsia" w:hAnsiTheme="majorEastAsia" w:hint="eastAsia"/>
                <w:sz w:val="24"/>
                <w:szCs w:val="28"/>
              </w:rPr>
              <w:t xml:space="preserve"> 奈良 ・ 葛城 ・ 桜井 ・ 大淀 </w:t>
            </w:r>
            <w:r w:rsidRPr="00040539">
              <w:rPr>
                <w:rFonts w:asciiTheme="majorEastAsia" w:eastAsiaTheme="majorEastAsia" w:hAnsiTheme="majorEastAsia" w:hint="eastAsia"/>
                <w:sz w:val="24"/>
                <w:szCs w:val="28"/>
              </w:rPr>
              <w:t>）労働基準監督署</w:t>
            </w:r>
          </w:p>
        </w:tc>
        <w:tc>
          <w:tcPr>
            <w:tcW w:w="4941" w:type="dxa"/>
            <w:vAlign w:val="center"/>
          </w:tcPr>
          <w:p w:rsidR="00865AFC" w:rsidRPr="00040539" w:rsidRDefault="00865AFC" w:rsidP="00865AFC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8"/>
              </w:rPr>
            </w:pPr>
            <w:r w:rsidRPr="00040539">
              <w:rPr>
                <w:rFonts w:asciiTheme="majorEastAsia" w:eastAsiaTheme="majorEastAsia" w:hAnsiTheme="majorEastAsia" w:hint="eastAsia"/>
                <w:sz w:val="24"/>
                <w:szCs w:val="28"/>
              </w:rPr>
              <w:t>令和　　年　　月　　日</w:t>
            </w:r>
          </w:p>
        </w:tc>
        <w:tc>
          <w:tcPr>
            <w:tcW w:w="8557" w:type="dxa"/>
            <w:gridSpan w:val="3"/>
            <w:vAlign w:val="center"/>
          </w:tcPr>
          <w:p w:rsidR="00865AFC" w:rsidRPr="00040539" w:rsidRDefault="00865AFC" w:rsidP="005C1E59">
            <w:pPr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  <w:r w:rsidRPr="00040539">
              <w:rPr>
                <w:rFonts w:asciiTheme="majorEastAsia" w:eastAsiaTheme="majorEastAsia" w:hAnsiTheme="majorEastAsia" w:hint="eastAsia"/>
                <w:sz w:val="24"/>
                <w:szCs w:val="28"/>
              </w:rPr>
              <w:t>発注者または自主施工主</w:t>
            </w:r>
          </w:p>
        </w:tc>
      </w:tr>
      <w:tr w:rsidR="00865AFC" w:rsidRPr="00040539" w:rsidTr="00D0763D">
        <w:trPr>
          <w:trHeight w:val="495"/>
        </w:trPr>
        <w:tc>
          <w:tcPr>
            <w:tcW w:w="2345" w:type="dxa"/>
            <w:gridSpan w:val="2"/>
            <w:vMerge/>
            <w:vAlign w:val="center"/>
          </w:tcPr>
          <w:p w:rsidR="00865AFC" w:rsidRPr="00040539" w:rsidRDefault="00865AFC" w:rsidP="000D7EE9">
            <w:pPr>
              <w:rPr>
                <w:rFonts w:asciiTheme="majorEastAsia" w:eastAsiaTheme="majorEastAsia" w:hAnsiTheme="majorEastAsia" w:hint="eastAsia"/>
                <w:sz w:val="24"/>
                <w:szCs w:val="28"/>
              </w:rPr>
            </w:pPr>
          </w:p>
        </w:tc>
        <w:tc>
          <w:tcPr>
            <w:tcW w:w="6742" w:type="dxa"/>
            <w:gridSpan w:val="2"/>
            <w:vAlign w:val="center"/>
          </w:tcPr>
          <w:p w:rsidR="00865AFC" w:rsidRPr="00040539" w:rsidRDefault="00865AFC" w:rsidP="00110555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8"/>
              </w:rPr>
            </w:pPr>
            <w:r w:rsidRPr="00040539">
              <w:rPr>
                <w:rFonts w:asciiTheme="majorEastAsia" w:eastAsiaTheme="majorEastAsia" w:hAnsiTheme="majorEastAsia" w:hint="eastAsia"/>
                <w:sz w:val="24"/>
                <w:szCs w:val="28"/>
              </w:rPr>
              <w:t>奈良県</w:t>
            </w:r>
            <w:r w:rsidR="00110555" w:rsidRPr="00040539">
              <w:rPr>
                <w:rFonts w:asciiTheme="majorEastAsia" w:eastAsiaTheme="majorEastAsia" w:hAnsiTheme="majorEastAsia" w:hint="eastAsia"/>
                <w:sz w:val="24"/>
                <w:szCs w:val="28"/>
              </w:rPr>
              <w:t xml:space="preserve">　</w:t>
            </w:r>
            <w:r w:rsidRPr="00040539">
              <w:rPr>
                <w:rFonts w:asciiTheme="majorEastAsia" w:eastAsiaTheme="majorEastAsia" w:hAnsiTheme="majorEastAsia" w:hint="eastAsia"/>
                <w:sz w:val="24"/>
                <w:szCs w:val="28"/>
              </w:rPr>
              <w:t xml:space="preserve">　・</w:t>
            </w:r>
            <w:r w:rsidRPr="00040539">
              <w:rPr>
                <w:rFonts w:asciiTheme="majorEastAsia" w:eastAsiaTheme="majorEastAsia" w:hAnsiTheme="majorEastAsia"/>
                <w:sz w:val="24"/>
                <w:szCs w:val="28"/>
              </w:rPr>
              <w:t xml:space="preserve">　</w:t>
            </w:r>
            <w:r w:rsidR="00110555" w:rsidRPr="00040539">
              <w:rPr>
                <w:rFonts w:asciiTheme="majorEastAsia" w:eastAsiaTheme="majorEastAsia" w:hAnsiTheme="majorEastAsia"/>
                <w:sz w:val="24"/>
                <w:szCs w:val="28"/>
              </w:rPr>
              <w:t xml:space="preserve">　</w:t>
            </w:r>
            <w:r w:rsidRPr="00040539">
              <w:rPr>
                <w:rFonts w:asciiTheme="majorEastAsia" w:eastAsiaTheme="majorEastAsia" w:hAnsiTheme="majorEastAsia"/>
                <w:sz w:val="24"/>
                <w:szCs w:val="28"/>
              </w:rPr>
              <w:t>奈良市</w:t>
            </w:r>
          </w:p>
        </w:tc>
        <w:tc>
          <w:tcPr>
            <w:tcW w:w="4941" w:type="dxa"/>
            <w:vAlign w:val="center"/>
          </w:tcPr>
          <w:p w:rsidR="00865AFC" w:rsidRPr="00040539" w:rsidRDefault="00865AFC" w:rsidP="00865AFC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8"/>
              </w:rPr>
            </w:pPr>
            <w:r w:rsidRPr="00040539">
              <w:rPr>
                <w:rFonts w:asciiTheme="majorEastAsia" w:eastAsiaTheme="majorEastAsia" w:hAnsiTheme="majorEastAsia" w:hint="eastAsia"/>
                <w:sz w:val="24"/>
                <w:szCs w:val="28"/>
              </w:rPr>
              <w:t>令和　　年　　月　　日</w:t>
            </w:r>
          </w:p>
        </w:tc>
        <w:tc>
          <w:tcPr>
            <w:tcW w:w="8557" w:type="dxa"/>
            <w:gridSpan w:val="3"/>
            <w:vMerge w:val="restart"/>
          </w:tcPr>
          <w:p w:rsidR="00865AFC" w:rsidRPr="00040539" w:rsidRDefault="00865AFC" w:rsidP="00865AFC">
            <w:pPr>
              <w:rPr>
                <w:rFonts w:asciiTheme="majorEastAsia" w:eastAsiaTheme="majorEastAsia" w:hAnsiTheme="majorEastAsia"/>
                <w:sz w:val="22"/>
                <w:szCs w:val="28"/>
              </w:rPr>
            </w:pPr>
            <w:r w:rsidRPr="00040539">
              <w:rPr>
                <w:rFonts w:asciiTheme="majorEastAsia" w:eastAsiaTheme="majorEastAsia" w:hAnsiTheme="majorEastAsia" w:hint="eastAsia"/>
                <w:sz w:val="22"/>
                <w:szCs w:val="28"/>
              </w:rPr>
              <w:t>氏名又は名称</w:t>
            </w:r>
            <w:r w:rsidR="00AA7024" w:rsidRPr="00040539">
              <w:rPr>
                <w:rFonts w:asciiTheme="majorEastAsia" w:eastAsiaTheme="majorEastAsia" w:hAnsiTheme="majorEastAsia" w:hint="eastAsia"/>
                <w:sz w:val="22"/>
                <w:szCs w:val="28"/>
              </w:rPr>
              <w:t>（</w:t>
            </w:r>
            <w:r w:rsidRPr="00040539">
              <w:rPr>
                <w:rFonts w:asciiTheme="majorEastAsia" w:eastAsiaTheme="majorEastAsia" w:hAnsiTheme="majorEastAsia" w:hint="eastAsia"/>
                <w:sz w:val="22"/>
                <w:szCs w:val="28"/>
              </w:rPr>
              <w:t>法人にあっては代表者の氏名</w:t>
            </w:r>
            <w:r w:rsidR="00AA7024" w:rsidRPr="00040539">
              <w:rPr>
                <w:rFonts w:asciiTheme="majorEastAsia" w:eastAsiaTheme="majorEastAsia" w:hAnsiTheme="majorEastAsia" w:hint="eastAsia"/>
                <w:sz w:val="22"/>
                <w:szCs w:val="28"/>
              </w:rPr>
              <w:t>）</w:t>
            </w:r>
          </w:p>
          <w:p w:rsidR="00865AFC" w:rsidRPr="00DB5E5A" w:rsidRDefault="00865AFC" w:rsidP="00865AFC">
            <w:pPr>
              <w:jc w:val="left"/>
              <w:rPr>
                <w:rFonts w:asciiTheme="majorEastAsia" w:eastAsiaTheme="majorEastAsia" w:hAnsiTheme="majorEastAsia" w:hint="eastAsia"/>
                <w:sz w:val="24"/>
                <w:szCs w:val="28"/>
              </w:rPr>
            </w:pPr>
          </w:p>
        </w:tc>
      </w:tr>
      <w:tr w:rsidR="00865AFC" w:rsidRPr="00040539" w:rsidTr="00D0763D">
        <w:trPr>
          <w:trHeight w:val="468"/>
        </w:trPr>
        <w:tc>
          <w:tcPr>
            <w:tcW w:w="9087" w:type="dxa"/>
            <w:gridSpan w:val="4"/>
            <w:vAlign w:val="center"/>
          </w:tcPr>
          <w:p w:rsidR="00865AFC" w:rsidRPr="00040539" w:rsidRDefault="00865AFC" w:rsidP="00040539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8"/>
              </w:rPr>
            </w:pPr>
            <w:r w:rsidRPr="00DB5E5A">
              <w:rPr>
                <w:rFonts w:asciiTheme="majorEastAsia" w:eastAsiaTheme="majorEastAsia" w:hAnsiTheme="majorEastAsia" w:hint="eastAsia"/>
                <w:spacing w:val="150"/>
                <w:kern w:val="0"/>
                <w:sz w:val="24"/>
                <w:szCs w:val="28"/>
                <w:fitText w:val="3600" w:id="-1813190144"/>
              </w:rPr>
              <w:t>調査終了年月</w:t>
            </w:r>
            <w:r w:rsidRPr="00DB5E5A">
              <w:rPr>
                <w:rFonts w:asciiTheme="majorEastAsia" w:eastAsiaTheme="majorEastAsia" w:hAnsiTheme="majorEastAsia" w:hint="eastAsia"/>
                <w:spacing w:val="60"/>
                <w:kern w:val="0"/>
                <w:sz w:val="24"/>
                <w:szCs w:val="28"/>
                <w:fitText w:val="3600" w:id="-1813190144"/>
              </w:rPr>
              <w:t>日</w:t>
            </w:r>
          </w:p>
        </w:tc>
        <w:tc>
          <w:tcPr>
            <w:tcW w:w="4941" w:type="dxa"/>
            <w:vAlign w:val="center"/>
          </w:tcPr>
          <w:p w:rsidR="00865AFC" w:rsidRPr="00040539" w:rsidRDefault="00865AFC" w:rsidP="00572749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8"/>
              </w:rPr>
            </w:pPr>
            <w:r w:rsidRPr="00040539">
              <w:rPr>
                <w:rFonts w:asciiTheme="majorEastAsia" w:eastAsiaTheme="majorEastAsia" w:hAnsiTheme="majorEastAsia" w:hint="eastAsia"/>
                <w:sz w:val="24"/>
                <w:szCs w:val="28"/>
              </w:rPr>
              <w:t>令和　　年　　月　　日</w:t>
            </w:r>
          </w:p>
        </w:tc>
        <w:tc>
          <w:tcPr>
            <w:tcW w:w="8557" w:type="dxa"/>
            <w:gridSpan w:val="3"/>
            <w:vMerge/>
            <w:vAlign w:val="center"/>
          </w:tcPr>
          <w:p w:rsidR="00865AFC" w:rsidRPr="00040539" w:rsidRDefault="00865AFC" w:rsidP="000D7EE9">
            <w:pPr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</w:tr>
      <w:tr w:rsidR="00572749" w:rsidRPr="00040539" w:rsidTr="00D0763D">
        <w:trPr>
          <w:gridAfter w:val="1"/>
          <w:wAfter w:w="7" w:type="dxa"/>
          <w:trHeight w:val="436"/>
        </w:trPr>
        <w:tc>
          <w:tcPr>
            <w:tcW w:w="9087" w:type="dxa"/>
            <w:gridSpan w:val="4"/>
            <w:vAlign w:val="center"/>
          </w:tcPr>
          <w:p w:rsidR="00572749" w:rsidRPr="00040539" w:rsidRDefault="00572749" w:rsidP="00040539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8"/>
              </w:rPr>
            </w:pPr>
            <w:r w:rsidRPr="00040539">
              <w:rPr>
                <w:rFonts w:asciiTheme="majorEastAsia" w:eastAsiaTheme="majorEastAsia" w:hAnsiTheme="majorEastAsia" w:hint="eastAsia"/>
                <w:spacing w:val="300"/>
                <w:kern w:val="0"/>
                <w:sz w:val="24"/>
                <w:szCs w:val="28"/>
                <w:fitText w:val="3600" w:id="-1813190143"/>
              </w:rPr>
              <w:t>看板表示</w:t>
            </w:r>
            <w:r w:rsidRPr="00040539">
              <w:rPr>
                <w:rFonts w:asciiTheme="majorEastAsia" w:eastAsiaTheme="majorEastAsia" w:hAnsiTheme="majorEastAsia" w:hint="eastAsia"/>
                <w:kern w:val="0"/>
                <w:sz w:val="24"/>
                <w:szCs w:val="28"/>
                <w:fitText w:val="3600" w:id="-1813190143"/>
              </w:rPr>
              <w:t>日</w:t>
            </w:r>
          </w:p>
        </w:tc>
        <w:tc>
          <w:tcPr>
            <w:tcW w:w="4941" w:type="dxa"/>
            <w:vAlign w:val="center"/>
          </w:tcPr>
          <w:p w:rsidR="00572749" w:rsidRPr="00040539" w:rsidRDefault="00572749" w:rsidP="00865AFC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8"/>
              </w:rPr>
            </w:pPr>
            <w:r w:rsidRPr="00040539">
              <w:rPr>
                <w:rFonts w:asciiTheme="majorEastAsia" w:eastAsiaTheme="majorEastAsia" w:hAnsiTheme="majorEastAsia" w:hint="eastAsia"/>
                <w:sz w:val="24"/>
                <w:szCs w:val="28"/>
              </w:rPr>
              <w:t>令和　　年　　月　　日</w:t>
            </w:r>
          </w:p>
        </w:tc>
        <w:tc>
          <w:tcPr>
            <w:tcW w:w="8550" w:type="dxa"/>
            <w:gridSpan w:val="2"/>
            <w:vMerge w:val="restart"/>
          </w:tcPr>
          <w:p w:rsidR="00572749" w:rsidRPr="00040539" w:rsidRDefault="00572749" w:rsidP="00865AFC">
            <w:pPr>
              <w:rPr>
                <w:rFonts w:asciiTheme="majorEastAsia" w:eastAsiaTheme="majorEastAsia" w:hAnsiTheme="majorEastAsia"/>
                <w:sz w:val="22"/>
                <w:szCs w:val="28"/>
              </w:rPr>
            </w:pPr>
            <w:r w:rsidRPr="00040539">
              <w:rPr>
                <w:rFonts w:asciiTheme="majorEastAsia" w:eastAsiaTheme="majorEastAsia" w:hAnsiTheme="majorEastAsia" w:hint="eastAsia"/>
                <w:sz w:val="22"/>
                <w:szCs w:val="28"/>
              </w:rPr>
              <w:t>住所</w:t>
            </w:r>
          </w:p>
          <w:p w:rsidR="00572749" w:rsidRPr="00DB5E5A" w:rsidRDefault="00572749" w:rsidP="00865AFC">
            <w:pPr>
              <w:rPr>
                <w:rFonts w:asciiTheme="majorEastAsia" w:eastAsiaTheme="majorEastAsia" w:hAnsiTheme="majorEastAsia" w:hint="eastAsia"/>
                <w:sz w:val="24"/>
                <w:szCs w:val="28"/>
              </w:rPr>
            </w:pPr>
          </w:p>
        </w:tc>
      </w:tr>
      <w:tr w:rsidR="00572749" w:rsidRPr="00040539" w:rsidTr="00DB5E5A">
        <w:trPr>
          <w:gridAfter w:val="1"/>
          <w:wAfter w:w="7" w:type="dxa"/>
          <w:trHeight w:val="407"/>
        </w:trPr>
        <w:tc>
          <w:tcPr>
            <w:tcW w:w="6841" w:type="dxa"/>
            <w:gridSpan w:val="3"/>
            <w:vAlign w:val="center"/>
          </w:tcPr>
          <w:p w:rsidR="00572749" w:rsidRPr="00040539" w:rsidRDefault="00572749" w:rsidP="00040539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8"/>
              </w:rPr>
            </w:pPr>
            <w:r w:rsidRPr="00DB5E5A">
              <w:rPr>
                <w:rFonts w:asciiTheme="majorEastAsia" w:eastAsiaTheme="majorEastAsia" w:hAnsiTheme="majorEastAsia" w:hint="eastAsia"/>
                <w:spacing w:val="150"/>
                <w:kern w:val="0"/>
                <w:sz w:val="24"/>
                <w:szCs w:val="28"/>
                <w:fitText w:val="3600" w:id="-1813190142"/>
              </w:rPr>
              <w:t>解体等工事期</w:t>
            </w:r>
            <w:r w:rsidRPr="00DB5E5A">
              <w:rPr>
                <w:rFonts w:asciiTheme="majorEastAsia" w:eastAsiaTheme="majorEastAsia" w:hAnsiTheme="majorEastAsia" w:hint="eastAsia"/>
                <w:spacing w:val="60"/>
                <w:kern w:val="0"/>
                <w:sz w:val="24"/>
                <w:szCs w:val="28"/>
                <w:fitText w:val="3600" w:id="-1813190142"/>
              </w:rPr>
              <w:t>間</w:t>
            </w:r>
          </w:p>
        </w:tc>
        <w:tc>
          <w:tcPr>
            <w:tcW w:w="7187" w:type="dxa"/>
            <w:gridSpan w:val="2"/>
            <w:vAlign w:val="center"/>
          </w:tcPr>
          <w:p w:rsidR="00572749" w:rsidRPr="00040539" w:rsidRDefault="00572749" w:rsidP="000D7EE9">
            <w:pPr>
              <w:rPr>
                <w:rFonts w:asciiTheme="majorEastAsia" w:eastAsiaTheme="majorEastAsia" w:hAnsiTheme="majorEastAsia" w:hint="eastAsia"/>
                <w:sz w:val="24"/>
                <w:szCs w:val="28"/>
              </w:rPr>
            </w:pPr>
            <w:r w:rsidRPr="00040539">
              <w:rPr>
                <w:rFonts w:asciiTheme="majorEastAsia" w:eastAsiaTheme="majorEastAsia" w:hAnsiTheme="majorEastAsia" w:hint="eastAsia"/>
                <w:sz w:val="24"/>
                <w:szCs w:val="28"/>
              </w:rPr>
              <w:t>令和　　年　　月　　日　　～　　令和　　年　　月　　日</w:t>
            </w:r>
          </w:p>
        </w:tc>
        <w:tc>
          <w:tcPr>
            <w:tcW w:w="8550" w:type="dxa"/>
            <w:gridSpan w:val="2"/>
            <w:vMerge/>
            <w:vAlign w:val="center"/>
          </w:tcPr>
          <w:p w:rsidR="00572749" w:rsidRPr="00040539" w:rsidRDefault="00572749" w:rsidP="000D7EE9">
            <w:pPr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</w:tr>
      <w:tr w:rsidR="00865AFC" w:rsidRPr="00040539" w:rsidTr="00DB5E5A">
        <w:trPr>
          <w:gridAfter w:val="1"/>
          <w:wAfter w:w="7" w:type="dxa"/>
          <w:trHeight w:val="541"/>
        </w:trPr>
        <w:tc>
          <w:tcPr>
            <w:tcW w:w="6841" w:type="dxa"/>
            <w:gridSpan w:val="3"/>
            <w:vAlign w:val="center"/>
          </w:tcPr>
          <w:p w:rsidR="00865AFC" w:rsidRPr="00040539" w:rsidRDefault="00865AFC" w:rsidP="00040539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8"/>
              </w:rPr>
            </w:pPr>
            <w:r w:rsidRPr="00040539">
              <w:rPr>
                <w:rFonts w:asciiTheme="majorEastAsia" w:eastAsiaTheme="majorEastAsia" w:hAnsiTheme="majorEastAsia" w:hint="eastAsia"/>
                <w:sz w:val="24"/>
                <w:szCs w:val="28"/>
              </w:rPr>
              <w:t>石綿除去</w:t>
            </w:r>
            <w:r w:rsidR="00AA7024" w:rsidRPr="00040539">
              <w:rPr>
                <w:rFonts w:asciiTheme="majorEastAsia" w:eastAsiaTheme="majorEastAsia" w:hAnsiTheme="majorEastAsia" w:hint="eastAsia"/>
                <w:sz w:val="24"/>
                <w:szCs w:val="28"/>
              </w:rPr>
              <w:t>（</w:t>
            </w:r>
            <w:r w:rsidRPr="00040539">
              <w:rPr>
                <w:rFonts w:asciiTheme="majorEastAsia" w:eastAsiaTheme="majorEastAsia" w:hAnsiTheme="majorEastAsia" w:hint="eastAsia"/>
                <w:sz w:val="24"/>
                <w:szCs w:val="28"/>
              </w:rPr>
              <w:t>特定粉じん排出</w:t>
            </w:r>
            <w:r w:rsidR="00AA7024" w:rsidRPr="00040539">
              <w:rPr>
                <w:rFonts w:asciiTheme="majorEastAsia" w:eastAsiaTheme="majorEastAsia" w:hAnsiTheme="majorEastAsia" w:hint="eastAsia"/>
                <w:sz w:val="24"/>
                <w:szCs w:val="28"/>
              </w:rPr>
              <w:t>）</w:t>
            </w:r>
            <w:r w:rsidRPr="00040539">
              <w:rPr>
                <w:rFonts w:asciiTheme="majorEastAsia" w:eastAsiaTheme="majorEastAsia" w:hAnsiTheme="majorEastAsia" w:hint="eastAsia"/>
                <w:sz w:val="24"/>
                <w:szCs w:val="28"/>
              </w:rPr>
              <w:t>作業等の作業期間</w:t>
            </w:r>
          </w:p>
        </w:tc>
        <w:tc>
          <w:tcPr>
            <w:tcW w:w="7187" w:type="dxa"/>
            <w:gridSpan w:val="2"/>
            <w:vAlign w:val="center"/>
          </w:tcPr>
          <w:p w:rsidR="00865AFC" w:rsidRPr="00040539" w:rsidRDefault="00865AFC" w:rsidP="000D7EE9">
            <w:pPr>
              <w:rPr>
                <w:rFonts w:asciiTheme="majorEastAsia" w:eastAsiaTheme="majorEastAsia" w:hAnsiTheme="majorEastAsia" w:hint="eastAsia"/>
                <w:sz w:val="24"/>
                <w:szCs w:val="28"/>
              </w:rPr>
            </w:pPr>
            <w:r w:rsidRPr="00040539">
              <w:rPr>
                <w:rFonts w:asciiTheme="majorEastAsia" w:eastAsiaTheme="majorEastAsia" w:hAnsiTheme="majorEastAsia" w:hint="eastAsia"/>
                <w:sz w:val="24"/>
                <w:szCs w:val="28"/>
              </w:rPr>
              <w:t>令和</w:t>
            </w:r>
            <w:r w:rsidRPr="00040539">
              <w:rPr>
                <w:rFonts w:asciiTheme="majorEastAsia" w:eastAsiaTheme="majorEastAsia" w:hAnsiTheme="majorEastAsia" w:hint="eastAsia"/>
                <w:sz w:val="24"/>
                <w:szCs w:val="28"/>
              </w:rPr>
              <w:t xml:space="preserve">　　</w:t>
            </w:r>
            <w:r w:rsidRPr="00040539">
              <w:rPr>
                <w:rFonts w:asciiTheme="majorEastAsia" w:eastAsiaTheme="majorEastAsia" w:hAnsiTheme="majorEastAsia" w:hint="eastAsia"/>
                <w:sz w:val="24"/>
                <w:szCs w:val="28"/>
              </w:rPr>
              <w:t>年　　月　　日　　～</w:t>
            </w:r>
            <w:r w:rsidRPr="00040539">
              <w:rPr>
                <w:rFonts w:asciiTheme="majorEastAsia" w:eastAsiaTheme="majorEastAsia" w:hAnsiTheme="majorEastAsia"/>
                <w:sz w:val="24"/>
                <w:szCs w:val="28"/>
              </w:rPr>
              <w:t xml:space="preserve">　　</w:t>
            </w:r>
            <w:r w:rsidRPr="00040539">
              <w:rPr>
                <w:rFonts w:asciiTheme="majorEastAsia" w:eastAsiaTheme="majorEastAsia" w:hAnsiTheme="majorEastAsia" w:hint="eastAsia"/>
                <w:sz w:val="24"/>
                <w:szCs w:val="28"/>
              </w:rPr>
              <w:t>令和　　年　　月　　日</w:t>
            </w:r>
          </w:p>
        </w:tc>
        <w:tc>
          <w:tcPr>
            <w:tcW w:w="8550" w:type="dxa"/>
            <w:gridSpan w:val="2"/>
            <w:vAlign w:val="center"/>
          </w:tcPr>
          <w:p w:rsidR="00865AFC" w:rsidRPr="00040539" w:rsidRDefault="00572749" w:rsidP="00572749">
            <w:pPr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  <w:r w:rsidRPr="00040539">
              <w:rPr>
                <w:rFonts w:asciiTheme="majorEastAsia" w:eastAsiaTheme="majorEastAsia" w:hAnsiTheme="majorEastAsia" w:hint="eastAsia"/>
                <w:sz w:val="24"/>
                <w:szCs w:val="28"/>
              </w:rPr>
              <w:t>元請業者（工事の施工者かつ調査者）</w:t>
            </w:r>
          </w:p>
        </w:tc>
      </w:tr>
      <w:tr w:rsidR="00572749" w:rsidRPr="00040539" w:rsidTr="00D0763D">
        <w:trPr>
          <w:gridAfter w:val="1"/>
          <w:wAfter w:w="7" w:type="dxa"/>
          <w:trHeight w:val="524"/>
        </w:trPr>
        <w:tc>
          <w:tcPr>
            <w:tcW w:w="14028" w:type="dxa"/>
            <w:gridSpan w:val="5"/>
            <w:vAlign w:val="center"/>
          </w:tcPr>
          <w:p w:rsidR="00572749" w:rsidRPr="00040539" w:rsidRDefault="00572749" w:rsidP="00AA7024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8"/>
              </w:rPr>
            </w:pPr>
            <w:r w:rsidRPr="00040539">
              <w:rPr>
                <w:rFonts w:asciiTheme="majorEastAsia" w:eastAsiaTheme="majorEastAsia" w:hAnsiTheme="majorEastAsia" w:hint="eastAsia"/>
                <w:sz w:val="24"/>
                <w:szCs w:val="28"/>
              </w:rPr>
              <w:t>調査方法の概要（</w:t>
            </w:r>
            <w:r w:rsidR="00040539" w:rsidRPr="00040539">
              <w:rPr>
                <w:rFonts w:asciiTheme="majorEastAsia" w:eastAsiaTheme="majorEastAsia" w:hAnsiTheme="majorEastAsia" w:hint="eastAsia"/>
                <w:sz w:val="24"/>
                <w:szCs w:val="28"/>
              </w:rPr>
              <w:t>調査箇所</w:t>
            </w:r>
            <w:r w:rsidRPr="00040539">
              <w:rPr>
                <w:rFonts w:asciiTheme="majorEastAsia" w:eastAsiaTheme="majorEastAsia" w:hAnsiTheme="majorEastAsia" w:hint="eastAsia"/>
                <w:sz w:val="24"/>
                <w:szCs w:val="28"/>
              </w:rPr>
              <w:t>）</w:t>
            </w:r>
          </w:p>
        </w:tc>
        <w:tc>
          <w:tcPr>
            <w:tcW w:w="8550" w:type="dxa"/>
            <w:gridSpan w:val="2"/>
            <w:vMerge w:val="restart"/>
          </w:tcPr>
          <w:p w:rsidR="00572749" w:rsidRPr="00040539" w:rsidRDefault="00572749" w:rsidP="00572749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040539">
              <w:rPr>
                <w:rFonts w:asciiTheme="majorEastAsia" w:eastAsiaTheme="majorEastAsia" w:hAnsiTheme="majorEastAsia" w:hint="eastAsia"/>
                <w:sz w:val="22"/>
                <w:szCs w:val="28"/>
              </w:rPr>
              <w:t>氏名又は名称（法人にあっては代表者の氏名</w:t>
            </w:r>
            <w:r w:rsidRPr="00040539">
              <w:rPr>
                <w:rFonts w:asciiTheme="majorEastAsia" w:eastAsiaTheme="majorEastAsia" w:hAnsiTheme="majorEastAsia" w:hint="eastAsia"/>
                <w:sz w:val="22"/>
                <w:szCs w:val="28"/>
              </w:rPr>
              <w:t>）</w:t>
            </w:r>
          </w:p>
          <w:p w:rsidR="00572749" w:rsidRPr="00040539" w:rsidRDefault="00572749" w:rsidP="00572749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  <w:p w:rsidR="00D0763D" w:rsidRPr="00040539" w:rsidRDefault="00D0763D" w:rsidP="00572749">
            <w:pPr>
              <w:rPr>
                <w:rFonts w:asciiTheme="majorEastAsia" w:eastAsiaTheme="majorEastAsia" w:hAnsiTheme="majorEastAsia" w:hint="eastAsia"/>
                <w:sz w:val="24"/>
                <w:szCs w:val="28"/>
              </w:rPr>
            </w:pPr>
          </w:p>
          <w:p w:rsidR="00572749" w:rsidRPr="00040539" w:rsidRDefault="00572749" w:rsidP="00572749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040539">
              <w:rPr>
                <w:rFonts w:asciiTheme="majorEastAsia" w:eastAsiaTheme="majorEastAsia" w:hAnsiTheme="majorEastAsia"/>
                <w:sz w:val="22"/>
                <w:szCs w:val="28"/>
              </w:rPr>
              <w:t>住所</w:t>
            </w:r>
          </w:p>
          <w:p w:rsidR="00D0763D" w:rsidRDefault="00D0763D" w:rsidP="00572749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  <w:p w:rsidR="00D0763D" w:rsidRPr="00040539" w:rsidRDefault="00D0763D" w:rsidP="00572749">
            <w:pPr>
              <w:rPr>
                <w:rFonts w:asciiTheme="majorEastAsia" w:eastAsiaTheme="majorEastAsia" w:hAnsiTheme="majorEastAsia" w:hint="eastAsia"/>
                <w:sz w:val="24"/>
                <w:szCs w:val="28"/>
              </w:rPr>
            </w:pPr>
          </w:p>
        </w:tc>
      </w:tr>
      <w:tr w:rsidR="00572749" w:rsidRPr="00040539" w:rsidTr="00D0763D">
        <w:trPr>
          <w:gridAfter w:val="1"/>
          <w:wAfter w:w="7" w:type="dxa"/>
          <w:trHeight w:val="981"/>
        </w:trPr>
        <w:tc>
          <w:tcPr>
            <w:tcW w:w="14028" w:type="dxa"/>
            <w:gridSpan w:val="5"/>
          </w:tcPr>
          <w:p w:rsidR="00572749" w:rsidRPr="00040539" w:rsidRDefault="00572749" w:rsidP="005C1E59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040539">
              <w:rPr>
                <w:rFonts w:asciiTheme="majorEastAsia" w:eastAsiaTheme="majorEastAsia" w:hAnsiTheme="majorEastAsia"/>
                <w:sz w:val="24"/>
                <w:szCs w:val="28"/>
              </w:rPr>
              <w:t>【調査方法】</w:t>
            </w:r>
          </w:p>
          <w:p w:rsidR="00040539" w:rsidRDefault="00040539" w:rsidP="005C1E59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  <w:p w:rsidR="00D0763D" w:rsidRPr="00040539" w:rsidRDefault="00D0763D" w:rsidP="005C1E59">
            <w:pPr>
              <w:rPr>
                <w:rFonts w:asciiTheme="majorEastAsia" w:eastAsiaTheme="majorEastAsia" w:hAnsiTheme="majorEastAsia" w:hint="eastAsia"/>
                <w:sz w:val="24"/>
                <w:szCs w:val="28"/>
              </w:rPr>
            </w:pPr>
          </w:p>
          <w:p w:rsidR="00572749" w:rsidRPr="00040539" w:rsidRDefault="00572749" w:rsidP="005C1E59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040539">
              <w:rPr>
                <w:rFonts w:asciiTheme="majorEastAsia" w:eastAsiaTheme="majorEastAsia" w:hAnsiTheme="majorEastAsia"/>
                <w:sz w:val="24"/>
                <w:szCs w:val="28"/>
              </w:rPr>
              <w:t>【</w:t>
            </w:r>
            <w:r w:rsidR="00040539">
              <w:rPr>
                <w:rFonts w:asciiTheme="majorEastAsia" w:eastAsiaTheme="majorEastAsia" w:hAnsiTheme="majorEastAsia"/>
                <w:sz w:val="24"/>
                <w:szCs w:val="28"/>
              </w:rPr>
              <w:t>調査</w:t>
            </w:r>
            <w:r w:rsidR="005C1E59" w:rsidRPr="00040539">
              <w:rPr>
                <w:rFonts w:asciiTheme="majorEastAsia" w:eastAsiaTheme="majorEastAsia" w:hAnsiTheme="majorEastAsia"/>
                <w:sz w:val="24"/>
                <w:szCs w:val="28"/>
              </w:rPr>
              <w:t>箇所</w:t>
            </w:r>
            <w:r w:rsidRPr="00040539">
              <w:rPr>
                <w:rFonts w:asciiTheme="majorEastAsia" w:eastAsiaTheme="majorEastAsia" w:hAnsiTheme="majorEastAsia"/>
                <w:sz w:val="24"/>
                <w:szCs w:val="28"/>
              </w:rPr>
              <w:t>】</w:t>
            </w:r>
          </w:p>
          <w:p w:rsidR="005C1E59" w:rsidRDefault="005C1E59" w:rsidP="005C1E59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  <w:p w:rsidR="00040539" w:rsidRPr="00040539" w:rsidRDefault="00040539" w:rsidP="005C1E59">
            <w:pPr>
              <w:rPr>
                <w:rFonts w:asciiTheme="majorEastAsia" w:eastAsiaTheme="majorEastAsia" w:hAnsiTheme="majorEastAsia" w:hint="eastAsia"/>
                <w:sz w:val="24"/>
                <w:szCs w:val="28"/>
              </w:rPr>
            </w:pPr>
          </w:p>
        </w:tc>
        <w:tc>
          <w:tcPr>
            <w:tcW w:w="8550" w:type="dxa"/>
            <w:gridSpan w:val="2"/>
            <w:vMerge/>
          </w:tcPr>
          <w:p w:rsidR="00572749" w:rsidRPr="00040539" w:rsidRDefault="00572749" w:rsidP="00AA7024">
            <w:pPr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</w:tr>
      <w:tr w:rsidR="00D0763D" w:rsidRPr="00040539" w:rsidTr="00D0763D">
        <w:trPr>
          <w:gridAfter w:val="1"/>
          <w:wAfter w:w="7" w:type="dxa"/>
          <w:trHeight w:val="441"/>
        </w:trPr>
        <w:tc>
          <w:tcPr>
            <w:tcW w:w="14028" w:type="dxa"/>
            <w:gridSpan w:val="5"/>
            <w:tcBorders>
              <w:right w:val="single" w:sz="12" w:space="0" w:color="auto"/>
            </w:tcBorders>
            <w:vAlign w:val="center"/>
          </w:tcPr>
          <w:p w:rsidR="00D0763D" w:rsidRPr="00040539" w:rsidRDefault="00D0763D" w:rsidP="00040539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040539">
              <w:rPr>
                <w:rFonts w:asciiTheme="majorEastAsia" w:eastAsiaTheme="majorEastAsia" w:hAnsiTheme="majorEastAsia" w:hint="eastAsia"/>
                <w:sz w:val="24"/>
                <w:szCs w:val="24"/>
              </w:rPr>
              <w:t>調査結果の概要（部分と石綿含有建材(特定建築材料)の種類、判断根拠）</w:t>
            </w:r>
          </w:p>
        </w:tc>
        <w:tc>
          <w:tcPr>
            <w:tcW w:w="211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D0763D" w:rsidRPr="00040539" w:rsidRDefault="00D0763D" w:rsidP="00D0763D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8"/>
              </w:rPr>
            </w:pPr>
            <w:r w:rsidRPr="00040539">
              <w:rPr>
                <w:rFonts w:asciiTheme="majorEastAsia" w:eastAsiaTheme="majorEastAsia" w:hAnsiTheme="majorEastAsia" w:hint="eastAsia"/>
                <w:sz w:val="24"/>
                <w:szCs w:val="28"/>
              </w:rPr>
              <w:t>現場責任者氏名</w:t>
            </w:r>
          </w:p>
        </w:tc>
        <w:tc>
          <w:tcPr>
            <w:tcW w:w="643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D0763D" w:rsidRPr="00040539" w:rsidRDefault="00D0763D" w:rsidP="00572749">
            <w:pPr>
              <w:rPr>
                <w:rFonts w:asciiTheme="majorEastAsia" w:eastAsiaTheme="majorEastAsia" w:hAnsiTheme="majorEastAsia" w:hint="eastAsia"/>
                <w:sz w:val="24"/>
                <w:szCs w:val="28"/>
              </w:rPr>
            </w:pPr>
          </w:p>
        </w:tc>
      </w:tr>
      <w:tr w:rsidR="005C1E59" w:rsidRPr="00040539" w:rsidTr="00D0763D">
        <w:trPr>
          <w:gridAfter w:val="1"/>
          <w:wAfter w:w="7" w:type="dxa"/>
          <w:trHeight w:val="519"/>
        </w:trPr>
        <w:tc>
          <w:tcPr>
            <w:tcW w:w="14028" w:type="dxa"/>
            <w:gridSpan w:val="5"/>
            <w:vMerge w:val="restart"/>
          </w:tcPr>
          <w:p w:rsidR="005C1E59" w:rsidRPr="00040539" w:rsidRDefault="005C1E59" w:rsidP="005C1E5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40539">
              <w:rPr>
                <w:rFonts w:asciiTheme="majorEastAsia" w:eastAsiaTheme="majorEastAsia" w:hAnsiTheme="majorEastAsia" w:hint="eastAsia"/>
                <w:sz w:val="24"/>
                <w:szCs w:val="24"/>
              </w:rPr>
              <w:t>【石綿含有あり】</w:t>
            </w:r>
          </w:p>
          <w:p w:rsidR="005C1E59" w:rsidRPr="00040539" w:rsidRDefault="005C1E59" w:rsidP="005C1E5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110555" w:rsidRPr="00040539" w:rsidRDefault="00110555" w:rsidP="005C1E59">
            <w:pPr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  <w:p w:rsidR="005C1E59" w:rsidRPr="00040539" w:rsidRDefault="005C1E59" w:rsidP="005C1E5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40539">
              <w:rPr>
                <w:rFonts w:asciiTheme="majorEastAsia" w:eastAsiaTheme="majorEastAsia" w:hAnsiTheme="majorEastAsia" w:hint="eastAsia"/>
                <w:sz w:val="24"/>
                <w:szCs w:val="24"/>
              </w:rPr>
              <w:t>【石綿含有なし】</w:t>
            </w:r>
          </w:p>
          <w:p w:rsidR="005C1E59" w:rsidRPr="00040539" w:rsidRDefault="005C1E59" w:rsidP="005C1E59">
            <w:pPr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  <w:p w:rsidR="00110555" w:rsidRPr="00040539" w:rsidRDefault="00110555" w:rsidP="005C1E59">
            <w:pPr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nil"/>
              <w:right w:val="single" w:sz="12" w:space="0" w:color="auto"/>
            </w:tcBorders>
            <w:vAlign w:val="center"/>
          </w:tcPr>
          <w:p w:rsidR="005C1E59" w:rsidRPr="00040539" w:rsidRDefault="005C1E59" w:rsidP="00D0763D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8"/>
              </w:rPr>
            </w:pPr>
            <w:r w:rsidRPr="00040539">
              <w:rPr>
                <w:rFonts w:asciiTheme="majorEastAsia" w:eastAsiaTheme="majorEastAsia" w:hAnsiTheme="majorEastAsia" w:hint="eastAsia"/>
                <w:sz w:val="24"/>
                <w:szCs w:val="28"/>
              </w:rPr>
              <w:t xml:space="preserve">連絡場所 </w:t>
            </w:r>
            <w:r w:rsidRPr="00040539">
              <w:rPr>
                <w:rFonts w:asciiTheme="majorEastAsia" w:eastAsiaTheme="majorEastAsia" w:hAnsiTheme="majorEastAsia"/>
                <w:sz w:val="24"/>
                <w:szCs w:val="28"/>
              </w:rPr>
              <w:t>TEL</w:t>
            </w:r>
          </w:p>
        </w:tc>
        <w:tc>
          <w:tcPr>
            <w:tcW w:w="643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5C1E59" w:rsidRPr="00C35892" w:rsidRDefault="005C1E59" w:rsidP="00865AFC">
            <w:pPr>
              <w:rPr>
                <w:rFonts w:asciiTheme="majorEastAsia" w:eastAsiaTheme="majorEastAsia" w:hAnsiTheme="majorEastAsia" w:hint="eastAsia"/>
                <w:sz w:val="24"/>
                <w:szCs w:val="28"/>
              </w:rPr>
            </w:pPr>
          </w:p>
        </w:tc>
      </w:tr>
      <w:tr w:rsidR="005C1E59" w:rsidRPr="00040539" w:rsidTr="00D0763D">
        <w:trPr>
          <w:gridAfter w:val="1"/>
          <w:wAfter w:w="7" w:type="dxa"/>
          <w:trHeight w:val="463"/>
        </w:trPr>
        <w:tc>
          <w:tcPr>
            <w:tcW w:w="14028" w:type="dxa"/>
            <w:gridSpan w:val="5"/>
            <w:vMerge/>
            <w:vAlign w:val="center"/>
          </w:tcPr>
          <w:p w:rsidR="005C1E59" w:rsidRPr="00040539" w:rsidRDefault="005C1E59" w:rsidP="00865AFC">
            <w:pPr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  <w:tc>
          <w:tcPr>
            <w:tcW w:w="8550" w:type="dxa"/>
            <w:gridSpan w:val="2"/>
            <w:vAlign w:val="center"/>
          </w:tcPr>
          <w:p w:rsidR="005C1E59" w:rsidRPr="00040539" w:rsidRDefault="005C1E59" w:rsidP="00040539">
            <w:pPr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  <w:r w:rsidRPr="00040539">
              <w:rPr>
                <w:rFonts w:asciiTheme="majorEastAsia" w:eastAsiaTheme="majorEastAsia" w:hAnsiTheme="majorEastAsia" w:hint="eastAsia"/>
                <w:sz w:val="24"/>
                <w:szCs w:val="28"/>
              </w:rPr>
              <w:t>〇〇　〇〇を石綿作業主任者に選任しています。</w:t>
            </w:r>
          </w:p>
        </w:tc>
      </w:tr>
      <w:tr w:rsidR="005C1E59" w:rsidRPr="00040539" w:rsidTr="00D0763D">
        <w:trPr>
          <w:gridAfter w:val="1"/>
          <w:wAfter w:w="7" w:type="dxa"/>
          <w:trHeight w:val="440"/>
        </w:trPr>
        <w:tc>
          <w:tcPr>
            <w:tcW w:w="14028" w:type="dxa"/>
            <w:gridSpan w:val="5"/>
            <w:vMerge/>
            <w:vAlign w:val="center"/>
          </w:tcPr>
          <w:p w:rsidR="005C1E59" w:rsidRPr="00040539" w:rsidRDefault="005C1E59" w:rsidP="00865AFC">
            <w:pPr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  <w:tc>
          <w:tcPr>
            <w:tcW w:w="8550" w:type="dxa"/>
            <w:gridSpan w:val="2"/>
            <w:vAlign w:val="center"/>
          </w:tcPr>
          <w:p w:rsidR="005C1E59" w:rsidRPr="00040539" w:rsidRDefault="005C1E59" w:rsidP="00572749">
            <w:pPr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  <w:r w:rsidRPr="00040539">
              <w:rPr>
                <w:rFonts w:asciiTheme="majorEastAsia" w:eastAsiaTheme="majorEastAsia" w:hAnsiTheme="majorEastAsia" w:hint="eastAsia"/>
                <w:sz w:val="24"/>
                <w:szCs w:val="28"/>
              </w:rPr>
              <w:t>調査を行った者（分析等の実施者）</w:t>
            </w:r>
          </w:p>
        </w:tc>
      </w:tr>
      <w:tr w:rsidR="00110555" w:rsidRPr="00040539" w:rsidTr="00D0763D">
        <w:trPr>
          <w:gridAfter w:val="1"/>
          <w:wAfter w:w="7" w:type="dxa"/>
          <w:trHeight w:val="430"/>
        </w:trPr>
        <w:tc>
          <w:tcPr>
            <w:tcW w:w="14028" w:type="dxa"/>
            <w:gridSpan w:val="5"/>
            <w:vMerge/>
            <w:vAlign w:val="center"/>
          </w:tcPr>
          <w:p w:rsidR="00110555" w:rsidRPr="00040539" w:rsidRDefault="00110555" w:rsidP="00865AFC">
            <w:pPr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  <w:tc>
          <w:tcPr>
            <w:tcW w:w="8550" w:type="dxa"/>
            <w:gridSpan w:val="2"/>
            <w:vMerge w:val="restart"/>
          </w:tcPr>
          <w:p w:rsidR="00110555" w:rsidRPr="00040539" w:rsidRDefault="00110555" w:rsidP="005C1E59">
            <w:pPr>
              <w:rPr>
                <w:rFonts w:asciiTheme="majorEastAsia" w:eastAsiaTheme="majorEastAsia" w:hAnsiTheme="majorEastAsia"/>
                <w:sz w:val="22"/>
                <w:szCs w:val="28"/>
              </w:rPr>
            </w:pPr>
            <w:r w:rsidRPr="00040539">
              <w:rPr>
                <w:rFonts w:asciiTheme="majorEastAsia" w:eastAsiaTheme="majorEastAsia" w:hAnsiTheme="majorEastAsia" w:hint="eastAsia"/>
                <w:sz w:val="22"/>
                <w:szCs w:val="28"/>
              </w:rPr>
              <w:t>氏名又は名称及び住所</w:t>
            </w:r>
          </w:p>
          <w:p w:rsidR="00110555" w:rsidRPr="00040539" w:rsidRDefault="00110555" w:rsidP="005C1E59">
            <w:pPr>
              <w:rPr>
                <w:rFonts w:asciiTheme="majorEastAsia" w:eastAsiaTheme="majorEastAsia" w:hAnsiTheme="majorEastAsia"/>
                <w:sz w:val="24"/>
                <w:szCs w:val="28"/>
                <w:u w:val="single"/>
              </w:rPr>
            </w:pPr>
            <w:r w:rsidRPr="00040539">
              <w:rPr>
                <w:rFonts w:asciiTheme="majorEastAsia" w:eastAsiaTheme="majorEastAsia" w:hAnsiTheme="majorEastAsia"/>
                <w:sz w:val="24"/>
                <w:szCs w:val="28"/>
                <w:u w:val="single"/>
              </w:rPr>
              <w:t>事前調査・試料採取を実施した者</w:t>
            </w:r>
          </w:p>
          <w:p w:rsidR="00110555" w:rsidRPr="00040539" w:rsidRDefault="00110555" w:rsidP="005C1E59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  <w:p w:rsidR="00040539" w:rsidRPr="00040539" w:rsidRDefault="00040539" w:rsidP="005C1E59">
            <w:pPr>
              <w:rPr>
                <w:rFonts w:asciiTheme="majorEastAsia" w:eastAsiaTheme="majorEastAsia" w:hAnsiTheme="majorEastAsia" w:hint="eastAsia"/>
                <w:sz w:val="24"/>
                <w:szCs w:val="28"/>
              </w:rPr>
            </w:pPr>
          </w:p>
          <w:p w:rsidR="00110555" w:rsidRPr="00040539" w:rsidRDefault="00110555" w:rsidP="001D4A5B">
            <w:pPr>
              <w:rPr>
                <w:rFonts w:asciiTheme="majorEastAsia" w:eastAsiaTheme="majorEastAsia" w:hAnsiTheme="majorEastAsia"/>
                <w:sz w:val="28"/>
                <w:szCs w:val="28"/>
                <w:u w:val="single"/>
              </w:rPr>
            </w:pPr>
            <w:r w:rsidRPr="00040539">
              <w:rPr>
                <w:rFonts w:asciiTheme="majorEastAsia" w:eastAsiaTheme="majorEastAsia" w:hAnsiTheme="majorEastAsia" w:hint="eastAsia"/>
                <w:sz w:val="24"/>
                <w:szCs w:val="28"/>
                <w:u w:val="single"/>
              </w:rPr>
              <w:t>分析を実施した者</w:t>
            </w:r>
          </w:p>
          <w:p w:rsidR="00110555" w:rsidRPr="00040539" w:rsidRDefault="00110555" w:rsidP="001D4A5B">
            <w:pPr>
              <w:rPr>
                <w:rFonts w:asciiTheme="majorEastAsia" w:eastAsiaTheme="majorEastAsia" w:hAnsiTheme="majorEastAsia"/>
                <w:sz w:val="24"/>
                <w:szCs w:val="28"/>
                <w:u w:val="single"/>
              </w:rPr>
            </w:pPr>
          </w:p>
          <w:p w:rsidR="00D0763D" w:rsidRPr="00040539" w:rsidRDefault="00D0763D" w:rsidP="001D4A5B">
            <w:pPr>
              <w:rPr>
                <w:rFonts w:asciiTheme="majorEastAsia" w:eastAsiaTheme="majorEastAsia" w:hAnsiTheme="majorEastAsia" w:hint="eastAsia"/>
                <w:sz w:val="24"/>
                <w:szCs w:val="28"/>
                <w:u w:val="single"/>
              </w:rPr>
            </w:pPr>
          </w:p>
        </w:tc>
      </w:tr>
      <w:tr w:rsidR="00110555" w:rsidRPr="00040539" w:rsidTr="00D0763D">
        <w:trPr>
          <w:gridAfter w:val="1"/>
          <w:wAfter w:w="7" w:type="dxa"/>
          <w:trHeight w:val="463"/>
        </w:trPr>
        <w:tc>
          <w:tcPr>
            <w:tcW w:w="14028" w:type="dxa"/>
            <w:gridSpan w:val="5"/>
            <w:vAlign w:val="center"/>
          </w:tcPr>
          <w:p w:rsidR="00110555" w:rsidRPr="00040539" w:rsidRDefault="00110555" w:rsidP="005C1E59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040539">
              <w:rPr>
                <w:rFonts w:asciiTheme="majorEastAsia" w:eastAsiaTheme="majorEastAsia" w:hAnsiTheme="majorEastAsia" w:hint="eastAsia"/>
                <w:sz w:val="24"/>
                <w:szCs w:val="24"/>
              </w:rPr>
              <w:t>石綿除去等作業（特定粉じん排出等作業）の方法</w:t>
            </w:r>
          </w:p>
        </w:tc>
        <w:tc>
          <w:tcPr>
            <w:tcW w:w="8550" w:type="dxa"/>
            <w:gridSpan w:val="2"/>
            <w:vMerge/>
            <w:vAlign w:val="center"/>
          </w:tcPr>
          <w:p w:rsidR="00110555" w:rsidRPr="00040539" w:rsidRDefault="00110555" w:rsidP="00865AFC">
            <w:pPr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</w:tr>
      <w:tr w:rsidR="00110555" w:rsidRPr="00040539" w:rsidTr="00D0763D">
        <w:trPr>
          <w:gridAfter w:val="1"/>
          <w:wAfter w:w="7" w:type="dxa"/>
          <w:trHeight w:val="424"/>
        </w:trPr>
        <w:tc>
          <w:tcPr>
            <w:tcW w:w="6841" w:type="dxa"/>
            <w:gridSpan w:val="3"/>
            <w:vAlign w:val="center"/>
          </w:tcPr>
          <w:p w:rsidR="00110555" w:rsidRPr="00040539" w:rsidRDefault="00110555" w:rsidP="00865AFC">
            <w:pPr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040539">
              <w:rPr>
                <w:rFonts w:asciiTheme="majorEastAsia" w:eastAsiaTheme="majorEastAsia" w:hAnsiTheme="majorEastAsia" w:hint="eastAsia"/>
                <w:sz w:val="24"/>
                <w:szCs w:val="24"/>
              </w:rPr>
              <w:t>石綿含有建材（特定粉建築材料）の処理方法</w:t>
            </w:r>
          </w:p>
        </w:tc>
        <w:tc>
          <w:tcPr>
            <w:tcW w:w="7187" w:type="dxa"/>
            <w:gridSpan w:val="2"/>
            <w:vAlign w:val="center"/>
          </w:tcPr>
          <w:p w:rsidR="00110555" w:rsidRPr="00040539" w:rsidRDefault="00110555" w:rsidP="001D4A5B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040539">
              <w:rPr>
                <w:rFonts w:asciiTheme="majorEastAsia" w:eastAsiaTheme="majorEastAsia" w:hAnsiTheme="majorEastAsia" w:hint="eastAsia"/>
                <w:sz w:val="24"/>
                <w:szCs w:val="24"/>
              </w:rPr>
              <w:t>除去　・　囲い込み　・　封じ込め　・　その他</w:t>
            </w:r>
          </w:p>
        </w:tc>
        <w:tc>
          <w:tcPr>
            <w:tcW w:w="8550" w:type="dxa"/>
            <w:gridSpan w:val="2"/>
            <w:vMerge/>
            <w:vAlign w:val="center"/>
          </w:tcPr>
          <w:p w:rsidR="00110555" w:rsidRPr="00040539" w:rsidRDefault="00110555" w:rsidP="00865AFC">
            <w:pPr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</w:tr>
      <w:tr w:rsidR="00110555" w:rsidRPr="00040539" w:rsidTr="00D0763D">
        <w:trPr>
          <w:gridAfter w:val="1"/>
          <w:wAfter w:w="7" w:type="dxa"/>
          <w:trHeight w:val="578"/>
        </w:trPr>
        <w:tc>
          <w:tcPr>
            <w:tcW w:w="1271" w:type="dxa"/>
            <w:vMerge w:val="restart"/>
            <w:vAlign w:val="center"/>
          </w:tcPr>
          <w:p w:rsidR="00110555" w:rsidRPr="00040539" w:rsidRDefault="00110555" w:rsidP="00865AFC">
            <w:pPr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040539">
              <w:rPr>
                <w:rFonts w:asciiTheme="majorEastAsia" w:eastAsiaTheme="majorEastAsia" w:hAnsiTheme="majorEastAsia" w:hint="eastAsia"/>
                <w:sz w:val="24"/>
                <w:szCs w:val="24"/>
              </w:rPr>
              <w:t>集じん・排気装置</w:t>
            </w:r>
          </w:p>
        </w:tc>
        <w:tc>
          <w:tcPr>
            <w:tcW w:w="5570" w:type="dxa"/>
            <w:gridSpan w:val="2"/>
            <w:vAlign w:val="center"/>
          </w:tcPr>
          <w:p w:rsidR="00110555" w:rsidRPr="00040539" w:rsidRDefault="00110555" w:rsidP="00865AFC">
            <w:pPr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040539">
              <w:rPr>
                <w:rFonts w:asciiTheme="majorEastAsia" w:eastAsiaTheme="majorEastAsia" w:hAnsiTheme="majorEastAsia" w:hint="eastAsia"/>
                <w:sz w:val="24"/>
                <w:szCs w:val="24"/>
              </w:rPr>
              <w:t>機種・型式・設置数</w:t>
            </w:r>
          </w:p>
        </w:tc>
        <w:tc>
          <w:tcPr>
            <w:tcW w:w="7187" w:type="dxa"/>
            <w:gridSpan w:val="2"/>
            <w:vAlign w:val="center"/>
          </w:tcPr>
          <w:p w:rsidR="00110555" w:rsidRPr="00040539" w:rsidRDefault="00110555" w:rsidP="00865AFC">
            <w:pPr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  <w:tc>
          <w:tcPr>
            <w:tcW w:w="8550" w:type="dxa"/>
            <w:gridSpan w:val="2"/>
            <w:vMerge/>
            <w:vAlign w:val="center"/>
          </w:tcPr>
          <w:p w:rsidR="00110555" w:rsidRPr="00040539" w:rsidRDefault="00110555" w:rsidP="00865AFC">
            <w:pPr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</w:tr>
      <w:tr w:rsidR="00110555" w:rsidRPr="00040539" w:rsidTr="00D0763D">
        <w:trPr>
          <w:gridAfter w:val="1"/>
          <w:wAfter w:w="7" w:type="dxa"/>
          <w:trHeight w:val="430"/>
        </w:trPr>
        <w:tc>
          <w:tcPr>
            <w:tcW w:w="1271" w:type="dxa"/>
            <w:vMerge/>
            <w:vAlign w:val="center"/>
          </w:tcPr>
          <w:p w:rsidR="00110555" w:rsidRPr="00040539" w:rsidRDefault="00110555" w:rsidP="00865AFC">
            <w:pPr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  <w:tc>
          <w:tcPr>
            <w:tcW w:w="5570" w:type="dxa"/>
            <w:gridSpan w:val="2"/>
            <w:vAlign w:val="center"/>
          </w:tcPr>
          <w:p w:rsidR="00110555" w:rsidRPr="00040539" w:rsidRDefault="00110555" w:rsidP="00865AFC">
            <w:pPr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040539">
              <w:rPr>
                <w:rFonts w:asciiTheme="majorEastAsia" w:eastAsiaTheme="majorEastAsia" w:hAnsiTheme="majorEastAsia"/>
                <w:sz w:val="24"/>
                <w:szCs w:val="24"/>
              </w:rPr>
              <w:t>排気能力（㎡／</w:t>
            </w:r>
            <w:r w:rsidRPr="00040539">
              <w:rPr>
                <w:rFonts w:asciiTheme="majorEastAsia" w:eastAsiaTheme="majorEastAsia" w:hAnsiTheme="majorEastAsia" w:hint="eastAsia"/>
                <w:sz w:val="24"/>
                <w:szCs w:val="24"/>
              </w:rPr>
              <w:t>m</w:t>
            </w:r>
            <w:r w:rsidRPr="00040539">
              <w:rPr>
                <w:rFonts w:asciiTheme="majorEastAsia" w:eastAsiaTheme="majorEastAsia" w:hAnsiTheme="majorEastAsia"/>
                <w:sz w:val="24"/>
                <w:szCs w:val="24"/>
              </w:rPr>
              <w:t>in</w:t>
            </w:r>
            <w:r w:rsidRPr="00040539">
              <w:rPr>
                <w:rFonts w:asciiTheme="majorEastAsia" w:eastAsiaTheme="majorEastAsia" w:hAnsiTheme="majorEastAsia" w:hint="eastAsia"/>
                <w:sz w:val="24"/>
                <w:szCs w:val="24"/>
              </w:rPr>
              <w:t>）</w:t>
            </w:r>
          </w:p>
        </w:tc>
        <w:tc>
          <w:tcPr>
            <w:tcW w:w="7187" w:type="dxa"/>
            <w:gridSpan w:val="2"/>
            <w:vAlign w:val="center"/>
          </w:tcPr>
          <w:p w:rsidR="00110555" w:rsidRPr="00040539" w:rsidRDefault="00110555" w:rsidP="00865AFC">
            <w:pPr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  <w:tc>
          <w:tcPr>
            <w:tcW w:w="8550" w:type="dxa"/>
            <w:gridSpan w:val="2"/>
            <w:vMerge/>
            <w:vAlign w:val="center"/>
          </w:tcPr>
          <w:p w:rsidR="00110555" w:rsidRPr="00040539" w:rsidRDefault="00110555" w:rsidP="00865AFC">
            <w:pPr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</w:tr>
      <w:tr w:rsidR="001D4A5B" w:rsidRPr="00040539" w:rsidTr="00D0763D">
        <w:trPr>
          <w:gridAfter w:val="1"/>
          <w:wAfter w:w="7" w:type="dxa"/>
          <w:trHeight w:val="430"/>
        </w:trPr>
        <w:tc>
          <w:tcPr>
            <w:tcW w:w="1271" w:type="dxa"/>
            <w:vMerge/>
            <w:vAlign w:val="center"/>
          </w:tcPr>
          <w:p w:rsidR="001D4A5B" w:rsidRPr="00040539" w:rsidRDefault="001D4A5B" w:rsidP="00865AFC">
            <w:pPr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  <w:tc>
          <w:tcPr>
            <w:tcW w:w="5570" w:type="dxa"/>
            <w:gridSpan w:val="2"/>
            <w:vAlign w:val="center"/>
          </w:tcPr>
          <w:p w:rsidR="001D4A5B" w:rsidRPr="00040539" w:rsidRDefault="001D4A5B" w:rsidP="00865AFC">
            <w:pPr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040539">
              <w:rPr>
                <w:rFonts w:asciiTheme="majorEastAsia" w:eastAsiaTheme="majorEastAsia" w:hAnsiTheme="majorEastAsia" w:hint="eastAsia"/>
                <w:sz w:val="24"/>
                <w:szCs w:val="24"/>
              </w:rPr>
              <w:t>使用するフィルタの種類及びその集じん効果（％）</w:t>
            </w:r>
          </w:p>
        </w:tc>
        <w:tc>
          <w:tcPr>
            <w:tcW w:w="7187" w:type="dxa"/>
            <w:gridSpan w:val="2"/>
            <w:vAlign w:val="center"/>
          </w:tcPr>
          <w:p w:rsidR="001D4A5B" w:rsidRPr="00040539" w:rsidRDefault="001D4A5B" w:rsidP="00865AFC">
            <w:pPr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  <w:tc>
          <w:tcPr>
            <w:tcW w:w="8550" w:type="dxa"/>
            <w:gridSpan w:val="2"/>
            <w:vAlign w:val="center"/>
          </w:tcPr>
          <w:p w:rsidR="001D4A5B" w:rsidRPr="00040539" w:rsidRDefault="001D4A5B" w:rsidP="005C1E59">
            <w:pPr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  <w:r w:rsidRPr="00040539">
              <w:rPr>
                <w:rFonts w:asciiTheme="majorEastAsia" w:eastAsiaTheme="majorEastAsia" w:hAnsiTheme="majorEastAsia" w:hint="eastAsia"/>
                <w:sz w:val="24"/>
                <w:szCs w:val="28"/>
              </w:rPr>
              <w:t>その他事項</w:t>
            </w:r>
          </w:p>
        </w:tc>
      </w:tr>
      <w:tr w:rsidR="00110555" w:rsidRPr="00040539" w:rsidTr="00D0763D">
        <w:trPr>
          <w:gridAfter w:val="1"/>
          <w:wAfter w:w="7" w:type="dxa"/>
          <w:trHeight w:val="434"/>
        </w:trPr>
        <w:tc>
          <w:tcPr>
            <w:tcW w:w="6841" w:type="dxa"/>
            <w:gridSpan w:val="3"/>
            <w:vAlign w:val="center"/>
          </w:tcPr>
          <w:p w:rsidR="00110555" w:rsidRPr="00040539" w:rsidRDefault="00110555" w:rsidP="00865AFC">
            <w:pPr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040539">
              <w:rPr>
                <w:rFonts w:asciiTheme="majorEastAsia" w:eastAsiaTheme="majorEastAsia" w:hAnsiTheme="majorEastAsia" w:hint="eastAsia"/>
                <w:sz w:val="24"/>
                <w:szCs w:val="24"/>
              </w:rPr>
              <w:t>使用する資材及びその種類</w:t>
            </w:r>
          </w:p>
        </w:tc>
        <w:tc>
          <w:tcPr>
            <w:tcW w:w="7187" w:type="dxa"/>
            <w:gridSpan w:val="2"/>
            <w:vAlign w:val="center"/>
          </w:tcPr>
          <w:p w:rsidR="00110555" w:rsidRPr="00040539" w:rsidRDefault="00110555" w:rsidP="00865AFC">
            <w:pPr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  <w:tc>
          <w:tcPr>
            <w:tcW w:w="8550" w:type="dxa"/>
            <w:gridSpan w:val="2"/>
            <w:vMerge w:val="restart"/>
          </w:tcPr>
          <w:p w:rsidR="00110555" w:rsidRPr="00040539" w:rsidRDefault="00110555" w:rsidP="005C1E59">
            <w:pPr>
              <w:rPr>
                <w:rFonts w:asciiTheme="majorEastAsia" w:eastAsiaTheme="majorEastAsia" w:hAnsiTheme="majorEastAsia" w:hint="eastAsia"/>
                <w:sz w:val="22"/>
                <w:szCs w:val="28"/>
              </w:rPr>
            </w:pPr>
            <w:r w:rsidRPr="00040539">
              <w:rPr>
                <w:rFonts w:asciiTheme="majorEastAsia" w:eastAsiaTheme="majorEastAsia" w:hAnsiTheme="majorEastAsia" w:hint="eastAsia"/>
                <w:sz w:val="22"/>
                <w:szCs w:val="28"/>
              </w:rPr>
              <w:t>※掲示に関する追記事項等を記載</w:t>
            </w:r>
          </w:p>
        </w:tc>
      </w:tr>
      <w:tr w:rsidR="00110555" w:rsidRPr="00040539" w:rsidTr="00D0763D">
        <w:trPr>
          <w:gridAfter w:val="1"/>
          <w:wAfter w:w="7" w:type="dxa"/>
          <w:trHeight w:val="412"/>
        </w:trPr>
        <w:tc>
          <w:tcPr>
            <w:tcW w:w="6841" w:type="dxa"/>
            <w:gridSpan w:val="3"/>
            <w:vAlign w:val="center"/>
          </w:tcPr>
          <w:p w:rsidR="00110555" w:rsidRPr="00040539" w:rsidRDefault="00110555" w:rsidP="00865AFC">
            <w:pPr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040539">
              <w:rPr>
                <w:rFonts w:asciiTheme="majorEastAsia" w:eastAsiaTheme="majorEastAsia" w:hAnsiTheme="majorEastAsia" w:hint="eastAsia"/>
                <w:sz w:val="24"/>
                <w:szCs w:val="24"/>
              </w:rPr>
              <w:t>その他の石綿（特定粉じん）</w:t>
            </w:r>
            <w:r w:rsidRPr="00040539">
              <w:rPr>
                <w:rFonts w:asciiTheme="majorEastAsia" w:eastAsiaTheme="majorEastAsia" w:hAnsiTheme="majorEastAsia"/>
                <w:sz w:val="24"/>
                <w:szCs w:val="24"/>
              </w:rPr>
              <w:t>の排出又は抑制方法</w:t>
            </w:r>
          </w:p>
        </w:tc>
        <w:tc>
          <w:tcPr>
            <w:tcW w:w="7187" w:type="dxa"/>
            <w:gridSpan w:val="2"/>
            <w:vAlign w:val="center"/>
          </w:tcPr>
          <w:p w:rsidR="00110555" w:rsidRPr="00040539" w:rsidRDefault="00110555" w:rsidP="00865AFC">
            <w:pPr>
              <w:rPr>
                <w:rFonts w:asciiTheme="majorEastAsia" w:eastAsiaTheme="majorEastAsia" w:hAnsiTheme="majorEastAsia" w:hint="eastAsia"/>
                <w:sz w:val="24"/>
                <w:szCs w:val="28"/>
              </w:rPr>
            </w:pPr>
          </w:p>
        </w:tc>
        <w:tc>
          <w:tcPr>
            <w:tcW w:w="8550" w:type="dxa"/>
            <w:gridSpan w:val="2"/>
            <w:vMerge/>
            <w:vAlign w:val="center"/>
          </w:tcPr>
          <w:p w:rsidR="00110555" w:rsidRPr="00040539" w:rsidRDefault="00110555" w:rsidP="00865AFC">
            <w:pPr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</w:tr>
      <w:tr w:rsidR="00110555" w:rsidRPr="00040539" w:rsidTr="00D0763D">
        <w:trPr>
          <w:gridAfter w:val="1"/>
          <w:wAfter w:w="7" w:type="dxa"/>
          <w:trHeight w:val="430"/>
        </w:trPr>
        <w:tc>
          <w:tcPr>
            <w:tcW w:w="14028" w:type="dxa"/>
            <w:gridSpan w:val="5"/>
            <w:vAlign w:val="center"/>
          </w:tcPr>
          <w:p w:rsidR="00110555" w:rsidRPr="00040539" w:rsidRDefault="00110555" w:rsidP="00865AFC">
            <w:pPr>
              <w:rPr>
                <w:rFonts w:asciiTheme="majorEastAsia" w:eastAsiaTheme="majorEastAsia" w:hAnsiTheme="majorEastAsia" w:hint="eastAsia"/>
                <w:sz w:val="24"/>
                <w:szCs w:val="28"/>
              </w:rPr>
            </w:pPr>
            <w:r w:rsidRPr="00040539">
              <w:rPr>
                <w:rFonts w:asciiTheme="majorEastAsia" w:eastAsiaTheme="majorEastAsia" w:hAnsiTheme="majorEastAsia" w:hint="eastAsia"/>
                <w:sz w:val="24"/>
                <w:szCs w:val="28"/>
              </w:rPr>
              <w:t>備考：その他の条例等の届出年月日</w:t>
            </w:r>
          </w:p>
        </w:tc>
        <w:tc>
          <w:tcPr>
            <w:tcW w:w="8550" w:type="dxa"/>
            <w:gridSpan w:val="2"/>
            <w:vMerge/>
            <w:vAlign w:val="center"/>
          </w:tcPr>
          <w:p w:rsidR="00110555" w:rsidRPr="00040539" w:rsidRDefault="00110555" w:rsidP="00865AFC">
            <w:pPr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</w:tr>
      <w:tr w:rsidR="00110555" w:rsidRPr="00040539" w:rsidTr="00DB5E5A">
        <w:trPr>
          <w:gridAfter w:val="1"/>
          <w:wAfter w:w="7" w:type="dxa"/>
          <w:trHeight w:val="610"/>
        </w:trPr>
        <w:tc>
          <w:tcPr>
            <w:tcW w:w="14028" w:type="dxa"/>
            <w:gridSpan w:val="5"/>
            <w:vAlign w:val="center"/>
          </w:tcPr>
          <w:p w:rsidR="00D0763D" w:rsidRPr="00040539" w:rsidRDefault="00D0763D" w:rsidP="00865AFC">
            <w:pPr>
              <w:rPr>
                <w:rFonts w:asciiTheme="majorEastAsia" w:eastAsiaTheme="majorEastAsia" w:hAnsiTheme="majorEastAsia" w:hint="eastAsia"/>
                <w:sz w:val="24"/>
                <w:szCs w:val="28"/>
              </w:rPr>
            </w:pPr>
            <w:bookmarkStart w:id="0" w:name="_GoBack"/>
            <w:bookmarkEnd w:id="0"/>
          </w:p>
        </w:tc>
        <w:tc>
          <w:tcPr>
            <w:tcW w:w="8550" w:type="dxa"/>
            <w:gridSpan w:val="2"/>
            <w:vMerge/>
            <w:vAlign w:val="center"/>
          </w:tcPr>
          <w:p w:rsidR="00110555" w:rsidRPr="00040539" w:rsidRDefault="00110555" w:rsidP="00865AFC">
            <w:pPr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</w:tr>
    </w:tbl>
    <w:p w:rsidR="003539CB" w:rsidRPr="00040539" w:rsidRDefault="003539CB" w:rsidP="00572749">
      <w:pPr>
        <w:rPr>
          <w:rFonts w:asciiTheme="majorEastAsia" w:eastAsiaTheme="majorEastAsia" w:hAnsiTheme="majorEastAsia" w:hint="eastAsia"/>
          <w:sz w:val="22"/>
        </w:rPr>
      </w:pPr>
      <w:r w:rsidRPr="00040539">
        <w:rPr>
          <w:rFonts w:asciiTheme="majorEastAsia" w:eastAsiaTheme="majorEastAsia" w:hAnsiTheme="majorEastAsia" w:hint="eastAsia"/>
          <w:sz w:val="22"/>
        </w:rPr>
        <w:t>注１）工事に係る部分の床面積の合計が8</w:t>
      </w:r>
      <w:r w:rsidRPr="00040539">
        <w:rPr>
          <w:rFonts w:asciiTheme="majorEastAsia" w:eastAsiaTheme="majorEastAsia" w:hAnsiTheme="majorEastAsia"/>
          <w:sz w:val="22"/>
        </w:rPr>
        <w:t>0㎡以上の建築物の解体等工事、請負金額</w:t>
      </w:r>
      <w:r w:rsidRPr="00040539">
        <w:rPr>
          <w:rFonts w:asciiTheme="majorEastAsia" w:eastAsiaTheme="majorEastAsia" w:hAnsiTheme="majorEastAsia" w:hint="eastAsia"/>
          <w:sz w:val="22"/>
        </w:rPr>
        <w:t>1</w:t>
      </w:r>
      <w:r w:rsidRPr="00040539">
        <w:rPr>
          <w:rFonts w:asciiTheme="majorEastAsia" w:eastAsiaTheme="majorEastAsia" w:hAnsiTheme="majorEastAsia"/>
          <w:sz w:val="22"/>
        </w:rPr>
        <w:t>00万円以上の建築物の改修等工事等の場合</w:t>
      </w:r>
    </w:p>
    <w:sectPr w:rsidR="003539CB" w:rsidRPr="00040539" w:rsidSect="00D0763D">
      <w:pgSz w:w="23814" w:h="16839" w:orient="landscape" w:code="8"/>
      <w:pgMar w:top="567" w:right="567" w:bottom="567" w:left="567" w:header="851" w:footer="992" w:gutter="0"/>
      <w:cols w:space="425"/>
      <w:docGrid w:type="lines" w:linePitch="3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clean"/>
  <w:revisionView w:inkAnnotations="0"/>
  <w:defaultTabStop w:val="840"/>
  <w:drawingGridHorizontalSpacing w:val="105"/>
  <w:drawingGridVerticalSpacing w:val="349"/>
  <w:displayHorizontalDrawingGridEvery w:val="0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E37"/>
    <w:rsid w:val="00040539"/>
    <w:rsid w:val="000D7EE9"/>
    <w:rsid w:val="00110555"/>
    <w:rsid w:val="001D4A5B"/>
    <w:rsid w:val="003539CB"/>
    <w:rsid w:val="00572749"/>
    <w:rsid w:val="005C1E59"/>
    <w:rsid w:val="007D446F"/>
    <w:rsid w:val="00865AFC"/>
    <w:rsid w:val="008745A4"/>
    <w:rsid w:val="00A05E37"/>
    <w:rsid w:val="00AA7024"/>
    <w:rsid w:val="00BD1D03"/>
    <w:rsid w:val="00C35892"/>
    <w:rsid w:val="00D0763D"/>
    <w:rsid w:val="00DB5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A1F8896-9943-4DEC-ADD6-64E9FB2A5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44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5" Type="http://schemas.openxmlformats.org/officeDocument/2006/relationships/theme" Target="theme/theme1.xml" />
  <Relationship Id="rId4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奈良県</cp:lastModifiedBy>
  <cp:revision>5</cp:revision>
  <cp:lastPrinted>2021-03-29T11:00:00Z</cp:lastPrinted>
  <dcterms:created xsi:type="dcterms:W3CDTF">2021-03-29T09:09:00Z</dcterms:created>
  <dcterms:modified xsi:type="dcterms:W3CDTF">2021-03-29T11:02:00Z</dcterms:modified>
</cp:coreProperties>
</file>